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36E8" w14:textId="77777777" w:rsidR="00B711BF" w:rsidRPr="004A167A" w:rsidRDefault="00B711BF" w:rsidP="004A167A">
      <w:pPr>
        <w:pStyle w:val="afffe"/>
        <w:ind w:left="7080"/>
        <w:rPr>
          <w:rFonts w:ascii="Times New Roman" w:eastAsia="SimSun" w:hAnsi="Times New Roman" w:cs="Times New Roman"/>
          <w:sz w:val="24"/>
          <w:szCs w:val="24"/>
        </w:rPr>
      </w:pPr>
      <w:r w:rsidRPr="004A167A">
        <w:rPr>
          <w:rFonts w:ascii="Times New Roman" w:eastAsia="SimSun" w:hAnsi="Times New Roman" w:cs="Times New Roman"/>
          <w:sz w:val="24"/>
          <w:szCs w:val="24"/>
        </w:rPr>
        <w:t>УТВЕРЖДАЮ</w:t>
      </w:r>
    </w:p>
    <w:p w14:paraId="3FB74C51" w14:textId="77777777" w:rsidR="004A167A" w:rsidRDefault="00B711BF" w:rsidP="004A167A">
      <w:pPr>
        <w:pStyle w:val="afffe"/>
        <w:ind w:left="7080"/>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                                                                                  </w:t>
      </w:r>
      <w:r w:rsidR="004A167A">
        <w:rPr>
          <w:rFonts w:ascii="Times New Roman" w:eastAsia="SimSun" w:hAnsi="Times New Roman" w:cs="Times New Roman"/>
          <w:sz w:val="24"/>
          <w:szCs w:val="24"/>
        </w:rPr>
        <w:t>Директор МБУК «ЦКС»</w:t>
      </w:r>
    </w:p>
    <w:p w14:paraId="2280A97A" w14:textId="3BD29036" w:rsidR="00B711BF" w:rsidRPr="004A167A" w:rsidRDefault="00B43C4F" w:rsidP="004A167A">
      <w:pPr>
        <w:pStyle w:val="afffe"/>
        <w:ind w:left="7080"/>
        <w:rPr>
          <w:rFonts w:ascii="Times New Roman" w:eastAsia="SimSun" w:hAnsi="Times New Roman" w:cs="Times New Roman"/>
          <w:sz w:val="24"/>
          <w:szCs w:val="24"/>
        </w:rPr>
      </w:pPr>
      <w:r w:rsidRPr="004A167A">
        <w:rPr>
          <w:rFonts w:ascii="Times New Roman" w:eastAsia="SimSun" w:hAnsi="Times New Roman" w:cs="Times New Roman"/>
          <w:sz w:val="24"/>
          <w:szCs w:val="24"/>
        </w:rPr>
        <w:t>МО</w:t>
      </w:r>
      <w:r w:rsidR="00B711BF" w:rsidRPr="004A167A">
        <w:rPr>
          <w:rFonts w:ascii="Times New Roman" w:eastAsia="SimSun" w:hAnsi="Times New Roman" w:cs="Times New Roman"/>
          <w:sz w:val="24"/>
          <w:szCs w:val="24"/>
        </w:rPr>
        <w:t xml:space="preserve"> Черноморск</w:t>
      </w:r>
      <w:r w:rsidR="004A167A">
        <w:rPr>
          <w:rFonts w:ascii="Times New Roman" w:eastAsia="SimSun" w:hAnsi="Times New Roman" w:cs="Times New Roman"/>
          <w:sz w:val="24"/>
          <w:szCs w:val="24"/>
        </w:rPr>
        <w:t>ий</w:t>
      </w:r>
      <w:r w:rsidR="00B711BF" w:rsidRPr="004A167A">
        <w:rPr>
          <w:rFonts w:ascii="Times New Roman" w:eastAsia="SimSun" w:hAnsi="Times New Roman" w:cs="Times New Roman"/>
          <w:sz w:val="24"/>
          <w:szCs w:val="24"/>
        </w:rPr>
        <w:t xml:space="preserve"> район                                                                                                                                Республики Крым</w:t>
      </w:r>
    </w:p>
    <w:p w14:paraId="3CF277CD" w14:textId="6622814F" w:rsidR="00B711BF" w:rsidRPr="004A167A" w:rsidRDefault="00B711BF" w:rsidP="004A167A">
      <w:pPr>
        <w:pStyle w:val="afffe"/>
        <w:ind w:left="7080"/>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                                                                                       ________</w:t>
      </w:r>
      <w:r w:rsidR="00B43C4F" w:rsidRPr="004A167A">
        <w:rPr>
          <w:rFonts w:ascii="Times New Roman" w:eastAsia="SimSun" w:hAnsi="Times New Roman" w:cs="Times New Roman"/>
          <w:sz w:val="24"/>
          <w:szCs w:val="24"/>
        </w:rPr>
        <w:t>А.В. Репенко</w:t>
      </w:r>
    </w:p>
    <w:p w14:paraId="3CEABC14" w14:textId="77777777" w:rsidR="00B711BF" w:rsidRPr="004A167A" w:rsidRDefault="00B711BF" w:rsidP="004A167A">
      <w:pPr>
        <w:pStyle w:val="afffe"/>
        <w:ind w:left="7080"/>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                                                                                          «____» ________2020 г.</w:t>
      </w:r>
    </w:p>
    <w:p w14:paraId="143E257B" w14:textId="77777777" w:rsidR="00B711BF" w:rsidRPr="004A167A" w:rsidRDefault="00B711BF" w:rsidP="004A167A">
      <w:pPr>
        <w:pStyle w:val="afffe"/>
        <w:rPr>
          <w:rFonts w:ascii="Times New Roman" w:hAnsi="Times New Roman" w:cs="Times New Roman"/>
          <w:sz w:val="24"/>
          <w:szCs w:val="24"/>
        </w:rPr>
      </w:pPr>
    </w:p>
    <w:p w14:paraId="0B975572" w14:textId="77777777" w:rsidR="00B711BF" w:rsidRPr="004A167A" w:rsidRDefault="00B711BF" w:rsidP="004A167A">
      <w:pPr>
        <w:pStyle w:val="afffe"/>
        <w:rPr>
          <w:rFonts w:ascii="Times New Roman" w:hAnsi="Times New Roman" w:cs="Times New Roman"/>
          <w:sz w:val="24"/>
          <w:szCs w:val="24"/>
        </w:rPr>
      </w:pPr>
    </w:p>
    <w:p w14:paraId="24EA82F7" w14:textId="77777777" w:rsidR="00B711BF" w:rsidRPr="004A167A" w:rsidRDefault="00B711BF" w:rsidP="004A167A">
      <w:pPr>
        <w:pStyle w:val="afffe"/>
        <w:rPr>
          <w:rFonts w:ascii="Times New Roman" w:hAnsi="Times New Roman" w:cs="Times New Roman"/>
          <w:sz w:val="24"/>
          <w:szCs w:val="24"/>
        </w:rPr>
      </w:pPr>
    </w:p>
    <w:p w14:paraId="53AF0044" w14:textId="77777777" w:rsidR="00B711BF" w:rsidRPr="004A167A" w:rsidRDefault="00B711BF" w:rsidP="004A167A">
      <w:pPr>
        <w:pStyle w:val="afffe"/>
        <w:rPr>
          <w:rFonts w:ascii="Times New Roman" w:hAnsi="Times New Roman" w:cs="Times New Roman"/>
          <w:sz w:val="24"/>
          <w:szCs w:val="24"/>
        </w:rPr>
      </w:pPr>
    </w:p>
    <w:p w14:paraId="47B5AF0F" w14:textId="77777777" w:rsidR="00B711BF" w:rsidRPr="004A167A" w:rsidRDefault="00B711BF" w:rsidP="004A167A">
      <w:pPr>
        <w:pStyle w:val="afffe"/>
        <w:jc w:val="center"/>
        <w:rPr>
          <w:rFonts w:ascii="Times New Roman" w:eastAsia="SimSun" w:hAnsi="Times New Roman" w:cs="Times New Roman"/>
          <w:b/>
          <w:sz w:val="28"/>
          <w:szCs w:val="28"/>
        </w:rPr>
      </w:pPr>
      <w:r w:rsidRPr="004A167A">
        <w:rPr>
          <w:rFonts w:ascii="Times New Roman" w:eastAsia="SimSun" w:hAnsi="Times New Roman" w:cs="Times New Roman"/>
          <w:b/>
          <w:sz w:val="28"/>
          <w:szCs w:val="28"/>
        </w:rPr>
        <w:t>ОБЪЯВЛЕНИЕ О ВЫБОРЕ ПОСТАВЩИКА (ПОДРЯДЧИКА, ИСПОЛНИТЕЛЯ)</w:t>
      </w:r>
    </w:p>
    <w:p w14:paraId="2009B894" w14:textId="77777777" w:rsidR="00B711BF" w:rsidRPr="004A167A" w:rsidRDefault="00B711BF" w:rsidP="004A167A">
      <w:pPr>
        <w:pStyle w:val="afffe"/>
        <w:jc w:val="center"/>
        <w:rPr>
          <w:rFonts w:ascii="Times New Roman" w:eastAsia="SimSun" w:hAnsi="Times New Roman" w:cs="Times New Roman"/>
          <w:sz w:val="24"/>
          <w:szCs w:val="24"/>
        </w:rPr>
      </w:pPr>
      <w:r w:rsidRPr="004A167A">
        <w:rPr>
          <w:rFonts w:ascii="Times New Roman" w:eastAsia="SimSun" w:hAnsi="Times New Roman" w:cs="Times New Roman"/>
          <w:sz w:val="24"/>
          <w:szCs w:val="24"/>
        </w:rPr>
        <w:t>на право заключения Муниципального контракта</w:t>
      </w:r>
    </w:p>
    <w:p w14:paraId="2FFACF59" w14:textId="2F4956FC" w:rsidR="00B711BF" w:rsidRPr="004A167A" w:rsidRDefault="00B711BF" w:rsidP="004A167A">
      <w:pPr>
        <w:pStyle w:val="afffe"/>
        <w:jc w:val="center"/>
        <w:rPr>
          <w:rFonts w:ascii="Times New Roman" w:eastAsia="SimSun" w:hAnsi="Times New Roman" w:cs="Times New Roman"/>
          <w:sz w:val="24"/>
          <w:szCs w:val="24"/>
        </w:rPr>
      </w:pPr>
      <w:r w:rsidRPr="004A167A">
        <w:rPr>
          <w:rFonts w:ascii="Times New Roman" w:eastAsia="SimSun" w:hAnsi="Times New Roman" w:cs="Times New Roman"/>
          <w:sz w:val="24"/>
          <w:szCs w:val="24"/>
        </w:rPr>
        <w:t>по объекту закупки:</w:t>
      </w:r>
    </w:p>
    <w:p w14:paraId="056E43DB" w14:textId="77777777" w:rsidR="00112E35" w:rsidRPr="004A167A" w:rsidRDefault="00112E35" w:rsidP="004A167A">
      <w:pPr>
        <w:pStyle w:val="afffe"/>
        <w:jc w:val="center"/>
        <w:rPr>
          <w:rFonts w:ascii="Times New Roman" w:hAnsi="Times New Roman" w:cs="Times New Roman"/>
          <w:color w:val="000000" w:themeColor="text1"/>
          <w:sz w:val="24"/>
          <w:szCs w:val="24"/>
        </w:rPr>
      </w:pPr>
      <w:r w:rsidRPr="004A167A">
        <w:rPr>
          <w:rFonts w:ascii="Times New Roman" w:hAnsi="Times New Roman" w:cs="Times New Roman"/>
          <w:color w:val="000000" w:themeColor="text1"/>
          <w:sz w:val="24"/>
          <w:szCs w:val="24"/>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p>
    <w:p w14:paraId="66A5AA2B" w14:textId="7351DDE6" w:rsidR="00B711BF" w:rsidRPr="004A167A" w:rsidRDefault="00702DD9" w:rsidP="004A167A">
      <w:pPr>
        <w:pStyle w:val="afffe"/>
        <w:jc w:val="center"/>
        <w:rPr>
          <w:rFonts w:ascii="Times New Roman" w:eastAsia="SimSun" w:hAnsi="Times New Roman" w:cs="Times New Roman"/>
          <w:sz w:val="24"/>
          <w:szCs w:val="24"/>
        </w:rPr>
      </w:pPr>
      <w:r w:rsidRPr="004A167A">
        <w:rPr>
          <w:rFonts w:ascii="Times New Roman" w:eastAsia="SimSun" w:hAnsi="Times New Roman" w:cs="Times New Roman"/>
          <w:sz w:val="24"/>
          <w:szCs w:val="24"/>
        </w:rPr>
        <w:t>Республики Крым, Черноморский район,</w:t>
      </w:r>
      <w:r w:rsidR="00AE4DD8">
        <w:rPr>
          <w:rFonts w:ascii="Times New Roman" w:eastAsia="SimSun" w:hAnsi="Times New Roman" w:cs="Times New Roman"/>
          <w:sz w:val="24"/>
          <w:szCs w:val="24"/>
        </w:rPr>
        <w:t xml:space="preserve"> </w:t>
      </w:r>
      <w:proofErr w:type="spellStart"/>
      <w:r w:rsidR="00B711BF" w:rsidRPr="004A167A">
        <w:rPr>
          <w:rFonts w:ascii="Times New Roman" w:eastAsia="SimSun" w:hAnsi="Times New Roman" w:cs="Times New Roman"/>
          <w:sz w:val="24"/>
          <w:szCs w:val="24"/>
        </w:rPr>
        <w:t>пгт</w:t>
      </w:r>
      <w:proofErr w:type="spellEnd"/>
      <w:r w:rsidR="00B711BF" w:rsidRPr="004A167A">
        <w:rPr>
          <w:rFonts w:ascii="Times New Roman" w:eastAsia="SimSun" w:hAnsi="Times New Roman" w:cs="Times New Roman"/>
          <w:sz w:val="24"/>
          <w:szCs w:val="24"/>
        </w:rPr>
        <w:t>. Черноморское</w:t>
      </w:r>
      <w:r w:rsidRPr="004A167A">
        <w:rPr>
          <w:rFonts w:ascii="Times New Roman" w:eastAsia="SimSun" w:hAnsi="Times New Roman" w:cs="Times New Roman"/>
          <w:sz w:val="24"/>
          <w:szCs w:val="24"/>
        </w:rPr>
        <w:t>,</w:t>
      </w:r>
      <w:r w:rsidR="00B711BF" w:rsidRPr="004A167A">
        <w:rPr>
          <w:rFonts w:ascii="Times New Roman" w:eastAsia="SimSun" w:hAnsi="Times New Roman" w:cs="Times New Roman"/>
          <w:sz w:val="24"/>
          <w:szCs w:val="24"/>
        </w:rPr>
        <w:t xml:space="preserve"> ул. </w:t>
      </w:r>
      <w:r w:rsidR="00112E35" w:rsidRPr="004A167A">
        <w:rPr>
          <w:rFonts w:ascii="Times New Roman" w:eastAsia="SimSun" w:hAnsi="Times New Roman" w:cs="Times New Roman"/>
          <w:sz w:val="24"/>
          <w:szCs w:val="24"/>
        </w:rPr>
        <w:t>Кирова 17</w:t>
      </w:r>
      <w:r w:rsidRPr="004A167A">
        <w:rPr>
          <w:rFonts w:ascii="Times New Roman" w:eastAsia="SimSun" w:hAnsi="Times New Roman" w:cs="Times New Roman"/>
          <w:sz w:val="24"/>
          <w:szCs w:val="24"/>
        </w:rPr>
        <w:t>.</w:t>
      </w:r>
    </w:p>
    <w:p w14:paraId="0BF0ECDE" w14:textId="77777777" w:rsidR="00B711BF" w:rsidRPr="004A167A" w:rsidRDefault="00B711BF" w:rsidP="004A167A">
      <w:pPr>
        <w:pStyle w:val="afffe"/>
        <w:rPr>
          <w:rFonts w:ascii="Times New Roman" w:eastAsia="SimSun" w:hAnsi="Times New Roman" w:cs="Times New Roman"/>
          <w:sz w:val="24"/>
          <w:szCs w:val="24"/>
        </w:rPr>
      </w:pPr>
    </w:p>
    <w:p w14:paraId="34BBC5CF" w14:textId="77777777" w:rsidR="00B711BF" w:rsidRPr="004A167A" w:rsidRDefault="00B711BF" w:rsidP="004A167A">
      <w:pPr>
        <w:pStyle w:val="afffe"/>
        <w:rPr>
          <w:rFonts w:ascii="Times New Roman" w:eastAsia="SimSun" w:hAnsi="Times New Roman" w:cs="Times New Roman"/>
          <w:sz w:val="24"/>
          <w:szCs w:val="24"/>
        </w:rPr>
      </w:pPr>
    </w:p>
    <w:p w14:paraId="4B5EA9E8" w14:textId="77777777" w:rsidR="00A0790B" w:rsidRPr="004A167A" w:rsidRDefault="00A0790B" w:rsidP="004A167A">
      <w:pPr>
        <w:pStyle w:val="afffe"/>
        <w:rPr>
          <w:rFonts w:ascii="Times New Roman" w:eastAsia="SimSun" w:hAnsi="Times New Roman" w:cs="Times New Roman"/>
          <w:sz w:val="24"/>
          <w:szCs w:val="24"/>
        </w:rPr>
      </w:pPr>
    </w:p>
    <w:p w14:paraId="0D84B85B" w14:textId="77777777" w:rsidR="00A0790B" w:rsidRPr="004A167A" w:rsidRDefault="00A0790B" w:rsidP="004A167A">
      <w:pPr>
        <w:pStyle w:val="afffe"/>
        <w:rPr>
          <w:rFonts w:ascii="Times New Roman" w:eastAsia="SimSun" w:hAnsi="Times New Roman" w:cs="Times New Roman"/>
          <w:sz w:val="24"/>
          <w:szCs w:val="24"/>
        </w:rPr>
      </w:pPr>
    </w:p>
    <w:p w14:paraId="65831336" w14:textId="77777777" w:rsidR="00A0790B" w:rsidRPr="004A167A" w:rsidRDefault="00A0790B" w:rsidP="004A167A">
      <w:pPr>
        <w:pStyle w:val="afffe"/>
        <w:rPr>
          <w:rFonts w:ascii="Times New Roman" w:eastAsia="SimSun" w:hAnsi="Times New Roman" w:cs="Times New Roman"/>
          <w:sz w:val="24"/>
          <w:szCs w:val="24"/>
        </w:rPr>
      </w:pPr>
    </w:p>
    <w:p w14:paraId="3CE43FBC" w14:textId="77777777" w:rsidR="00A0790B" w:rsidRPr="004A167A" w:rsidRDefault="00A0790B" w:rsidP="004A167A">
      <w:pPr>
        <w:pStyle w:val="afffe"/>
        <w:rPr>
          <w:rFonts w:ascii="Times New Roman" w:eastAsia="SimSun" w:hAnsi="Times New Roman" w:cs="Times New Roman"/>
          <w:sz w:val="24"/>
          <w:szCs w:val="24"/>
        </w:rPr>
      </w:pPr>
    </w:p>
    <w:p w14:paraId="08F783DB" w14:textId="77777777" w:rsidR="00A0790B" w:rsidRPr="004A167A" w:rsidRDefault="00A0790B" w:rsidP="004A167A">
      <w:pPr>
        <w:pStyle w:val="afffe"/>
        <w:rPr>
          <w:rFonts w:ascii="Times New Roman" w:eastAsia="SimSun" w:hAnsi="Times New Roman" w:cs="Times New Roman"/>
          <w:sz w:val="24"/>
          <w:szCs w:val="24"/>
        </w:rPr>
      </w:pPr>
    </w:p>
    <w:p w14:paraId="52807D72" w14:textId="77777777" w:rsidR="00A0790B" w:rsidRPr="004A167A" w:rsidRDefault="00A0790B" w:rsidP="004A167A">
      <w:pPr>
        <w:pStyle w:val="afffe"/>
        <w:rPr>
          <w:rFonts w:ascii="Times New Roman" w:eastAsia="SimSun" w:hAnsi="Times New Roman" w:cs="Times New Roman"/>
          <w:sz w:val="24"/>
          <w:szCs w:val="24"/>
        </w:rPr>
      </w:pPr>
    </w:p>
    <w:p w14:paraId="2FD9D14E" w14:textId="77777777" w:rsidR="00A0790B" w:rsidRPr="004A167A" w:rsidRDefault="00A0790B" w:rsidP="004A167A">
      <w:pPr>
        <w:pStyle w:val="afffe"/>
        <w:rPr>
          <w:rFonts w:ascii="Times New Roman" w:eastAsia="SimSun" w:hAnsi="Times New Roman" w:cs="Times New Roman"/>
          <w:sz w:val="24"/>
          <w:szCs w:val="24"/>
        </w:rPr>
      </w:pPr>
    </w:p>
    <w:p w14:paraId="237FCB0A" w14:textId="77777777" w:rsidR="00A0790B" w:rsidRPr="004A167A" w:rsidRDefault="00A0790B" w:rsidP="004A167A">
      <w:pPr>
        <w:pStyle w:val="afffe"/>
        <w:rPr>
          <w:rFonts w:ascii="Times New Roman" w:eastAsia="SimSun" w:hAnsi="Times New Roman" w:cs="Times New Roman"/>
          <w:sz w:val="24"/>
          <w:szCs w:val="24"/>
        </w:rPr>
      </w:pPr>
    </w:p>
    <w:p w14:paraId="53137405" w14:textId="77777777" w:rsidR="00A0790B" w:rsidRPr="004A167A" w:rsidRDefault="00A0790B" w:rsidP="004A167A">
      <w:pPr>
        <w:pStyle w:val="afffe"/>
        <w:rPr>
          <w:rFonts w:ascii="Times New Roman" w:eastAsia="SimSun" w:hAnsi="Times New Roman" w:cs="Times New Roman"/>
          <w:sz w:val="24"/>
          <w:szCs w:val="24"/>
        </w:rPr>
      </w:pPr>
    </w:p>
    <w:p w14:paraId="146EB670" w14:textId="77777777" w:rsidR="00A0790B" w:rsidRPr="004A167A" w:rsidRDefault="00A0790B" w:rsidP="004A167A">
      <w:pPr>
        <w:pStyle w:val="afffe"/>
        <w:rPr>
          <w:rFonts w:ascii="Times New Roman" w:eastAsia="SimSun" w:hAnsi="Times New Roman" w:cs="Times New Roman"/>
          <w:sz w:val="24"/>
          <w:szCs w:val="24"/>
        </w:rPr>
      </w:pPr>
    </w:p>
    <w:p w14:paraId="78079C30" w14:textId="77777777" w:rsidR="00A0790B" w:rsidRPr="004A167A" w:rsidRDefault="00A0790B" w:rsidP="004A167A">
      <w:pPr>
        <w:pStyle w:val="afffe"/>
        <w:rPr>
          <w:rFonts w:ascii="Times New Roman" w:eastAsia="SimSun" w:hAnsi="Times New Roman" w:cs="Times New Roman"/>
          <w:sz w:val="24"/>
          <w:szCs w:val="24"/>
        </w:rPr>
      </w:pPr>
    </w:p>
    <w:p w14:paraId="00C7F406" w14:textId="77777777" w:rsidR="00A0790B" w:rsidRPr="004A167A" w:rsidRDefault="00A0790B" w:rsidP="004A167A">
      <w:pPr>
        <w:pStyle w:val="afffe"/>
        <w:rPr>
          <w:rFonts w:ascii="Times New Roman" w:eastAsia="SimSun" w:hAnsi="Times New Roman" w:cs="Times New Roman"/>
          <w:sz w:val="24"/>
          <w:szCs w:val="24"/>
        </w:rPr>
      </w:pPr>
    </w:p>
    <w:p w14:paraId="76BF7E63" w14:textId="77777777" w:rsidR="00A0790B" w:rsidRPr="004A167A" w:rsidRDefault="00A0790B" w:rsidP="004A167A">
      <w:pPr>
        <w:pStyle w:val="afffe"/>
        <w:rPr>
          <w:rFonts w:ascii="Times New Roman" w:eastAsia="SimSun" w:hAnsi="Times New Roman" w:cs="Times New Roman"/>
          <w:sz w:val="24"/>
          <w:szCs w:val="24"/>
        </w:rPr>
      </w:pPr>
    </w:p>
    <w:p w14:paraId="290CF8AA" w14:textId="77777777" w:rsidR="00A0790B" w:rsidRPr="004A167A" w:rsidRDefault="00A0790B" w:rsidP="004A167A">
      <w:pPr>
        <w:pStyle w:val="afffe"/>
        <w:rPr>
          <w:rFonts w:ascii="Times New Roman" w:eastAsia="SimSun" w:hAnsi="Times New Roman" w:cs="Times New Roman"/>
          <w:sz w:val="24"/>
          <w:szCs w:val="24"/>
        </w:rPr>
      </w:pPr>
    </w:p>
    <w:p w14:paraId="6533FB8D" w14:textId="77777777" w:rsidR="00A0790B" w:rsidRPr="004A167A" w:rsidRDefault="00A0790B" w:rsidP="004A167A">
      <w:pPr>
        <w:pStyle w:val="afffe"/>
        <w:rPr>
          <w:rFonts w:ascii="Times New Roman" w:eastAsia="SimSun" w:hAnsi="Times New Roman" w:cs="Times New Roman"/>
          <w:sz w:val="24"/>
          <w:szCs w:val="24"/>
        </w:rPr>
      </w:pPr>
    </w:p>
    <w:p w14:paraId="4E9651BE" w14:textId="77777777" w:rsidR="00A0790B" w:rsidRPr="004A167A" w:rsidRDefault="00A0790B" w:rsidP="004A167A">
      <w:pPr>
        <w:pStyle w:val="afffe"/>
        <w:rPr>
          <w:rFonts w:ascii="Times New Roman" w:eastAsia="SimSun" w:hAnsi="Times New Roman" w:cs="Times New Roman"/>
          <w:sz w:val="24"/>
          <w:szCs w:val="24"/>
        </w:rPr>
      </w:pPr>
    </w:p>
    <w:p w14:paraId="2417136D" w14:textId="77777777" w:rsidR="00A0790B" w:rsidRPr="004A167A" w:rsidRDefault="00A0790B" w:rsidP="004A167A">
      <w:pPr>
        <w:pStyle w:val="afffe"/>
        <w:rPr>
          <w:rFonts w:ascii="Times New Roman" w:eastAsia="SimSun" w:hAnsi="Times New Roman" w:cs="Times New Roman"/>
          <w:sz w:val="24"/>
          <w:szCs w:val="24"/>
        </w:rPr>
      </w:pPr>
    </w:p>
    <w:p w14:paraId="410A0606" w14:textId="77777777" w:rsidR="00A0790B" w:rsidRPr="004A167A" w:rsidRDefault="00A0790B" w:rsidP="004A167A">
      <w:pPr>
        <w:pStyle w:val="afffe"/>
        <w:rPr>
          <w:rFonts w:ascii="Times New Roman" w:eastAsia="SimSun" w:hAnsi="Times New Roman" w:cs="Times New Roman"/>
          <w:sz w:val="24"/>
          <w:szCs w:val="24"/>
        </w:rPr>
      </w:pPr>
    </w:p>
    <w:p w14:paraId="65550515" w14:textId="77777777" w:rsidR="00A0790B" w:rsidRPr="004A167A" w:rsidRDefault="00A0790B" w:rsidP="004A167A">
      <w:pPr>
        <w:pStyle w:val="afffe"/>
        <w:rPr>
          <w:rFonts w:ascii="Times New Roman" w:eastAsia="SimSun" w:hAnsi="Times New Roman" w:cs="Times New Roman"/>
          <w:sz w:val="24"/>
          <w:szCs w:val="24"/>
        </w:rPr>
      </w:pPr>
    </w:p>
    <w:p w14:paraId="16F533D5" w14:textId="77777777" w:rsidR="00A0790B" w:rsidRPr="004A167A" w:rsidRDefault="00A0790B" w:rsidP="004A167A">
      <w:pPr>
        <w:pStyle w:val="afffe"/>
        <w:rPr>
          <w:rFonts w:ascii="Times New Roman" w:eastAsia="SimSun" w:hAnsi="Times New Roman" w:cs="Times New Roman"/>
          <w:sz w:val="24"/>
          <w:szCs w:val="24"/>
        </w:rPr>
      </w:pPr>
    </w:p>
    <w:p w14:paraId="4E32830C" w14:textId="77777777" w:rsidR="00A0790B" w:rsidRPr="004A167A" w:rsidRDefault="00A0790B" w:rsidP="004A167A">
      <w:pPr>
        <w:pStyle w:val="afffe"/>
        <w:rPr>
          <w:rFonts w:ascii="Times New Roman" w:eastAsia="SimSun" w:hAnsi="Times New Roman" w:cs="Times New Roman"/>
          <w:sz w:val="24"/>
          <w:szCs w:val="24"/>
        </w:rPr>
      </w:pPr>
    </w:p>
    <w:p w14:paraId="6432133A" w14:textId="77777777" w:rsidR="00A0790B" w:rsidRPr="004A167A" w:rsidRDefault="00A0790B" w:rsidP="004A167A">
      <w:pPr>
        <w:pStyle w:val="afffe"/>
        <w:rPr>
          <w:rFonts w:ascii="Times New Roman" w:eastAsia="SimSun" w:hAnsi="Times New Roman" w:cs="Times New Roman"/>
          <w:sz w:val="24"/>
          <w:szCs w:val="24"/>
        </w:rPr>
      </w:pPr>
    </w:p>
    <w:p w14:paraId="176144A8" w14:textId="77777777" w:rsidR="00A0790B" w:rsidRPr="004A167A" w:rsidRDefault="00A0790B" w:rsidP="004A167A">
      <w:pPr>
        <w:pStyle w:val="afffe"/>
        <w:rPr>
          <w:rFonts w:ascii="Times New Roman" w:eastAsia="SimSun" w:hAnsi="Times New Roman" w:cs="Times New Roman"/>
          <w:sz w:val="24"/>
          <w:szCs w:val="24"/>
        </w:rPr>
      </w:pPr>
    </w:p>
    <w:p w14:paraId="28508A5E" w14:textId="77777777" w:rsidR="00A0790B" w:rsidRPr="004A167A" w:rsidRDefault="00A0790B" w:rsidP="004A167A">
      <w:pPr>
        <w:pStyle w:val="afffe"/>
        <w:rPr>
          <w:rFonts w:ascii="Times New Roman" w:eastAsia="SimSun" w:hAnsi="Times New Roman" w:cs="Times New Roman"/>
          <w:sz w:val="24"/>
          <w:szCs w:val="24"/>
        </w:rPr>
      </w:pPr>
    </w:p>
    <w:p w14:paraId="469DD870" w14:textId="77777777" w:rsidR="00A0790B" w:rsidRPr="004A167A" w:rsidRDefault="00A0790B" w:rsidP="004A167A">
      <w:pPr>
        <w:pStyle w:val="afffe"/>
        <w:rPr>
          <w:rFonts w:ascii="Times New Roman" w:eastAsia="SimSun" w:hAnsi="Times New Roman" w:cs="Times New Roman"/>
          <w:sz w:val="24"/>
          <w:szCs w:val="24"/>
        </w:rPr>
      </w:pPr>
    </w:p>
    <w:p w14:paraId="5BBE4CD2" w14:textId="77777777" w:rsidR="00A0790B" w:rsidRPr="004A167A" w:rsidRDefault="00A0790B" w:rsidP="004A167A">
      <w:pPr>
        <w:pStyle w:val="afffe"/>
        <w:rPr>
          <w:rFonts w:ascii="Times New Roman" w:eastAsia="SimSun" w:hAnsi="Times New Roman" w:cs="Times New Roman"/>
          <w:sz w:val="24"/>
          <w:szCs w:val="24"/>
        </w:rPr>
      </w:pPr>
    </w:p>
    <w:p w14:paraId="64B5E62F" w14:textId="77777777" w:rsidR="00A0790B" w:rsidRPr="004A167A" w:rsidRDefault="00A0790B" w:rsidP="004A167A">
      <w:pPr>
        <w:pStyle w:val="afffe"/>
        <w:rPr>
          <w:rFonts w:ascii="Times New Roman" w:eastAsia="SimSun" w:hAnsi="Times New Roman" w:cs="Times New Roman"/>
          <w:sz w:val="24"/>
          <w:szCs w:val="24"/>
        </w:rPr>
      </w:pPr>
    </w:p>
    <w:p w14:paraId="0AA93A6C" w14:textId="77777777" w:rsidR="00A0790B" w:rsidRPr="004A167A" w:rsidRDefault="00A0790B" w:rsidP="004A167A">
      <w:pPr>
        <w:pStyle w:val="afffe"/>
        <w:rPr>
          <w:rFonts w:ascii="Times New Roman" w:eastAsia="SimSun" w:hAnsi="Times New Roman" w:cs="Times New Roman"/>
          <w:sz w:val="24"/>
          <w:szCs w:val="24"/>
        </w:rPr>
      </w:pPr>
    </w:p>
    <w:p w14:paraId="5810292D" w14:textId="77777777" w:rsidR="00A0790B" w:rsidRPr="004A167A" w:rsidRDefault="00A0790B" w:rsidP="004A167A">
      <w:pPr>
        <w:pStyle w:val="afffe"/>
        <w:rPr>
          <w:rFonts w:ascii="Times New Roman" w:eastAsia="SimSun" w:hAnsi="Times New Roman" w:cs="Times New Roman"/>
          <w:sz w:val="24"/>
          <w:szCs w:val="24"/>
        </w:rPr>
      </w:pPr>
    </w:p>
    <w:p w14:paraId="174A574B" w14:textId="1319C495" w:rsidR="00B711BF" w:rsidRPr="004A167A" w:rsidRDefault="004A167A" w:rsidP="004A167A">
      <w:pPr>
        <w:pStyle w:val="afffe"/>
        <w:jc w:val="center"/>
        <w:rPr>
          <w:rFonts w:ascii="Times New Roman" w:eastAsia="SimSun" w:hAnsi="Times New Roman" w:cs="Times New Roman"/>
          <w:sz w:val="24"/>
          <w:szCs w:val="24"/>
        </w:rPr>
      </w:pPr>
      <w:proofErr w:type="spellStart"/>
      <w:r>
        <w:rPr>
          <w:rFonts w:ascii="Times New Roman" w:eastAsia="SimSun" w:hAnsi="Times New Roman" w:cs="Times New Roman"/>
          <w:sz w:val="24"/>
          <w:szCs w:val="24"/>
        </w:rPr>
        <w:t>п</w:t>
      </w:r>
      <w:r w:rsidR="00B711BF" w:rsidRPr="004A167A">
        <w:rPr>
          <w:rFonts w:ascii="Times New Roman" w:eastAsia="SimSun" w:hAnsi="Times New Roman" w:cs="Times New Roman"/>
          <w:sz w:val="24"/>
          <w:szCs w:val="24"/>
        </w:rPr>
        <w:t>гт</w:t>
      </w:r>
      <w:proofErr w:type="spellEnd"/>
      <w:r w:rsidR="00B711BF" w:rsidRPr="004A167A">
        <w:rPr>
          <w:rFonts w:ascii="Times New Roman" w:eastAsia="SimSun" w:hAnsi="Times New Roman" w:cs="Times New Roman"/>
          <w:sz w:val="24"/>
          <w:szCs w:val="24"/>
        </w:rPr>
        <w:t xml:space="preserve"> Черноморское 2020</w:t>
      </w:r>
    </w:p>
    <w:p w14:paraId="215AD803" w14:textId="77777777" w:rsidR="00AE4DD8" w:rsidRDefault="00AE4DD8">
      <w:pPr>
        <w:rPr>
          <w:rFonts w:ascii="Times New Roman" w:eastAsia="SimSun" w:hAnsi="Times New Roman" w:cs="Times New Roman"/>
          <w:b/>
          <w:color w:val="00000A"/>
          <w:kern w:val="1"/>
          <w:sz w:val="24"/>
          <w:szCs w:val="24"/>
          <w:lang w:eastAsia="zh-CN"/>
        </w:rPr>
      </w:pPr>
      <w:r>
        <w:rPr>
          <w:rFonts w:ascii="Times New Roman" w:eastAsia="SimSun" w:hAnsi="Times New Roman" w:cs="Times New Roman"/>
          <w:b/>
          <w:sz w:val="24"/>
          <w:szCs w:val="24"/>
        </w:rPr>
        <w:br w:type="page"/>
      </w:r>
    </w:p>
    <w:p w14:paraId="1BB40A83" w14:textId="53633E53"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lastRenderedPageBreak/>
        <w:t>СОДЕРЖАНИЕ</w:t>
      </w:r>
    </w:p>
    <w:p w14:paraId="6503F198" w14:textId="77777777" w:rsidR="008427FD" w:rsidRPr="004A167A" w:rsidRDefault="008427FD" w:rsidP="004A167A">
      <w:pPr>
        <w:pStyle w:val="afffe"/>
        <w:rPr>
          <w:rFonts w:ascii="Times New Roman" w:eastAsia="SimSun" w:hAnsi="Times New Roman" w:cs="Times New Roman"/>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1"/>
        <w:gridCol w:w="8890"/>
      </w:tblGrid>
      <w:tr w:rsidR="008427FD" w:rsidRPr="004A167A" w14:paraId="66867821" w14:textId="77777777" w:rsidTr="008427FD">
        <w:tc>
          <w:tcPr>
            <w:tcW w:w="791" w:type="dxa"/>
            <w:shd w:val="clear" w:color="auto" w:fill="FFFFFF"/>
          </w:tcPr>
          <w:p w14:paraId="63584249" w14:textId="6F90D526"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w:t>
            </w:r>
          </w:p>
        </w:tc>
        <w:tc>
          <w:tcPr>
            <w:tcW w:w="8890" w:type="dxa"/>
            <w:shd w:val="clear" w:color="auto" w:fill="FFFFFF"/>
          </w:tcPr>
          <w:p w14:paraId="4BF3E434" w14:textId="20CB9F7C" w:rsidR="008427FD" w:rsidRPr="004A167A" w:rsidRDefault="00C50B35"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Информация о сроках проведения ВЫБОРА ПОСТ</w:t>
            </w:r>
            <w:r w:rsidR="00AE4DD8">
              <w:rPr>
                <w:rFonts w:ascii="Times New Roman" w:eastAsia="SimSun" w:hAnsi="Times New Roman" w:cs="Times New Roman"/>
                <w:b/>
                <w:caps/>
                <w:sz w:val="24"/>
                <w:szCs w:val="24"/>
              </w:rPr>
              <w:t>АВЩИКА</w:t>
            </w:r>
          </w:p>
        </w:tc>
      </w:tr>
      <w:tr w:rsidR="008427FD" w:rsidRPr="004A167A" w14:paraId="10DE2DA2" w14:textId="77777777" w:rsidTr="008427FD">
        <w:tc>
          <w:tcPr>
            <w:tcW w:w="791" w:type="dxa"/>
            <w:shd w:val="clear" w:color="auto" w:fill="FFFFFF"/>
          </w:tcPr>
          <w:p w14:paraId="4FBB70A4" w14:textId="5CE6AD13"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w:t>
            </w:r>
          </w:p>
        </w:tc>
        <w:tc>
          <w:tcPr>
            <w:tcW w:w="8890" w:type="dxa"/>
            <w:shd w:val="clear" w:color="auto" w:fill="FFFFFF"/>
          </w:tcPr>
          <w:p w14:paraId="64DD1792" w14:textId="7A79E5AC" w:rsidR="008427FD" w:rsidRPr="004A167A" w:rsidRDefault="00C50B35"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ИНФОРМАЦИОННАЯ КАРТА ОБЪЯВЛЕНИЯ О ВЫБОРЕ ПОСТ</w:t>
            </w:r>
            <w:r w:rsidR="00AE4DD8">
              <w:rPr>
                <w:rFonts w:ascii="Times New Roman" w:eastAsia="SimSun" w:hAnsi="Times New Roman" w:cs="Times New Roman"/>
                <w:b/>
                <w:caps/>
                <w:sz w:val="24"/>
                <w:szCs w:val="24"/>
              </w:rPr>
              <w:t>АВЩИКА</w:t>
            </w:r>
          </w:p>
        </w:tc>
      </w:tr>
      <w:tr w:rsidR="008427FD" w:rsidRPr="004A167A" w14:paraId="558DC145" w14:textId="77777777" w:rsidTr="008427FD">
        <w:tc>
          <w:tcPr>
            <w:tcW w:w="791" w:type="dxa"/>
            <w:shd w:val="clear" w:color="auto" w:fill="FFFFFF"/>
          </w:tcPr>
          <w:p w14:paraId="3689616A" w14:textId="35A1C08E"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II.I.</w:t>
            </w:r>
          </w:p>
        </w:tc>
        <w:tc>
          <w:tcPr>
            <w:tcW w:w="8890" w:type="dxa"/>
            <w:shd w:val="clear" w:color="auto" w:fill="FFFFFF"/>
          </w:tcPr>
          <w:p w14:paraId="4F6AF6E0" w14:textId="77777777"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ОБЩИЕ ПОЛОЖЕНИЯ</w:t>
            </w:r>
          </w:p>
        </w:tc>
      </w:tr>
      <w:tr w:rsidR="008427FD" w:rsidRPr="004A167A" w14:paraId="55E0EC2E" w14:textId="77777777" w:rsidTr="008427FD">
        <w:tc>
          <w:tcPr>
            <w:tcW w:w="791" w:type="dxa"/>
            <w:shd w:val="clear" w:color="auto" w:fill="FFFFFF"/>
          </w:tcPr>
          <w:p w14:paraId="3A3C625D" w14:textId="71A728A6"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II.II.</w:t>
            </w:r>
          </w:p>
        </w:tc>
        <w:tc>
          <w:tcPr>
            <w:tcW w:w="8890" w:type="dxa"/>
            <w:shd w:val="clear" w:color="auto" w:fill="FFFFFF"/>
          </w:tcPr>
          <w:p w14:paraId="39964BA6" w14:textId="6FF707DD"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ЕДИНЫЕ ТРЕБОВАНИЯ К УЧАСТНИКАМ ЗАКУПКИ</w:t>
            </w:r>
            <w:r w:rsidR="00C50B35" w:rsidRPr="004A167A">
              <w:rPr>
                <w:rFonts w:ascii="Times New Roman" w:eastAsia="SimSun" w:hAnsi="Times New Roman" w:cs="Times New Roman"/>
                <w:b/>
                <w:caps/>
                <w:sz w:val="24"/>
                <w:szCs w:val="24"/>
              </w:rPr>
              <w:t xml:space="preserve"> процедуры выбора пост</w:t>
            </w:r>
            <w:r w:rsidR="00AE4DD8">
              <w:rPr>
                <w:rFonts w:ascii="Times New Roman" w:eastAsia="SimSun" w:hAnsi="Times New Roman" w:cs="Times New Roman"/>
                <w:b/>
                <w:caps/>
                <w:sz w:val="24"/>
                <w:szCs w:val="24"/>
              </w:rPr>
              <w:t>авщика</w:t>
            </w:r>
          </w:p>
        </w:tc>
      </w:tr>
      <w:tr w:rsidR="008427FD" w:rsidRPr="004A167A" w14:paraId="2123CE3F" w14:textId="77777777" w:rsidTr="008427FD">
        <w:tc>
          <w:tcPr>
            <w:tcW w:w="791" w:type="dxa"/>
            <w:shd w:val="clear" w:color="auto" w:fill="FFFFFF"/>
          </w:tcPr>
          <w:p w14:paraId="30D1887D" w14:textId="47F4EB23" w:rsidR="008427FD" w:rsidRPr="00CB64A7" w:rsidRDefault="00CB64A7" w:rsidP="00CB64A7">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II.III.</w:t>
            </w:r>
          </w:p>
        </w:tc>
        <w:tc>
          <w:tcPr>
            <w:tcW w:w="8890" w:type="dxa"/>
            <w:shd w:val="clear" w:color="auto" w:fill="FFFFFF"/>
          </w:tcPr>
          <w:p w14:paraId="716DECD6" w14:textId="093C215C"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 xml:space="preserve">ТРЕБОВАНИЯ К СОДЕРЖАНИЮ И СОСТАВУ ЗАЯВКИ </w:t>
            </w:r>
          </w:p>
        </w:tc>
      </w:tr>
      <w:tr w:rsidR="008427FD" w:rsidRPr="004A167A" w14:paraId="06B2FC2F" w14:textId="77777777" w:rsidTr="008427FD">
        <w:tc>
          <w:tcPr>
            <w:tcW w:w="791" w:type="dxa"/>
            <w:shd w:val="clear" w:color="auto" w:fill="FFFFFF"/>
          </w:tcPr>
          <w:p w14:paraId="75AC0E24" w14:textId="3F95659B"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II.IV.</w:t>
            </w:r>
          </w:p>
        </w:tc>
        <w:tc>
          <w:tcPr>
            <w:tcW w:w="8890" w:type="dxa"/>
            <w:shd w:val="clear" w:color="auto" w:fill="FFFFFF"/>
          </w:tcPr>
          <w:p w14:paraId="64A77150" w14:textId="35BBF27D"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 xml:space="preserve">СВЕДЕНИЯ ОБ ОГРАНИЧЕНИИ И ЗАПРЕТЕ </w:t>
            </w:r>
            <w:r w:rsidR="00C535FF" w:rsidRPr="004A167A">
              <w:rPr>
                <w:rFonts w:ascii="Times New Roman" w:eastAsia="SimSun" w:hAnsi="Times New Roman" w:cs="Times New Roman"/>
                <w:b/>
                <w:caps/>
                <w:sz w:val="24"/>
                <w:szCs w:val="24"/>
              </w:rPr>
              <w:t xml:space="preserve">УЧАСТНИКАМ  </w:t>
            </w:r>
            <w:r w:rsidR="00C50B35" w:rsidRPr="004A167A">
              <w:rPr>
                <w:rFonts w:ascii="Times New Roman" w:eastAsia="SimSun" w:hAnsi="Times New Roman" w:cs="Times New Roman"/>
                <w:b/>
                <w:caps/>
                <w:sz w:val="24"/>
                <w:szCs w:val="24"/>
              </w:rPr>
              <w:t>процедуры выбора пост</w:t>
            </w:r>
            <w:r w:rsidR="00AE4DD8">
              <w:rPr>
                <w:rFonts w:ascii="Times New Roman" w:eastAsia="SimSun" w:hAnsi="Times New Roman" w:cs="Times New Roman"/>
                <w:b/>
                <w:caps/>
                <w:sz w:val="24"/>
                <w:szCs w:val="24"/>
              </w:rPr>
              <w:t>авщика</w:t>
            </w:r>
          </w:p>
        </w:tc>
      </w:tr>
      <w:tr w:rsidR="008427FD" w:rsidRPr="004A167A" w14:paraId="11B2A8D0" w14:textId="77777777" w:rsidTr="008427FD">
        <w:tc>
          <w:tcPr>
            <w:tcW w:w="791" w:type="dxa"/>
            <w:shd w:val="clear" w:color="auto" w:fill="FFFFFF"/>
          </w:tcPr>
          <w:p w14:paraId="1B813CB1" w14:textId="1BDA33C5"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II.V.</w:t>
            </w:r>
          </w:p>
        </w:tc>
        <w:tc>
          <w:tcPr>
            <w:tcW w:w="8890" w:type="dxa"/>
            <w:shd w:val="clear" w:color="auto" w:fill="FFFFFF"/>
          </w:tcPr>
          <w:p w14:paraId="48020CD2" w14:textId="3CEC6800"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 xml:space="preserve">СВЕДЕНИЯ О ПРЕДОСТАВЛЕНИИ ПРЕИМУЩЕСТВ И ПРЕФЕРЕНЦИЙ УЧАСТНИКАМ   </w:t>
            </w:r>
            <w:r w:rsidR="000951C0" w:rsidRPr="004A167A">
              <w:rPr>
                <w:rFonts w:ascii="Times New Roman" w:eastAsia="SimSun" w:hAnsi="Times New Roman" w:cs="Times New Roman"/>
                <w:b/>
                <w:caps/>
                <w:sz w:val="24"/>
                <w:szCs w:val="24"/>
              </w:rPr>
              <w:t>ПРОЦЕДУРЫ ВЫБОРА ПОСТ</w:t>
            </w:r>
            <w:r w:rsidR="00AE4DD8">
              <w:rPr>
                <w:rFonts w:ascii="Times New Roman" w:eastAsia="SimSun" w:hAnsi="Times New Roman" w:cs="Times New Roman"/>
                <w:b/>
                <w:caps/>
                <w:sz w:val="24"/>
                <w:szCs w:val="24"/>
              </w:rPr>
              <w:t>АВЩИКА</w:t>
            </w:r>
          </w:p>
        </w:tc>
      </w:tr>
      <w:tr w:rsidR="008427FD" w:rsidRPr="004A167A" w14:paraId="6DBD2BD9" w14:textId="77777777" w:rsidTr="008427FD">
        <w:tc>
          <w:tcPr>
            <w:tcW w:w="791" w:type="dxa"/>
            <w:shd w:val="clear" w:color="auto" w:fill="FFFFFF"/>
          </w:tcPr>
          <w:p w14:paraId="0E02E2D8" w14:textId="6C1DCB4D"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II.VI.</w:t>
            </w:r>
          </w:p>
        </w:tc>
        <w:tc>
          <w:tcPr>
            <w:tcW w:w="8890" w:type="dxa"/>
            <w:shd w:val="clear" w:color="auto" w:fill="FFFFFF"/>
          </w:tcPr>
          <w:p w14:paraId="1FC5438D" w14:textId="76981F20" w:rsidR="008427FD" w:rsidRPr="004A167A" w:rsidRDefault="00AE4DD8" w:rsidP="004A167A">
            <w:pPr>
              <w:pStyle w:val="afffe"/>
              <w:rPr>
                <w:rFonts w:ascii="Times New Roman" w:eastAsia="SimSun" w:hAnsi="Times New Roman" w:cs="Times New Roman"/>
                <w:b/>
                <w:caps/>
                <w:sz w:val="24"/>
                <w:szCs w:val="24"/>
              </w:rPr>
            </w:pPr>
            <w:r>
              <w:rPr>
                <w:rFonts w:ascii="Times New Roman" w:eastAsia="SimSun" w:hAnsi="Times New Roman" w:cs="Times New Roman"/>
                <w:b/>
                <w:caps/>
                <w:sz w:val="24"/>
                <w:szCs w:val="24"/>
              </w:rPr>
              <w:t>УСЛОВИЯ КОНТРАКТА</w:t>
            </w:r>
          </w:p>
        </w:tc>
      </w:tr>
      <w:tr w:rsidR="008427FD" w:rsidRPr="004A167A" w14:paraId="34248E81" w14:textId="77777777" w:rsidTr="008427FD">
        <w:tc>
          <w:tcPr>
            <w:tcW w:w="791" w:type="dxa"/>
            <w:shd w:val="clear" w:color="auto" w:fill="FFFFFF"/>
          </w:tcPr>
          <w:p w14:paraId="0D480372" w14:textId="5B6BD5AA"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II.VII.</w:t>
            </w:r>
          </w:p>
        </w:tc>
        <w:tc>
          <w:tcPr>
            <w:tcW w:w="8890" w:type="dxa"/>
            <w:shd w:val="clear" w:color="auto" w:fill="FFFFFF"/>
          </w:tcPr>
          <w:p w14:paraId="1EB8D733" w14:textId="18B2AA41" w:rsidR="008427FD" w:rsidRPr="004A167A" w:rsidRDefault="002B5F07"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КРИТЕРИИ ВЫБОРА ЛУЧШЕГО ПРЕДЛОЖЕНИЯ УЧАСТНИКОВ ИХ СОДЕРЖАНИЕ И ЗНАЧИМОСТЬ, ПОРЯДОК ИХ РАССМОТРЕНИЯ</w:t>
            </w:r>
          </w:p>
        </w:tc>
      </w:tr>
      <w:tr w:rsidR="008427FD" w:rsidRPr="004A167A" w14:paraId="64F63D08" w14:textId="77777777" w:rsidTr="008427FD">
        <w:tc>
          <w:tcPr>
            <w:tcW w:w="791" w:type="dxa"/>
            <w:shd w:val="clear" w:color="auto" w:fill="FFFFFF"/>
          </w:tcPr>
          <w:p w14:paraId="797BAF92" w14:textId="5B61598B"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III.</w:t>
            </w:r>
          </w:p>
        </w:tc>
        <w:tc>
          <w:tcPr>
            <w:tcW w:w="8890" w:type="dxa"/>
            <w:shd w:val="clear" w:color="auto" w:fill="FFFFFF"/>
          </w:tcPr>
          <w:p w14:paraId="190B6389" w14:textId="77777777"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ОБОСНОВАНИЕ НАЧАЛЬНОЙ (МАКСИМАЛЬНОЙ) ЦЕНЫ КОНТРАКТА</w:t>
            </w:r>
          </w:p>
        </w:tc>
      </w:tr>
      <w:tr w:rsidR="008427FD" w:rsidRPr="004A167A" w14:paraId="5F178C07" w14:textId="77777777" w:rsidTr="008427FD">
        <w:tc>
          <w:tcPr>
            <w:tcW w:w="791" w:type="dxa"/>
            <w:shd w:val="clear" w:color="auto" w:fill="FFFFFF"/>
          </w:tcPr>
          <w:p w14:paraId="559059EF" w14:textId="71963880"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IV.</w:t>
            </w:r>
          </w:p>
        </w:tc>
        <w:tc>
          <w:tcPr>
            <w:tcW w:w="8890" w:type="dxa"/>
            <w:shd w:val="clear" w:color="auto" w:fill="FFFFFF"/>
          </w:tcPr>
          <w:p w14:paraId="1DD71399" w14:textId="77777777"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ОПИСАНИЕ ОБЪЕКТА ЗАКУПКИ (ТЕХНИЧЕСКОЕ ЗАДАНИЕ)</w:t>
            </w:r>
          </w:p>
        </w:tc>
      </w:tr>
      <w:tr w:rsidR="008427FD" w:rsidRPr="004A167A" w14:paraId="1B1836A4" w14:textId="77777777" w:rsidTr="008427FD">
        <w:tc>
          <w:tcPr>
            <w:tcW w:w="791" w:type="dxa"/>
            <w:shd w:val="clear" w:color="auto" w:fill="FFFFFF"/>
          </w:tcPr>
          <w:p w14:paraId="2563D245" w14:textId="55E69CB6" w:rsidR="008427FD" w:rsidRPr="00CB64A7" w:rsidRDefault="00CB64A7" w:rsidP="004A167A">
            <w:pPr>
              <w:pStyle w:val="afffe"/>
              <w:rPr>
                <w:rFonts w:ascii="Times New Roman" w:eastAsia="SimSun" w:hAnsi="Times New Roman" w:cs="Times New Roman"/>
                <w:b/>
                <w:caps/>
                <w:sz w:val="24"/>
                <w:szCs w:val="24"/>
                <w:lang w:val="en-US"/>
              </w:rPr>
            </w:pPr>
            <w:r>
              <w:rPr>
                <w:rFonts w:ascii="Times New Roman" w:eastAsia="SimSun" w:hAnsi="Times New Roman" w:cs="Times New Roman"/>
                <w:b/>
                <w:caps/>
                <w:sz w:val="24"/>
                <w:szCs w:val="24"/>
                <w:lang w:val="en-US"/>
              </w:rPr>
              <w:t>V.</w:t>
            </w:r>
          </w:p>
        </w:tc>
        <w:tc>
          <w:tcPr>
            <w:tcW w:w="8890" w:type="dxa"/>
            <w:shd w:val="clear" w:color="auto" w:fill="FFFFFF"/>
          </w:tcPr>
          <w:p w14:paraId="01865FDC" w14:textId="77777777" w:rsidR="008427FD" w:rsidRPr="004A167A" w:rsidRDefault="008427FD" w:rsidP="004A167A">
            <w:pPr>
              <w:pStyle w:val="afffe"/>
              <w:rPr>
                <w:rFonts w:ascii="Times New Roman" w:eastAsia="SimSun" w:hAnsi="Times New Roman" w:cs="Times New Roman"/>
                <w:b/>
                <w:caps/>
                <w:sz w:val="24"/>
                <w:szCs w:val="24"/>
              </w:rPr>
            </w:pPr>
            <w:r w:rsidRPr="004A167A">
              <w:rPr>
                <w:rFonts w:ascii="Times New Roman" w:eastAsia="SimSun" w:hAnsi="Times New Roman" w:cs="Times New Roman"/>
                <w:b/>
                <w:caps/>
                <w:sz w:val="24"/>
                <w:szCs w:val="24"/>
              </w:rPr>
              <w:t xml:space="preserve">ПРОЕКТ КОНТРАКТА </w:t>
            </w:r>
          </w:p>
        </w:tc>
      </w:tr>
      <w:tr w:rsidR="008427FD" w:rsidRPr="004A167A" w14:paraId="347B860C" w14:textId="77777777" w:rsidTr="008427FD">
        <w:tc>
          <w:tcPr>
            <w:tcW w:w="791" w:type="dxa"/>
            <w:shd w:val="clear" w:color="auto" w:fill="FFFFFF"/>
          </w:tcPr>
          <w:p w14:paraId="0AF50281" w14:textId="3F4F088B" w:rsidR="008427FD" w:rsidRPr="004A167A" w:rsidRDefault="00CB64A7" w:rsidP="004A167A">
            <w:pPr>
              <w:pStyle w:val="afffe"/>
              <w:rPr>
                <w:rFonts w:ascii="Times New Roman" w:eastAsia="SimSun" w:hAnsi="Times New Roman" w:cs="Times New Roman"/>
                <w:sz w:val="24"/>
                <w:szCs w:val="24"/>
              </w:rPr>
            </w:pPr>
            <w:r>
              <w:rPr>
                <w:rFonts w:ascii="Times New Roman" w:eastAsia="SimSun" w:hAnsi="Times New Roman" w:cs="Times New Roman"/>
                <w:b/>
                <w:sz w:val="24"/>
                <w:szCs w:val="24"/>
                <w:lang w:val="en-US"/>
              </w:rPr>
              <w:t>VI.</w:t>
            </w:r>
          </w:p>
        </w:tc>
        <w:tc>
          <w:tcPr>
            <w:tcW w:w="8890" w:type="dxa"/>
            <w:shd w:val="clear" w:color="auto" w:fill="FFFFFF"/>
          </w:tcPr>
          <w:p w14:paraId="746DD46E" w14:textId="044FA761"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 xml:space="preserve">ИНСТРУКЦИЯ ПО ЗАПОЛНЕНИЮ ЗАЯВОК НА УЧАСТИЕ В </w:t>
            </w:r>
            <w:r w:rsidR="00AE4DD8">
              <w:rPr>
                <w:rFonts w:ascii="Times New Roman" w:eastAsia="SimSun" w:hAnsi="Times New Roman" w:cs="Times New Roman"/>
                <w:b/>
                <w:caps/>
                <w:sz w:val="24"/>
                <w:szCs w:val="24"/>
              </w:rPr>
              <w:t>процедуре выбора поставщика</w:t>
            </w:r>
          </w:p>
        </w:tc>
      </w:tr>
    </w:tbl>
    <w:p w14:paraId="01F246AE" w14:textId="77777777" w:rsidR="004A167A" w:rsidRDefault="004A167A" w:rsidP="004A167A">
      <w:pPr>
        <w:pStyle w:val="afffe"/>
        <w:rPr>
          <w:rFonts w:ascii="Times New Roman" w:eastAsia="SimSun" w:hAnsi="Times New Roman" w:cs="Times New Roman"/>
          <w:sz w:val="24"/>
          <w:szCs w:val="24"/>
        </w:rPr>
      </w:pPr>
    </w:p>
    <w:p w14:paraId="5A1A8381" w14:textId="77777777" w:rsidR="004A167A" w:rsidRDefault="004A167A">
      <w:pPr>
        <w:rPr>
          <w:rFonts w:ascii="Times New Roman" w:eastAsia="SimSun" w:hAnsi="Times New Roman" w:cs="Times New Roman"/>
          <w:color w:val="00000A"/>
          <w:kern w:val="1"/>
          <w:sz w:val="24"/>
          <w:szCs w:val="24"/>
          <w:lang w:eastAsia="zh-CN"/>
        </w:rPr>
      </w:pPr>
      <w:r>
        <w:rPr>
          <w:rFonts w:ascii="Times New Roman" w:eastAsia="SimSun" w:hAnsi="Times New Roman" w:cs="Times New Roman"/>
          <w:sz w:val="24"/>
          <w:szCs w:val="24"/>
        </w:rPr>
        <w:br w:type="page"/>
      </w:r>
    </w:p>
    <w:p w14:paraId="6877C644" w14:textId="1C07723B" w:rsidR="005760B2" w:rsidRPr="004A167A" w:rsidRDefault="005760B2" w:rsidP="004A167A">
      <w:pPr>
        <w:pStyle w:val="afffe"/>
        <w:jc w:val="center"/>
        <w:rPr>
          <w:rFonts w:ascii="Times New Roman" w:eastAsia="SimSun" w:hAnsi="Times New Roman" w:cs="Times New Roman"/>
          <w:b/>
          <w:iCs/>
          <w:smallCaps/>
          <w:sz w:val="24"/>
          <w:szCs w:val="24"/>
        </w:rPr>
      </w:pPr>
      <w:r w:rsidRPr="004A167A">
        <w:rPr>
          <w:rFonts w:ascii="Times New Roman" w:eastAsia="SimSun" w:hAnsi="Times New Roman" w:cs="Times New Roman"/>
          <w:b/>
          <w:iCs/>
          <w:smallCaps/>
          <w:sz w:val="24"/>
          <w:szCs w:val="24"/>
        </w:rPr>
        <w:lastRenderedPageBreak/>
        <w:t>ОБЩИЕ СВЕДЕНИЯ</w:t>
      </w:r>
    </w:p>
    <w:p w14:paraId="2A3E5E5D" w14:textId="77777777" w:rsidR="004A167A" w:rsidRDefault="004A167A" w:rsidP="004A167A">
      <w:pPr>
        <w:pStyle w:val="afffe"/>
        <w:rPr>
          <w:rFonts w:ascii="Times New Roman" w:eastAsia="SimSun" w:hAnsi="Times New Roman" w:cs="Times New Roman"/>
          <w:sz w:val="24"/>
          <w:szCs w:val="24"/>
        </w:rPr>
      </w:pPr>
    </w:p>
    <w:p w14:paraId="55FE05E1" w14:textId="764AAF92"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Настоящее объявление выбора поставщика подготовлено в соответствии с положениями Гражданского кодекса Российской Федерации, частью 67 статьи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Постановлением Администрации Черноморского района Республики Крым от 09.11.2020 г. № 1643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муниципальных нужд муниципального образования Черноморского района Республики Крым в 2020 – 2022 годах.</w:t>
      </w:r>
    </w:p>
    <w:p w14:paraId="0D346727"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 части, прямо не урегулированной законодательством Российской Федерации, проведение процедуры выбора поставщика (подрядчика, исполнителя) на право заключить контракт (далее – контракт) регулируется настоящим объявлением. Контракт с Поставщиком (подрядчиком, исполнителем) заключается только при условии издания соответствующего Распоряжения Главы Республики Крым. </w:t>
      </w:r>
    </w:p>
    <w:p w14:paraId="2E65F18D" w14:textId="23CB2DB3"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 целях информационного обеспечения объявление размещается на официальном сайте Администрации Черноморского района Республики Крым. </w:t>
      </w:r>
    </w:p>
    <w:p w14:paraId="17F07269" w14:textId="77777777" w:rsidR="005760B2" w:rsidRPr="004A167A" w:rsidRDefault="005760B2" w:rsidP="004A167A">
      <w:pPr>
        <w:pStyle w:val="afffe"/>
        <w:rPr>
          <w:rFonts w:ascii="Times New Roman" w:hAnsi="Times New Roman" w:cs="Times New Roman"/>
          <w:sz w:val="24"/>
          <w:szCs w:val="24"/>
        </w:rPr>
      </w:pPr>
    </w:p>
    <w:p w14:paraId="0C95A70A" w14:textId="6882C859" w:rsidR="005760B2" w:rsidRPr="004A167A" w:rsidRDefault="005760B2" w:rsidP="004A167A">
      <w:pPr>
        <w:pStyle w:val="afffe"/>
        <w:jc w:val="center"/>
        <w:rPr>
          <w:rFonts w:ascii="Times New Roman" w:eastAsia="SimSun" w:hAnsi="Times New Roman" w:cs="Times New Roman"/>
          <w:b/>
          <w:iCs/>
          <w:smallCaps/>
          <w:sz w:val="24"/>
          <w:szCs w:val="24"/>
        </w:rPr>
      </w:pPr>
      <w:r w:rsidRPr="004A167A">
        <w:rPr>
          <w:rFonts w:ascii="Times New Roman" w:eastAsia="SimSun" w:hAnsi="Times New Roman" w:cs="Times New Roman"/>
          <w:b/>
          <w:iCs/>
          <w:smallCaps/>
          <w:sz w:val="24"/>
          <w:szCs w:val="24"/>
        </w:rPr>
        <w:t>ТРЕБОВАНИЯ К УЧАСТНИКАМ ПРОЦ</w:t>
      </w:r>
      <w:r w:rsidR="00AE4DD8">
        <w:rPr>
          <w:rFonts w:ascii="Times New Roman" w:eastAsia="SimSun" w:hAnsi="Times New Roman" w:cs="Times New Roman"/>
          <w:b/>
          <w:iCs/>
          <w:smallCaps/>
          <w:sz w:val="24"/>
          <w:szCs w:val="24"/>
        </w:rPr>
        <w:t>ЕДУРЫ ВЫБОРА ПОСТАВЩИКА</w:t>
      </w:r>
    </w:p>
    <w:p w14:paraId="497D6BF6" w14:textId="77777777" w:rsidR="004A167A" w:rsidRDefault="004A167A" w:rsidP="004A167A">
      <w:pPr>
        <w:pStyle w:val="afffe"/>
        <w:rPr>
          <w:rFonts w:ascii="Times New Roman" w:eastAsia="SimSun" w:hAnsi="Times New Roman" w:cs="Times New Roman"/>
          <w:sz w:val="24"/>
          <w:szCs w:val="24"/>
        </w:rPr>
      </w:pPr>
    </w:p>
    <w:p w14:paraId="6435D950" w14:textId="2AC1022E"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 процедуре выбора поставщика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14:paraId="00DEB220"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Участник процедуры выбора поставщика должен соответствовать следующим требованиям:</w:t>
      </w:r>
    </w:p>
    <w:p w14:paraId="7A6423DA"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1) в отношении участника процедуры выбора поставщика - юридического лица не проводится процедура ликвидации и отсутствует решение арбитражного суда о признании данного участника процедуры выбора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14:paraId="6EC0652B"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2) деятельность участника процедуры выбора поставщика не приостановлена в порядке, предусмотренном Кодексом Российской Федерации об административных правонарушениях, на дату подачи заявки на участие в процедуре выбора поставщика;</w:t>
      </w:r>
    </w:p>
    <w:p w14:paraId="65F61B7A"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3) отсутствие у участника процедуры выбора поставщика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выбора поставщика (подрядчика, исполнителя), по данным бухгалтерской отчетности за последний отчетный период. Участник процедуры выбора поставщика (подрядчика, исполнителя) </w:t>
      </w:r>
      <w:r w:rsidRPr="004A167A">
        <w:rPr>
          <w:rFonts w:ascii="Times New Roman" w:eastAsia="SimSun" w:hAnsi="Times New Roman" w:cs="Times New Roman"/>
          <w:sz w:val="24"/>
          <w:szCs w:val="24"/>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выборе поставщика (подрядчика, исполнителя) не принято;</w:t>
      </w:r>
    </w:p>
    <w:p w14:paraId="2D891713"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4) отсутствие у участника процедуры выбора поставщика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выбора поставщика (подрядчика, исполнителя)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процедуры выбора поставщика (подрядчика, исполнителя), и административного наказания в виде дисквалификации;</w:t>
      </w:r>
    </w:p>
    <w:p w14:paraId="7F470220"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5) участник процедуры выбора поставщика - юридическое лицо, которое в течение двух лет до момента подачи заявки на участие в процедуре выбора поставщика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2977BD"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6) обладание участником процедуры выбора поставщика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BE38013"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7) отсутствие между участником процедуры выбора поставщика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B540C2" w14:textId="24BE7B2B"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8) отсутствие в реестре недобросовестных поставщиков (подрядчиков, исполнителей) информации об участнике процедуры выбора поставщика,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7181FC82"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9) участник процедуры выбора поставщика не является офшорной компанией;</w:t>
      </w:r>
    </w:p>
    <w:p w14:paraId="22C1039C"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10) отсутствие у участника процедуры выбора поставщика ограничений для участия в закупках, установленных законодательством Российской Федерации.</w:t>
      </w:r>
    </w:p>
    <w:p w14:paraId="2F37E3EB" w14:textId="77777777" w:rsidR="00D32FF6" w:rsidRPr="004A167A" w:rsidRDefault="00D32FF6" w:rsidP="004A167A">
      <w:pPr>
        <w:pStyle w:val="afffe"/>
        <w:rPr>
          <w:rFonts w:ascii="Times New Roman" w:eastAsia="SimSun" w:hAnsi="Times New Roman" w:cs="Times New Roman"/>
          <w:sz w:val="24"/>
          <w:szCs w:val="24"/>
        </w:rPr>
      </w:pPr>
    </w:p>
    <w:p w14:paraId="597D5BCE" w14:textId="77777777" w:rsidR="00AE4DD8" w:rsidRDefault="00AE4DD8">
      <w:pPr>
        <w:rPr>
          <w:rFonts w:ascii="Times New Roman" w:eastAsia="SimSun" w:hAnsi="Times New Roman" w:cs="Times New Roman"/>
          <w:b/>
          <w:iCs/>
          <w:smallCaps/>
          <w:color w:val="00000A"/>
          <w:kern w:val="1"/>
          <w:sz w:val="24"/>
          <w:szCs w:val="24"/>
          <w:lang w:eastAsia="zh-CN"/>
        </w:rPr>
      </w:pPr>
      <w:bookmarkStart w:id="0" w:name="bookmark59"/>
      <w:bookmarkStart w:id="1" w:name="_Toc517688826"/>
      <w:r>
        <w:rPr>
          <w:rFonts w:ascii="Times New Roman" w:eastAsia="SimSun" w:hAnsi="Times New Roman" w:cs="Times New Roman"/>
          <w:b/>
          <w:iCs/>
          <w:smallCaps/>
          <w:sz w:val="24"/>
          <w:szCs w:val="24"/>
        </w:rPr>
        <w:br w:type="page"/>
      </w:r>
    </w:p>
    <w:p w14:paraId="61B43F3A" w14:textId="516954F0" w:rsidR="005760B2" w:rsidRPr="004A167A" w:rsidRDefault="005760B2" w:rsidP="004A167A">
      <w:pPr>
        <w:pStyle w:val="afffe"/>
        <w:jc w:val="center"/>
        <w:rPr>
          <w:rFonts w:ascii="Times New Roman" w:eastAsia="SimSun" w:hAnsi="Times New Roman" w:cs="Times New Roman"/>
          <w:b/>
          <w:iCs/>
          <w:smallCaps/>
          <w:sz w:val="24"/>
          <w:szCs w:val="24"/>
        </w:rPr>
      </w:pPr>
      <w:r w:rsidRPr="004A167A">
        <w:rPr>
          <w:rFonts w:ascii="Times New Roman" w:eastAsia="SimSun" w:hAnsi="Times New Roman" w:cs="Times New Roman"/>
          <w:b/>
          <w:iCs/>
          <w:smallCaps/>
          <w:sz w:val="24"/>
          <w:szCs w:val="24"/>
        </w:rPr>
        <w:lastRenderedPageBreak/>
        <w:t>О</w:t>
      </w:r>
      <w:bookmarkEnd w:id="0"/>
      <w:bookmarkEnd w:id="1"/>
      <w:r w:rsidRPr="004A167A">
        <w:rPr>
          <w:rFonts w:ascii="Times New Roman" w:eastAsia="SimSun" w:hAnsi="Times New Roman" w:cs="Times New Roman"/>
          <w:b/>
          <w:iCs/>
          <w:smallCaps/>
          <w:sz w:val="24"/>
          <w:szCs w:val="24"/>
        </w:rPr>
        <w:t>ТСТРАНЕНИЕ</w:t>
      </w:r>
      <w:r w:rsidR="00AE4DD8">
        <w:rPr>
          <w:rFonts w:ascii="Times New Roman" w:eastAsia="SimSun" w:hAnsi="Times New Roman" w:cs="Times New Roman"/>
          <w:b/>
          <w:iCs/>
          <w:smallCaps/>
          <w:sz w:val="24"/>
          <w:szCs w:val="24"/>
        </w:rPr>
        <w:t xml:space="preserve"> ОТ УЧАСТИЯ В ВЫБОРЕ ПОСТАВЩИКА</w:t>
      </w:r>
    </w:p>
    <w:p w14:paraId="456A67BC" w14:textId="77777777" w:rsidR="004A167A" w:rsidRDefault="004A167A" w:rsidP="004A167A">
      <w:pPr>
        <w:pStyle w:val="afffe"/>
        <w:rPr>
          <w:rFonts w:ascii="Times New Roman" w:eastAsia="SimSun" w:hAnsi="Times New Roman" w:cs="Times New Roman"/>
          <w:sz w:val="24"/>
          <w:szCs w:val="24"/>
        </w:rPr>
      </w:pPr>
    </w:p>
    <w:p w14:paraId="5AEA7FD1" w14:textId="4437001A"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Комиссия по выбору поставщика проверяет соответствие участников процедуры выбора поставщика требованиям, указанным в настоящем объявлении.</w:t>
      </w:r>
    </w:p>
    <w:p w14:paraId="71365668" w14:textId="7111F014"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 случае установления недостоверности информации, содержащейся в документах, представленных участником процедуры выбора поставщика комиссия обязана отстранить такого участника от участия в процедуре выбора поставщика на любом этапе ее проведения.</w:t>
      </w:r>
    </w:p>
    <w:p w14:paraId="4C9DB9AF" w14:textId="77777777" w:rsidR="005760B2" w:rsidRPr="004A167A" w:rsidRDefault="005760B2" w:rsidP="004A167A">
      <w:pPr>
        <w:pStyle w:val="afffe"/>
        <w:rPr>
          <w:rFonts w:ascii="Times New Roman" w:hAnsi="Times New Roman" w:cs="Times New Roman"/>
          <w:b/>
          <w:sz w:val="24"/>
          <w:szCs w:val="24"/>
        </w:rPr>
      </w:pPr>
    </w:p>
    <w:p w14:paraId="5DA2B971" w14:textId="0554739D" w:rsidR="004A167A" w:rsidRDefault="005760B2" w:rsidP="00AE4DD8">
      <w:pPr>
        <w:pStyle w:val="afffe"/>
        <w:jc w:val="center"/>
        <w:rPr>
          <w:rFonts w:ascii="Times New Roman" w:eastAsia="SimSun" w:hAnsi="Times New Roman" w:cs="Times New Roman"/>
          <w:b/>
          <w:iCs/>
          <w:smallCaps/>
          <w:sz w:val="24"/>
          <w:szCs w:val="24"/>
        </w:rPr>
      </w:pPr>
      <w:bookmarkStart w:id="2" w:name="_Toc517688828"/>
      <w:r w:rsidRPr="004A167A">
        <w:rPr>
          <w:rFonts w:ascii="Times New Roman" w:eastAsia="SimSun" w:hAnsi="Times New Roman" w:cs="Times New Roman"/>
          <w:b/>
          <w:iCs/>
          <w:smallCaps/>
          <w:sz w:val="24"/>
          <w:szCs w:val="24"/>
        </w:rPr>
        <w:t>О</w:t>
      </w:r>
      <w:bookmarkEnd w:id="2"/>
      <w:r w:rsidRPr="004A167A">
        <w:rPr>
          <w:rFonts w:ascii="Times New Roman" w:eastAsia="SimSun" w:hAnsi="Times New Roman" w:cs="Times New Roman"/>
          <w:b/>
          <w:iCs/>
          <w:smallCaps/>
          <w:sz w:val="24"/>
          <w:szCs w:val="24"/>
        </w:rPr>
        <w:t>ТМЕ</w:t>
      </w:r>
      <w:r w:rsidR="00AE4DD8">
        <w:rPr>
          <w:rFonts w:ascii="Times New Roman" w:eastAsia="SimSun" w:hAnsi="Times New Roman" w:cs="Times New Roman"/>
          <w:b/>
          <w:iCs/>
          <w:smallCaps/>
          <w:sz w:val="24"/>
          <w:szCs w:val="24"/>
        </w:rPr>
        <w:t>НА ПРОЦЕДУРЫ ВЫБОРА ПОСТАВЩИКА</w:t>
      </w:r>
    </w:p>
    <w:p w14:paraId="13E409C2" w14:textId="77777777" w:rsidR="00AE4DD8" w:rsidRDefault="00AE4DD8" w:rsidP="00AE4DD8">
      <w:pPr>
        <w:pStyle w:val="afffe"/>
        <w:jc w:val="center"/>
        <w:rPr>
          <w:rFonts w:ascii="Times New Roman" w:eastAsia="SimSun" w:hAnsi="Times New Roman" w:cs="Times New Roman"/>
          <w:sz w:val="24"/>
          <w:szCs w:val="24"/>
        </w:rPr>
      </w:pPr>
    </w:p>
    <w:p w14:paraId="25F1485A" w14:textId="2D638AAD"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Заказчик вправе отменить процедуру выбора поставщика на любой стадии процедуры выбора поставщика. Разъяснения положений объявления не предоставляются, внесение изменений Заказчиком в объявление не допускается.</w:t>
      </w:r>
    </w:p>
    <w:p w14:paraId="347178EA" w14:textId="77777777" w:rsidR="005760B2" w:rsidRPr="004A167A" w:rsidRDefault="005760B2" w:rsidP="004A167A">
      <w:pPr>
        <w:pStyle w:val="afffe"/>
        <w:rPr>
          <w:rFonts w:ascii="Times New Roman" w:hAnsi="Times New Roman" w:cs="Times New Roman"/>
          <w:sz w:val="24"/>
          <w:szCs w:val="24"/>
        </w:rPr>
      </w:pPr>
      <w:bookmarkStart w:id="3" w:name="bookmark65"/>
    </w:p>
    <w:p w14:paraId="00388925" w14:textId="77777777" w:rsidR="005760B2" w:rsidRPr="004A167A" w:rsidRDefault="005760B2" w:rsidP="004A167A">
      <w:pPr>
        <w:pStyle w:val="afffe"/>
        <w:jc w:val="center"/>
        <w:rPr>
          <w:rFonts w:ascii="Times New Roman" w:eastAsia="SimSun" w:hAnsi="Times New Roman" w:cs="Times New Roman"/>
          <w:b/>
          <w:iCs/>
          <w:smallCaps/>
          <w:sz w:val="24"/>
          <w:szCs w:val="24"/>
        </w:rPr>
      </w:pPr>
      <w:bookmarkStart w:id="4" w:name="bookmark89"/>
      <w:bookmarkStart w:id="5" w:name="_Toc517688858"/>
      <w:bookmarkEnd w:id="3"/>
      <w:r w:rsidRPr="004A167A">
        <w:rPr>
          <w:rFonts w:ascii="Times New Roman" w:eastAsia="SimSun" w:hAnsi="Times New Roman" w:cs="Times New Roman"/>
          <w:b/>
          <w:iCs/>
          <w:smallCaps/>
          <w:sz w:val="24"/>
          <w:szCs w:val="24"/>
        </w:rPr>
        <w:t>П</w:t>
      </w:r>
      <w:bookmarkEnd w:id="4"/>
      <w:bookmarkEnd w:id="5"/>
      <w:r w:rsidRPr="004A167A">
        <w:rPr>
          <w:rFonts w:ascii="Times New Roman" w:eastAsia="SimSun" w:hAnsi="Times New Roman" w:cs="Times New Roman"/>
          <w:b/>
          <w:iCs/>
          <w:smallCaps/>
          <w:sz w:val="24"/>
          <w:szCs w:val="24"/>
        </w:rPr>
        <w:t>РИЗНАНИЕ ЗАЯВОК НЕ СООТВЕТСВУЮЩИМИ ТРЕБОВАНИЯМ</w:t>
      </w:r>
    </w:p>
    <w:p w14:paraId="6829922F" w14:textId="77777777" w:rsidR="004A167A" w:rsidRDefault="004A167A" w:rsidP="004A167A">
      <w:pPr>
        <w:pStyle w:val="afffe"/>
        <w:rPr>
          <w:rFonts w:ascii="Times New Roman" w:eastAsia="SimSun" w:hAnsi="Times New Roman" w:cs="Times New Roman"/>
          <w:sz w:val="24"/>
          <w:szCs w:val="24"/>
        </w:rPr>
      </w:pPr>
    </w:p>
    <w:p w14:paraId="13F205A5" w14:textId="10B76EFD"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Заявка на участие в процедуре выбора поставщика признается не соответствующей требованиям, установленным в настоящем объявлении, в случае:</w:t>
      </w:r>
    </w:p>
    <w:p w14:paraId="46CF3D12" w14:textId="3CE88434" w:rsidR="005760B2" w:rsidRPr="004A167A" w:rsidRDefault="005760B2" w:rsidP="004A167A">
      <w:pPr>
        <w:pStyle w:val="afffe"/>
        <w:numPr>
          <w:ilvl w:val="0"/>
          <w:numId w:val="26"/>
        </w:numPr>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непредставления документов и информации, которые предусмотрены объявлением процедуры выбора поставщика, в том числе разделом II.I</w:t>
      </w:r>
      <w:r w:rsidR="00885892" w:rsidRPr="004A167A">
        <w:rPr>
          <w:rFonts w:ascii="Times New Roman" w:eastAsia="SimSun" w:hAnsi="Times New Roman" w:cs="Times New Roman"/>
          <w:sz w:val="24"/>
          <w:szCs w:val="24"/>
        </w:rPr>
        <w:t>I</w:t>
      </w:r>
      <w:r w:rsidRPr="004A167A">
        <w:rPr>
          <w:rFonts w:ascii="Times New Roman" w:eastAsia="SimSun" w:hAnsi="Times New Roman" w:cs="Times New Roman"/>
          <w:sz w:val="24"/>
          <w:szCs w:val="24"/>
        </w:rPr>
        <w:t>I. ТРЕБОВАНИЯ К СОДЕРЖАНИЮ И СОСТАВУ ЗАЯВКИ НА УЧАСТИЕ В ПРОЦЕДУРЕ ВЫБОРА ПОСТАВЩИКА</w:t>
      </w:r>
    </w:p>
    <w:p w14:paraId="1766B13E" w14:textId="77777777" w:rsidR="005760B2" w:rsidRPr="004A167A" w:rsidRDefault="005760B2" w:rsidP="004A167A">
      <w:pPr>
        <w:pStyle w:val="afffe"/>
        <w:numPr>
          <w:ilvl w:val="0"/>
          <w:numId w:val="26"/>
        </w:numPr>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несоответствия участника процедуры выбора поставщика требованиям, установленным в объявлении процедуры выбора поставщика;</w:t>
      </w:r>
    </w:p>
    <w:p w14:paraId="750EF08A" w14:textId="023E62B9"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Заявки, поданные позже установленного окончания срока подачи заявок, к рассмотрению не принимаются.</w:t>
      </w:r>
    </w:p>
    <w:p w14:paraId="592ED9C3" w14:textId="77777777" w:rsidR="005760B2" w:rsidRPr="004A167A" w:rsidRDefault="005760B2" w:rsidP="004A167A">
      <w:pPr>
        <w:pStyle w:val="afffe"/>
        <w:rPr>
          <w:rFonts w:ascii="Times New Roman" w:hAnsi="Times New Roman" w:cs="Times New Roman"/>
          <w:sz w:val="24"/>
          <w:szCs w:val="24"/>
        </w:rPr>
      </w:pPr>
    </w:p>
    <w:p w14:paraId="756502CD" w14:textId="347880AE" w:rsidR="005760B2" w:rsidRPr="004A167A" w:rsidRDefault="005760B2" w:rsidP="004A167A">
      <w:pPr>
        <w:pStyle w:val="afffe"/>
        <w:jc w:val="center"/>
        <w:rPr>
          <w:rFonts w:ascii="Times New Roman" w:eastAsia="SimSun" w:hAnsi="Times New Roman" w:cs="Times New Roman"/>
          <w:b/>
          <w:iCs/>
          <w:smallCaps/>
          <w:sz w:val="24"/>
          <w:szCs w:val="24"/>
        </w:rPr>
      </w:pPr>
      <w:bookmarkStart w:id="6" w:name="bookmark92"/>
      <w:bookmarkStart w:id="7" w:name="_Toc517688861"/>
      <w:r w:rsidRPr="004A167A">
        <w:rPr>
          <w:rFonts w:ascii="Times New Roman" w:eastAsia="SimSun" w:hAnsi="Times New Roman" w:cs="Times New Roman"/>
          <w:b/>
          <w:iCs/>
          <w:smallCaps/>
          <w:sz w:val="24"/>
          <w:szCs w:val="24"/>
        </w:rPr>
        <w:t xml:space="preserve">ЗАКЛЮЧЕНИЕ КОНТРАКТА ПО РЕЗУЛЬТАТАМ </w:t>
      </w:r>
      <w:bookmarkEnd w:id="6"/>
      <w:bookmarkEnd w:id="7"/>
      <w:r w:rsidRPr="004A167A">
        <w:rPr>
          <w:rFonts w:ascii="Times New Roman" w:eastAsia="SimSun" w:hAnsi="Times New Roman" w:cs="Times New Roman"/>
          <w:b/>
          <w:iCs/>
          <w:smallCaps/>
          <w:sz w:val="24"/>
          <w:szCs w:val="24"/>
        </w:rPr>
        <w:t xml:space="preserve">ПРОЦЕДУРЫ ВЫБОРА ПОСТАВЩИКА </w:t>
      </w:r>
    </w:p>
    <w:p w14:paraId="0F5188FF" w14:textId="77777777" w:rsidR="004A167A" w:rsidRDefault="004A167A" w:rsidP="004A167A">
      <w:pPr>
        <w:pStyle w:val="afffe"/>
        <w:rPr>
          <w:rFonts w:ascii="Times New Roman" w:eastAsia="SimSun" w:hAnsi="Times New Roman" w:cs="Times New Roman"/>
          <w:sz w:val="24"/>
          <w:szCs w:val="24"/>
        </w:rPr>
      </w:pPr>
    </w:p>
    <w:p w14:paraId="3F296111" w14:textId="09F8364B"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 течение двух рабочих дней с даты принятия комиссией решения о выборе поставщика Заказчик направляет информацию и документы на имя Главы Республики Крым согласно требований Постановления Совета Министров Республики Крым от 19 мая 2020 года № 274 «Об утверждении Порядка осуществления выбора способа выбора поставщика в целях осуществления отдельных видов закупок для обеспечения государственных и муниципальных нужд Республики Крым».</w:t>
      </w:r>
    </w:p>
    <w:p w14:paraId="317DA6EA" w14:textId="753D0A1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Контракт заключается с Участником, предоставившим лучшее предложение, в случае принятия Главой Республики Крым по результатам рассмотрения информации и документов, представленных Заказчиком, решения об издании распоряжения Главы республики Крым об определении единственного поставщика.</w:t>
      </w:r>
    </w:p>
    <w:p w14:paraId="3C791B67" w14:textId="198E130E"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Заказчик подписывает контракт с единственным поставщиком в течение трех рабочих дней с даты издания соответствующего распоряжения Главы республики Крым об определении единственного поставщика, но не раннее даты открытия счета поставщиком в Управлении Федерального казначейства по Республике Крым (в случае наличия авансовых платежей в проекте контракта, являющегося приложением к настоящему объявлению).</w:t>
      </w:r>
    </w:p>
    <w:p w14:paraId="0D1D0155" w14:textId="77777777" w:rsidR="005760B2" w:rsidRPr="004A167A" w:rsidRDefault="005760B2" w:rsidP="004A167A">
      <w:pPr>
        <w:pStyle w:val="afffe"/>
        <w:rPr>
          <w:rFonts w:ascii="Times New Roman" w:hAnsi="Times New Roman" w:cs="Times New Roman"/>
          <w:b/>
          <w:sz w:val="24"/>
          <w:szCs w:val="24"/>
        </w:rPr>
      </w:pPr>
    </w:p>
    <w:p w14:paraId="2CC8D539" w14:textId="230A1610" w:rsidR="005760B2" w:rsidRDefault="005760B2" w:rsidP="004A167A">
      <w:pPr>
        <w:pStyle w:val="afffe"/>
        <w:jc w:val="center"/>
        <w:rPr>
          <w:rFonts w:ascii="Times New Roman" w:eastAsia="SimSun" w:hAnsi="Times New Roman" w:cs="Times New Roman"/>
          <w:b/>
          <w:iCs/>
          <w:smallCaps/>
          <w:sz w:val="24"/>
          <w:szCs w:val="24"/>
        </w:rPr>
      </w:pPr>
      <w:r w:rsidRPr="004A167A">
        <w:rPr>
          <w:rFonts w:ascii="Times New Roman" w:eastAsia="SimSun" w:hAnsi="Times New Roman" w:cs="Times New Roman"/>
          <w:b/>
          <w:iCs/>
          <w:smallCaps/>
          <w:sz w:val="24"/>
          <w:szCs w:val="24"/>
        </w:rPr>
        <w:t>ПРАВА И ОБЯЗАННОСТИ ЗАКАЗЧИКА</w:t>
      </w:r>
    </w:p>
    <w:p w14:paraId="54FD26B9" w14:textId="77777777" w:rsidR="00AE4DD8" w:rsidRPr="004A167A" w:rsidRDefault="00AE4DD8" w:rsidP="004A167A">
      <w:pPr>
        <w:pStyle w:val="afffe"/>
        <w:jc w:val="center"/>
        <w:rPr>
          <w:rFonts w:ascii="Times New Roman" w:eastAsia="SimSun" w:hAnsi="Times New Roman" w:cs="Times New Roman"/>
          <w:b/>
          <w:iCs/>
          <w:smallCaps/>
          <w:sz w:val="24"/>
          <w:szCs w:val="24"/>
        </w:rPr>
      </w:pPr>
    </w:p>
    <w:p w14:paraId="2FA8C027" w14:textId="1BAD9D84"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Изменение условий контракта в ходе его исполнения допускается по соглашению сторон:</w:t>
      </w:r>
    </w:p>
    <w:p w14:paraId="77E066D7" w14:textId="77777777" w:rsidR="005760B2" w:rsidRPr="004A167A" w:rsidRDefault="005760B2" w:rsidP="004A167A">
      <w:pPr>
        <w:pStyle w:val="afffe"/>
        <w:numPr>
          <w:ilvl w:val="0"/>
          <w:numId w:val="27"/>
        </w:numPr>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по снижению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w:t>
      </w:r>
    </w:p>
    <w:p w14:paraId="76D63BAA" w14:textId="18B861C2" w:rsidR="005760B2" w:rsidRPr="004A167A" w:rsidRDefault="005760B2" w:rsidP="004A167A">
      <w:pPr>
        <w:pStyle w:val="afffe"/>
        <w:numPr>
          <w:ilvl w:val="0"/>
          <w:numId w:val="27"/>
        </w:numPr>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lastRenderedPageBreak/>
        <w:t>при уменьшении или увеличении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p>
    <w:p w14:paraId="13BBE8D0" w14:textId="3834598D"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вносятся заказчиком в реестр контрактов, заключенных заказчиком.</w:t>
      </w:r>
    </w:p>
    <w:p w14:paraId="2ADF3760" w14:textId="60230234"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14:paraId="505C201C" w14:textId="09578842"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 случае перемены заказчика права и обязанности заказчика, предусмотренные контрактом, переходят к новому заказчику.</w:t>
      </w:r>
    </w:p>
    <w:p w14:paraId="7948C1E3" w14:textId="72D41F2F"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77431AFF" w14:textId="56FF704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 44-ФЗ. </w:t>
      </w:r>
    </w:p>
    <w:p w14:paraId="646F9A4D" w14:textId="3322391B" w:rsidR="005760B2" w:rsidRPr="004A167A" w:rsidRDefault="005760B2" w:rsidP="004A167A">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87F6AF1" w14:textId="5067E368"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части 12 статьи 95 Федерального закона № 44-ФЗ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14:paraId="3B3679C4" w14:textId="224B0CAC"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14:paraId="33EA225B" w14:textId="2EE5B3B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Pr="004A167A">
        <w:rPr>
          <w:rFonts w:ascii="Times New Roman" w:eastAsia="SimSun" w:hAnsi="Times New Roman" w:cs="Times New Roman"/>
          <w:sz w:val="24"/>
          <w:szCs w:val="24"/>
        </w:rPr>
        <w:lastRenderedPageBreak/>
        <w:t>заказчику компенсированы затраты на проведение экспертизы в соответствии с частью 10 статьи 95 Федерального закона № 44-ФЗ.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834C1D8" w14:textId="14EBF250"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Заказчик обязан принять решение об одностороннем отказе от исполнения контракта в случаях: </w:t>
      </w:r>
    </w:p>
    <w:p w14:paraId="5AFD4B91" w14:textId="7F05630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а) если в ходе исполнения контракта установлено, что поставщик и (или) поставляемый товар не соответствуют установленным объявлением об осуществлении процедуры выбора поставщика требованиям к участникам процедуры выбора поставщика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предложению участника стать лучшим в процедуре выбора поставщика; </w:t>
      </w:r>
    </w:p>
    <w:p w14:paraId="4248DA2F"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б) если в ходе исполнения заключенного в соответствии с пунктом 47 части 1 статьи 93 Федерального закона № 44-ФЗ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w:t>
      </w:r>
    </w:p>
    <w:p w14:paraId="7FE7151D" w14:textId="77777777"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 если в ходе исполнения заключенного в соответствии с пунктом 48 части 1 статьи 93 Федерального закона № 44-ФЗ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Федерального закона № 44-ФЗ, такой государственный контракт расторгнут. </w:t>
      </w:r>
    </w:p>
    <w:p w14:paraId="5F21E3C8" w14:textId="28ED6153"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w:t>
      </w:r>
    </w:p>
    <w:p w14:paraId="322C5F3A" w14:textId="340A16B9"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Если до расторжения контракта поставщик </w:t>
      </w:r>
      <w:r w:rsidR="00AE4DD8">
        <w:rPr>
          <w:rFonts w:ascii="Times New Roman" w:eastAsia="SimSun" w:hAnsi="Times New Roman" w:cs="Times New Roman"/>
          <w:sz w:val="24"/>
          <w:szCs w:val="24"/>
        </w:rPr>
        <w:t>ч</w:t>
      </w:r>
      <w:r w:rsidRPr="004A167A">
        <w:rPr>
          <w:rFonts w:ascii="Times New Roman" w:eastAsia="SimSun" w:hAnsi="Times New Roman" w:cs="Times New Roman"/>
          <w:sz w:val="24"/>
          <w:szCs w:val="24"/>
        </w:rPr>
        <w:t>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статьи 95 Федерального закона № 44-ФЗ, должна быть уменьшена пропорционально количеству поставленного товара, объему выполненной работы или оказанной услуги.</w:t>
      </w:r>
    </w:p>
    <w:p w14:paraId="6B4DF94D" w14:textId="32432AC1" w:rsidR="005760B2" w:rsidRPr="004A167A" w:rsidRDefault="005760B2" w:rsidP="004A167A">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B972DC2" w14:textId="54A39E8F" w:rsidR="00AE4DD8" w:rsidRPr="004A167A" w:rsidRDefault="005760B2" w:rsidP="00AE4DD8">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 случае расторжения контракта в связи с односторонним отказом поставщика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w:t>
      </w:r>
      <w:r w:rsidR="00AE4DD8">
        <w:rPr>
          <w:rFonts w:ascii="Times New Roman" w:eastAsia="SimSun" w:hAnsi="Times New Roman" w:cs="Times New Roman"/>
          <w:sz w:val="24"/>
          <w:szCs w:val="24"/>
        </w:rPr>
        <w:t>ми Федерального закона № 44-ФЗ.</w:t>
      </w:r>
    </w:p>
    <w:p w14:paraId="339CDB4C" w14:textId="77777777" w:rsidR="00AE4DD8" w:rsidRDefault="00AE4DD8">
      <w:pPr>
        <w:rPr>
          <w:rFonts w:ascii="Times New Roman" w:eastAsia="SimSun" w:hAnsi="Times New Roman" w:cs="Times New Roman"/>
          <w:b/>
          <w:iCs/>
          <w:smallCaps/>
          <w:color w:val="00000A"/>
          <w:kern w:val="1"/>
          <w:sz w:val="24"/>
          <w:szCs w:val="24"/>
          <w:lang w:eastAsia="zh-CN"/>
        </w:rPr>
      </w:pPr>
      <w:r>
        <w:rPr>
          <w:rFonts w:ascii="Times New Roman" w:eastAsia="SimSun" w:hAnsi="Times New Roman" w:cs="Times New Roman"/>
          <w:b/>
          <w:iCs/>
          <w:smallCaps/>
          <w:sz w:val="24"/>
          <w:szCs w:val="24"/>
        </w:rPr>
        <w:br w:type="page"/>
      </w:r>
    </w:p>
    <w:p w14:paraId="04464EA5" w14:textId="14A17942" w:rsidR="008427FD" w:rsidRPr="004A167A" w:rsidRDefault="008427FD" w:rsidP="00CB64A7">
      <w:pPr>
        <w:pStyle w:val="afffe"/>
        <w:numPr>
          <w:ilvl w:val="0"/>
          <w:numId w:val="31"/>
        </w:numPr>
        <w:jc w:val="center"/>
        <w:rPr>
          <w:rFonts w:ascii="Times New Roman" w:eastAsia="SimSun" w:hAnsi="Times New Roman" w:cs="Times New Roman"/>
          <w:b/>
          <w:iCs/>
          <w:smallCaps/>
          <w:sz w:val="24"/>
          <w:szCs w:val="24"/>
        </w:rPr>
      </w:pPr>
      <w:r w:rsidRPr="004A167A">
        <w:rPr>
          <w:rFonts w:ascii="Times New Roman" w:eastAsia="SimSun" w:hAnsi="Times New Roman" w:cs="Times New Roman"/>
          <w:b/>
          <w:iCs/>
          <w:smallCaps/>
          <w:sz w:val="24"/>
          <w:szCs w:val="24"/>
        </w:rPr>
        <w:lastRenderedPageBreak/>
        <w:t xml:space="preserve">ИНФОРМАЦИЯ О СРОКАХ ПРОВЕДЕНИЯ </w:t>
      </w:r>
      <w:r w:rsidR="005816F1" w:rsidRPr="004A167A">
        <w:rPr>
          <w:rFonts w:ascii="Times New Roman" w:eastAsia="SimSun" w:hAnsi="Times New Roman" w:cs="Times New Roman"/>
          <w:b/>
          <w:iCs/>
          <w:smallCaps/>
          <w:sz w:val="24"/>
          <w:szCs w:val="24"/>
        </w:rPr>
        <w:t>ПРОЦЕДУРЫ</w:t>
      </w:r>
      <w:r w:rsidRPr="004A167A">
        <w:rPr>
          <w:rFonts w:ascii="Times New Roman" w:eastAsia="SimSun" w:hAnsi="Times New Roman" w:cs="Times New Roman"/>
          <w:b/>
          <w:iCs/>
          <w:smallCaps/>
          <w:sz w:val="24"/>
          <w:szCs w:val="24"/>
        </w:rPr>
        <w:t xml:space="preserve"> </w:t>
      </w:r>
      <w:r w:rsidR="00C50B35" w:rsidRPr="004A167A">
        <w:rPr>
          <w:rFonts w:ascii="Times New Roman" w:eastAsia="SimSun" w:hAnsi="Times New Roman" w:cs="Times New Roman"/>
          <w:b/>
          <w:iCs/>
          <w:smallCaps/>
          <w:sz w:val="24"/>
          <w:szCs w:val="24"/>
        </w:rPr>
        <w:t>ВЫБОРА ПОСТАВЩИКА (ПОДРЯДЧИКА, ИСПОЛНИТЕЛЯ)</w:t>
      </w:r>
    </w:p>
    <w:p w14:paraId="1843B6D5" w14:textId="0B1FEBC6" w:rsidR="008427FD" w:rsidRPr="004A167A" w:rsidRDefault="008427FD" w:rsidP="004A167A">
      <w:pPr>
        <w:pStyle w:val="afffe"/>
        <w:rPr>
          <w:rFonts w:ascii="Times New Roman" w:eastAsia="SimSun" w:hAnsi="Times New Roman" w:cs="Times New Roman"/>
          <w:sz w:val="24"/>
          <w:szCs w:val="24"/>
        </w:rPr>
      </w:pPr>
    </w:p>
    <w:tbl>
      <w:tblPr>
        <w:tblW w:w="10348" w:type="dxa"/>
        <w:tblInd w:w="-504" w:type="dxa"/>
        <w:tblLayout w:type="fixed"/>
        <w:tblCellMar>
          <w:left w:w="63" w:type="dxa"/>
        </w:tblCellMar>
        <w:tblLook w:val="0000" w:firstRow="0" w:lastRow="0" w:firstColumn="0" w:lastColumn="0" w:noHBand="0" w:noVBand="0"/>
      </w:tblPr>
      <w:tblGrid>
        <w:gridCol w:w="961"/>
        <w:gridCol w:w="2383"/>
        <w:gridCol w:w="7004"/>
      </w:tblGrid>
      <w:tr w:rsidR="008427FD" w:rsidRPr="004A167A" w14:paraId="049C7003" w14:textId="77777777" w:rsidTr="008427FD">
        <w:tc>
          <w:tcPr>
            <w:tcW w:w="961" w:type="dxa"/>
            <w:tcBorders>
              <w:top w:val="single" w:sz="4" w:space="0" w:color="00000A"/>
              <w:left w:val="single" w:sz="4" w:space="0" w:color="00000A"/>
              <w:bottom w:val="single" w:sz="4" w:space="0" w:color="00000A"/>
            </w:tcBorders>
            <w:shd w:val="clear" w:color="auto" w:fill="D9D9D9"/>
            <w:vAlign w:val="center"/>
          </w:tcPr>
          <w:p w14:paraId="78C9C744"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hAnsi="Times New Roman" w:cs="Times New Roman"/>
                <w:b/>
                <w:sz w:val="24"/>
                <w:szCs w:val="24"/>
              </w:rPr>
              <w:t xml:space="preserve">№ </w:t>
            </w:r>
            <w:r w:rsidRPr="004A167A">
              <w:rPr>
                <w:rFonts w:ascii="Times New Roman" w:eastAsia="SimSun" w:hAnsi="Times New Roman" w:cs="Times New Roman"/>
                <w:b/>
                <w:sz w:val="24"/>
                <w:szCs w:val="24"/>
              </w:rPr>
              <w:t>пункта</w:t>
            </w:r>
          </w:p>
        </w:tc>
        <w:tc>
          <w:tcPr>
            <w:tcW w:w="2383" w:type="dxa"/>
            <w:tcBorders>
              <w:top w:val="single" w:sz="4" w:space="0" w:color="00000A"/>
              <w:left w:val="single" w:sz="4" w:space="0" w:color="00000A"/>
              <w:bottom w:val="single" w:sz="4" w:space="0" w:color="00000A"/>
            </w:tcBorders>
            <w:shd w:val="clear" w:color="auto" w:fill="D9D9D9"/>
            <w:vAlign w:val="center"/>
          </w:tcPr>
          <w:p w14:paraId="6FEE7D40"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Наименование</w:t>
            </w:r>
          </w:p>
        </w:tc>
        <w:tc>
          <w:tcPr>
            <w:tcW w:w="700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B4802B4"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Информация</w:t>
            </w:r>
          </w:p>
        </w:tc>
      </w:tr>
      <w:tr w:rsidR="008427FD" w:rsidRPr="004A167A" w14:paraId="433407EC" w14:textId="77777777" w:rsidTr="008427FD">
        <w:trPr>
          <w:trHeight w:val="550"/>
        </w:trPr>
        <w:tc>
          <w:tcPr>
            <w:tcW w:w="961" w:type="dxa"/>
            <w:tcBorders>
              <w:top w:val="single" w:sz="4" w:space="0" w:color="auto"/>
              <w:left w:val="single" w:sz="4" w:space="0" w:color="auto"/>
              <w:bottom w:val="single" w:sz="4" w:space="0" w:color="auto"/>
              <w:right w:val="single" w:sz="4" w:space="0" w:color="auto"/>
            </w:tcBorders>
            <w:shd w:val="clear" w:color="auto" w:fill="FFFFFF"/>
          </w:tcPr>
          <w:p w14:paraId="3AAE1BEB" w14:textId="77777777" w:rsidR="008427FD" w:rsidRPr="004A167A" w:rsidRDefault="008427FD" w:rsidP="004A167A">
            <w:pPr>
              <w:pStyle w:val="afffe"/>
              <w:rPr>
                <w:rFonts w:ascii="Times New Roman" w:eastAsia="SimSun" w:hAnsi="Times New Roman" w:cs="Times New Roman"/>
                <w:b/>
                <w:sz w:val="24"/>
                <w:szCs w:val="24"/>
              </w:rPr>
            </w:pPr>
          </w:p>
        </w:tc>
        <w:tc>
          <w:tcPr>
            <w:tcW w:w="2383" w:type="dxa"/>
            <w:tcBorders>
              <w:top w:val="single" w:sz="4" w:space="0" w:color="auto"/>
              <w:left w:val="single" w:sz="4" w:space="0" w:color="auto"/>
              <w:bottom w:val="single" w:sz="4" w:space="0" w:color="auto"/>
              <w:right w:val="single" w:sz="4" w:space="0" w:color="auto"/>
            </w:tcBorders>
            <w:shd w:val="clear" w:color="auto" w:fill="FFFFFF"/>
          </w:tcPr>
          <w:p w14:paraId="4471D62B" w14:textId="4BBC53D0" w:rsidR="008427FD"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color w:val="000000"/>
                <w:sz w:val="24"/>
                <w:szCs w:val="24"/>
              </w:rPr>
              <w:t>Дата начала подачи заявок участников в процедуре выбора поставщика (подрядчика, исполнителя)</w:t>
            </w:r>
            <w:r w:rsidRPr="004A167A">
              <w:rPr>
                <w:rFonts w:ascii="Times New Roman" w:hAnsi="Times New Roman" w:cs="Times New Roman"/>
                <w:sz w:val="24"/>
                <w:szCs w:val="24"/>
                <w:lang w:eastAsia="ru-RU"/>
              </w:rPr>
              <w:t xml:space="preserve"> </w:t>
            </w:r>
          </w:p>
        </w:tc>
        <w:tc>
          <w:tcPr>
            <w:tcW w:w="7004" w:type="dxa"/>
            <w:tcBorders>
              <w:top w:val="single" w:sz="4" w:space="0" w:color="auto"/>
              <w:left w:val="single" w:sz="4" w:space="0" w:color="auto"/>
              <w:bottom w:val="single" w:sz="4" w:space="0" w:color="auto"/>
              <w:right w:val="single" w:sz="4" w:space="0" w:color="auto"/>
            </w:tcBorders>
            <w:shd w:val="clear" w:color="auto" w:fill="FFFFFF"/>
          </w:tcPr>
          <w:p w14:paraId="5E321A9E" w14:textId="3F0E8D9C" w:rsidR="008427FD" w:rsidRPr="004A167A" w:rsidRDefault="00655F58" w:rsidP="004A167A">
            <w:pPr>
              <w:pStyle w:val="afffe"/>
              <w:rPr>
                <w:rFonts w:ascii="Times New Roman" w:eastAsia="SimSun" w:hAnsi="Times New Roman" w:cs="Times New Roman"/>
                <w:i/>
                <w:sz w:val="24"/>
                <w:szCs w:val="24"/>
              </w:rPr>
            </w:pPr>
            <w:r w:rsidRPr="004A167A">
              <w:rPr>
                <w:rFonts w:ascii="Times New Roman" w:eastAsia="SimSun" w:hAnsi="Times New Roman" w:cs="Times New Roman"/>
                <w:sz w:val="24"/>
                <w:szCs w:val="24"/>
                <w:highlight w:val="yellow"/>
              </w:rPr>
              <w:t>«</w:t>
            </w:r>
            <w:r w:rsidR="00A0790B" w:rsidRPr="004A167A">
              <w:rPr>
                <w:rFonts w:ascii="Times New Roman" w:eastAsia="SimSun" w:hAnsi="Times New Roman" w:cs="Times New Roman"/>
                <w:sz w:val="24"/>
                <w:szCs w:val="24"/>
                <w:highlight w:val="yellow"/>
              </w:rPr>
              <w:t>30</w:t>
            </w:r>
            <w:r w:rsidRPr="004A167A">
              <w:rPr>
                <w:rFonts w:ascii="Times New Roman" w:eastAsia="SimSun" w:hAnsi="Times New Roman" w:cs="Times New Roman"/>
                <w:sz w:val="24"/>
                <w:szCs w:val="24"/>
                <w:highlight w:val="yellow"/>
              </w:rPr>
              <w:t xml:space="preserve">» </w:t>
            </w:r>
            <w:r w:rsidR="00CE255F" w:rsidRPr="004A167A">
              <w:rPr>
                <w:rFonts w:ascii="Times New Roman" w:eastAsia="SimSun" w:hAnsi="Times New Roman" w:cs="Times New Roman"/>
                <w:sz w:val="24"/>
                <w:szCs w:val="24"/>
                <w:highlight w:val="yellow"/>
              </w:rPr>
              <w:t>ноября</w:t>
            </w:r>
            <w:r w:rsidRPr="004A167A">
              <w:rPr>
                <w:rFonts w:ascii="Times New Roman" w:eastAsia="SimSun" w:hAnsi="Times New Roman" w:cs="Times New Roman"/>
                <w:sz w:val="24"/>
                <w:szCs w:val="24"/>
                <w:highlight w:val="yellow"/>
              </w:rPr>
              <w:t xml:space="preserve"> 2020 года</w:t>
            </w:r>
            <w:r w:rsidR="008427FD" w:rsidRPr="004A167A">
              <w:rPr>
                <w:rFonts w:ascii="Times New Roman" w:eastAsia="SimSun" w:hAnsi="Times New Roman" w:cs="Times New Roman"/>
                <w:sz w:val="24"/>
                <w:szCs w:val="24"/>
                <w:highlight w:val="yellow"/>
              </w:rPr>
              <w:t>.</w:t>
            </w:r>
          </w:p>
        </w:tc>
      </w:tr>
      <w:tr w:rsidR="008427FD" w:rsidRPr="004A167A" w14:paraId="784F38D2" w14:textId="77777777" w:rsidTr="008427FD">
        <w:trPr>
          <w:trHeight w:val="550"/>
        </w:trPr>
        <w:tc>
          <w:tcPr>
            <w:tcW w:w="961" w:type="dxa"/>
            <w:tcBorders>
              <w:top w:val="single" w:sz="4" w:space="0" w:color="auto"/>
              <w:left w:val="single" w:sz="4" w:space="0" w:color="auto"/>
              <w:bottom w:val="single" w:sz="4" w:space="0" w:color="auto"/>
              <w:right w:val="single" w:sz="4" w:space="0" w:color="auto"/>
            </w:tcBorders>
            <w:shd w:val="clear" w:color="auto" w:fill="FFFFFF"/>
          </w:tcPr>
          <w:p w14:paraId="3E20D17C" w14:textId="77777777" w:rsidR="008427FD" w:rsidRPr="004A167A" w:rsidRDefault="008427FD" w:rsidP="004A167A">
            <w:pPr>
              <w:pStyle w:val="afffe"/>
              <w:rPr>
                <w:rFonts w:ascii="Times New Roman" w:eastAsia="SimSun" w:hAnsi="Times New Roman" w:cs="Times New Roman"/>
                <w:b/>
                <w:sz w:val="24"/>
                <w:szCs w:val="24"/>
              </w:rPr>
            </w:pPr>
          </w:p>
        </w:tc>
        <w:tc>
          <w:tcPr>
            <w:tcW w:w="2383" w:type="dxa"/>
            <w:tcBorders>
              <w:top w:val="single" w:sz="4" w:space="0" w:color="000000"/>
              <w:left w:val="single" w:sz="4" w:space="0" w:color="000000"/>
              <w:bottom w:val="single" w:sz="4" w:space="0" w:color="000000"/>
              <w:right w:val="single" w:sz="4" w:space="0" w:color="000000"/>
              <w:tl2br w:val="nil"/>
              <w:tr2bl w:val="nil"/>
            </w:tcBorders>
          </w:tcPr>
          <w:p w14:paraId="0C115958" w14:textId="4390B7AB" w:rsidR="008427FD" w:rsidRPr="004A167A" w:rsidRDefault="00655F58" w:rsidP="004A167A">
            <w:pPr>
              <w:pStyle w:val="afffe"/>
              <w:rPr>
                <w:rFonts w:ascii="Times New Roman" w:eastAsia="SimSun" w:hAnsi="Times New Roman" w:cs="Times New Roman"/>
                <w:b/>
                <w:color w:val="000000"/>
                <w:sz w:val="24"/>
                <w:szCs w:val="24"/>
              </w:rPr>
            </w:pPr>
            <w:r w:rsidRPr="004A167A">
              <w:rPr>
                <w:rFonts w:ascii="Times New Roman" w:hAnsi="Times New Roman" w:cs="Times New Roman"/>
                <w:b/>
                <w:sz w:val="24"/>
                <w:szCs w:val="24"/>
              </w:rPr>
              <w:t>Дата и время окончания подачи заявок участников в процедуре выбора поставщика (подрядчика, исполнителя)</w:t>
            </w:r>
          </w:p>
        </w:tc>
        <w:tc>
          <w:tcPr>
            <w:tcW w:w="7004" w:type="dxa"/>
            <w:tcBorders>
              <w:top w:val="single" w:sz="4" w:space="0" w:color="000000"/>
              <w:left w:val="single" w:sz="4" w:space="0" w:color="000000"/>
              <w:bottom w:val="single" w:sz="4" w:space="0" w:color="000000"/>
              <w:right w:val="single" w:sz="4" w:space="0" w:color="000000"/>
              <w:tl2br w:val="nil"/>
              <w:tr2bl w:val="nil"/>
            </w:tcBorders>
          </w:tcPr>
          <w:p w14:paraId="6A298BAC" w14:textId="5A3585ED" w:rsidR="00655F58" w:rsidRPr="004A167A" w:rsidRDefault="00655F58" w:rsidP="004A167A">
            <w:pPr>
              <w:pStyle w:val="afffe"/>
              <w:rPr>
                <w:rFonts w:ascii="Times New Roman" w:hAnsi="Times New Roman" w:cs="Times New Roman"/>
                <w:sz w:val="24"/>
                <w:szCs w:val="24"/>
                <w:highlight w:val="yellow"/>
              </w:rPr>
            </w:pPr>
            <w:r w:rsidRPr="004A167A">
              <w:rPr>
                <w:rFonts w:ascii="Times New Roman" w:hAnsi="Times New Roman" w:cs="Times New Roman"/>
                <w:sz w:val="24"/>
                <w:szCs w:val="24"/>
                <w:highlight w:val="yellow"/>
              </w:rPr>
              <w:t>«</w:t>
            </w:r>
            <w:r w:rsidR="00CE255F" w:rsidRPr="004A167A">
              <w:rPr>
                <w:rFonts w:ascii="Times New Roman" w:hAnsi="Times New Roman" w:cs="Times New Roman"/>
                <w:sz w:val="24"/>
                <w:szCs w:val="24"/>
                <w:highlight w:val="yellow"/>
              </w:rPr>
              <w:t>02</w:t>
            </w:r>
            <w:r w:rsidRPr="004A167A">
              <w:rPr>
                <w:rFonts w:ascii="Times New Roman" w:hAnsi="Times New Roman" w:cs="Times New Roman"/>
                <w:sz w:val="24"/>
                <w:szCs w:val="24"/>
                <w:highlight w:val="yellow"/>
              </w:rPr>
              <w:t xml:space="preserve">» </w:t>
            </w:r>
            <w:r w:rsidR="00CE255F" w:rsidRPr="004A167A">
              <w:rPr>
                <w:rFonts w:ascii="Times New Roman" w:hAnsi="Times New Roman" w:cs="Times New Roman"/>
                <w:sz w:val="24"/>
                <w:szCs w:val="24"/>
                <w:highlight w:val="yellow"/>
              </w:rPr>
              <w:t>дека</w:t>
            </w:r>
            <w:r w:rsidRPr="004A167A">
              <w:rPr>
                <w:rFonts w:ascii="Times New Roman" w:hAnsi="Times New Roman" w:cs="Times New Roman"/>
                <w:sz w:val="24"/>
                <w:szCs w:val="24"/>
                <w:highlight w:val="yellow"/>
              </w:rPr>
              <w:t xml:space="preserve">бря 2020 года в </w:t>
            </w:r>
            <w:r w:rsidR="00A9361A" w:rsidRPr="004A167A">
              <w:rPr>
                <w:rFonts w:ascii="Times New Roman" w:hAnsi="Times New Roman" w:cs="Times New Roman"/>
                <w:sz w:val="24"/>
                <w:szCs w:val="24"/>
                <w:highlight w:val="yellow"/>
              </w:rPr>
              <w:t>09</w:t>
            </w:r>
            <w:r w:rsidRPr="004A167A">
              <w:rPr>
                <w:rFonts w:ascii="Times New Roman" w:hAnsi="Times New Roman" w:cs="Times New Roman"/>
                <w:sz w:val="24"/>
                <w:szCs w:val="24"/>
                <w:highlight w:val="yellow"/>
              </w:rPr>
              <w:t xml:space="preserve"> ч. </w:t>
            </w:r>
            <w:r w:rsidR="00A9361A" w:rsidRPr="004A167A">
              <w:rPr>
                <w:rFonts w:ascii="Times New Roman" w:hAnsi="Times New Roman" w:cs="Times New Roman"/>
                <w:sz w:val="24"/>
                <w:szCs w:val="24"/>
                <w:highlight w:val="yellow"/>
              </w:rPr>
              <w:t>0</w:t>
            </w:r>
            <w:r w:rsidRPr="004A167A">
              <w:rPr>
                <w:rFonts w:ascii="Times New Roman" w:hAnsi="Times New Roman" w:cs="Times New Roman"/>
                <w:sz w:val="24"/>
                <w:szCs w:val="24"/>
                <w:highlight w:val="yellow"/>
              </w:rPr>
              <w:t>0 мин. (МСК)</w:t>
            </w:r>
          </w:p>
          <w:p w14:paraId="109D2989" w14:textId="05DCE6F9" w:rsidR="008427FD" w:rsidRPr="004A167A" w:rsidRDefault="008427FD" w:rsidP="004A167A">
            <w:pPr>
              <w:pStyle w:val="afffe"/>
              <w:rPr>
                <w:rFonts w:ascii="Times New Roman" w:eastAsia="SimSun" w:hAnsi="Times New Roman" w:cs="Times New Roman"/>
                <w:sz w:val="24"/>
                <w:szCs w:val="24"/>
                <w:highlight w:val="yellow"/>
              </w:rPr>
            </w:pPr>
          </w:p>
        </w:tc>
      </w:tr>
      <w:tr w:rsidR="008427FD" w:rsidRPr="004A167A" w14:paraId="6A533FCC" w14:textId="77777777" w:rsidTr="00655F58">
        <w:tc>
          <w:tcPr>
            <w:tcW w:w="961" w:type="dxa"/>
            <w:tcBorders>
              <w:top w:val="single" w:sz="4" w:space="0" w:color="auto"/>
              <w:left w:val="single" w:sz="4" w:space="0" w:color="00000A"/>
              <w:bottom w:val="single" w:sz="4" w:space="0" w:color="auto"/>
            </w:tcBorders>
            <w:shd w:val="clear" w:color="auto" w:fill="FFFFFF"/>
          </w:tcPr>
          <w:p w14:paraId="1243B825" w14:textId="77777777" w:rsidR="008427FD" w:rsidRPr="004A167A" w:rsidRDefault="008427FD" w:rsidP="004A167A">
            <w:pPr>
              <w:pStyle w:val="afffe"/>
              <w:rPr>
                <w:rFonts w:ascii="Times New Roman" w:eastAsia="SimSun" w:hAnsi="Times New Roman" w:cs="Times New Roman"/>
                <w:b/>
                <w:sz w:val="24"/>
                <w:szCs w:val="24"/>
              </w:rPr>
            </w:pPr>
          </w:p>
        </w:tc>
        <w:tc>
          <w:tcPr>
            <w:tcW w:w="2383" w:type="dxa"/>
            <w:tcBorders>
              <w:top w:val="single" w:sz="4" w:space="0" w:color="auto"/>
              <w:left w:val="single" w:sz="4" w:space="0" w:color="00000A"/>
              <w:bottom w:val="single" w:sz="4" w:space="0" w:color="auto"/>
            </w:tcBorders>
            <w:shd w:val="clear" w:color="auto" w:fill="FFFFFF"/>
          </w:tcPr>
          <w:p w14:paraId="4AFC0DA0" w14:textId="4D24FA83" w:rsidR="008427FD"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Дата и время процедуры выбора поставщика (подрядчика, исполнителя)</w:t>
            </w:r>
          </w:p>
        </w:tc>
        <w:tc>
          <w:tcPr>
            <w:tcW w:w="7004" w:type="dxa"/>
            <w:tcBorders>
              <w:top w:val="single" w:sz="4" w:space="0" w:color="auto"/>
              <w:left w:val="single" w:sz="4" w:space="0" w:color="00000A"/>
              <w:bottom w:val="single" w:sz="4" w:space="0" w:color="auto"/>
              <w:right w:val="single" w:sz="4" w:space="0" w:color="00000A"/>
            </w:tcBorders>
            <w:shd w:val="clear" w:color="auto" w:fill="FFFFFF"/>
          </w:tcPr>
          <w:p w14:paraId="42A39714" w14:textId="40C515FB" w:rsidR="00655F58"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w:t>
            </w:r>
            <w:r w:rsidR="00885892" w:rsidRPr="004A167A">
              <w:rPr>
                <w:rFonts w:ascii="Times New Roman" w:eastAsia="SimSun" w:hAnsi="Times New Roman" w:cs="Times New Roman"/>
                <w:sz w:val="24"/>
                <w:szCs w:val="24"/>
              </w:rPr>
              <w:t>0</w:t>
            </w:r>
            <w:r w:rsidR="00CE255F" w:rsidRPr="004A167A">
              <w:rPr>
                <w:rFonts w:ascii="Times New Roman" w:eastAsia="SimSun" w:hAnsi="Times New Roman" w:cs="Times New Roman"/>
                <w:sz w:val="24"/>
                <w:szCs w:val="24"/>
              </w:rPr>
              <w:t>3</w:t>
            </w:r>
            <w:r w:rsidRPr="004A167A">
              <w:rPr>
                <w:rFonts w:ascii="Times New Roman" w:eastAsia="SimSun" w:hAnsi="Times New Roman" w:cs="Times New Roman"/>
                <w:sz w:val="24"/>
                <w:szCs w:val="24"/>
              </w:rPr>
              <w:t xml:space="preserve">» </w:t>
            </w:r>
            <w:r w:rsidR="00885892" w:rsidRPr="004A167A">
              <w:rPr>
                <w:rFonts w:ascii="Times New Roman" w:eastAsia="SimSun" w:hAnsi="Times New Roman" w:cs="Times New Roman"/>
                <w:sz w:val="24"/>
                <w:szCs w:val="24"/>
              </w:rPr>
              <w:t>декабря</w:t>
            </w:r>
            <w:r w:rsidRPr="004A167A">
              <w:rPr>
                <w:rFonts w:ascii="Times New Roman" w:eastAsia="SimSun" w:hAnsi="Times New Roman" w:cs="Times New Roman"/>
                <w:sz w:val="24"/>
                <w:szCs w:val="24"/>
              </w:rPr>
              <w:t xml:space="preserve"> 2020 года в 09 ч. 00 мин.</w:t>
            </w:r>
          </w:p>
          <w:p w14:paraId="0DBB6D0D" w14:textId="3792B963" w:rsidR="008427FD" w:rsidRPr="004A167A" w:rsidRDefault="008427FD" w:rsidP="004A167A">
            <w:pPr>
              <w:pStyle w:val="afffe"/>
              <w:rPr>
                <w:rFonts w:ascii="Times New Roman" w:eastAsia="SimSun" w:hAnsi="Times New Roman" w:cs="Times New Roman"/>
                <w:sz w:val="24"/>
                <w:szCs w:val="24"/>
              </w:rPr>
            </w:pPr>
          </w:p>
        </w:tc>
      </w:tr>
      <w:tr w:rsidR="00655F58" w:rsidRPr="004A167A" w14:paraId="141395BA" w14:textId="77777777" w:rsidTr="008427FD">
        <w:tc>
          <w:tcPr>
            <w:tcW w:w="961" w:type="dxa"/>
            <w:tcBorders>
              <w:top w:val="single" w:sz="4" w:space="0" w:color="auto"/>
              <w:left w:val="single" w:sz="4" w:space="0" w:color="00000A"/>
              <w:bottom w:val="single" w:sz="4" w:space="0" w:color="00000A"/>
            </w:tcBorders>
            <w:shd w:val="clear" w:color="auto" w:fill="FFFFFF"/>
          </w:tcPr>
          <w:p w14:paraId="09214616" w14:textId="77777777" w:rsidR="00655F58" w:rsidRPr="004A167A" w:rsidRDefault="00655F58" w:rsidP="004A167A">
            <w:pPr>
              <w:pStyle w:val="afffe"/>
              <w:rPr>
                <w:rFonts w:ascii="Times New Roman" w:eastAsia="SimSun" w:hAnsi="Times New Roman" w:cs="Times New Roman"/>
                <w:b/>
                <w:sz w:val="24"/>
                <w:szCs w:val="24"/>
              </w:rPr>
            </w:pPr>
          </w:p>
        </w:tc>
        <w:tc>
          <w:tcPr>
            <w:tcW w:w="2383" w:type="dxa"/>
            <w:tcBorders>
              <w:top w:val="single" w:sz="4" w:space="0" w:color="auto"/>
              <w:left w:val="single" w:sz="4" w:space="0" w:color="00000A"/>
              <w:bottom w:val="single" w:sz="4" w:space="0" w:color="00000A"/>
            </w:tcBorders>
            <w:shd w:val="clear" w:color="auto" w:fill="FFFFFF"/>
          </w:tcPr>
          <w:p w14:paraId="5C8A7A0E" w14:textId="567AC8F7" w:rsidR="00655F58" w:rsidRPr="004A167A" w:rsidRDefault="00655F58" w:rsidP="004A167A">
            <w:pPr>
              <w:pStyle w:val="afffe"/>
              <w:rPr>
                <w:rFonts w:ascii="Times New Roman" w:eastAsia="SimSun" w:hAnsi="Times New Roman" w:cs="Times New Roman"/>
                <w:b/>
                <w:sz w:val="24"/>
                <w:szCs w:val="24"/>
              </w:rPr>
            </w:pPr>
            <w:r w:rsidRPr="004A167A">
              <w:rPr>
                <w:rFonts w:ascii="Times New Roman" w:eastAsia="SimSun" w:hAnsi="Times New Roman" w:cs="Times New Roman"/>
                <w:b/>
                <w:sz w:val="24"/>
                <w:szCs w:val="24"/>
              </w:rPr>
              <w:t>Адрес доставки конвертов с заявками на участие в процедуре выбора поставщика (подрядчика, исполнителя)</w:t>
            </w:r>
          </w:p>
        </w:tc>
        <w:tc>
          <w:tcPr>
            <w:tcW w:w="7004" w:type="dxa"/>
            <w:tcBorders>
              <w:top w:val="single" w:sz="4" w:space="0" w:color="auto"/>
              <w:left w:val="single" w:sz="4" w:space="0" w:color="00000A"/>
              <w:bottom w:val="single" w:sz="4" w:space="0" w:color="00000A"/>
              <w:right w:val="single" w:sz="4" w:space="0" w:color="00000A"/>
            </w:tcBorders>
            <w:shd w:val="clear" w:color="auto" w:fill="FFFFFF"/>
          </w:tcPr>
          <w:p w14:paraId="70A3EAF8" w14:textId="676EDE76" w:rsidR="00655F58" w:rsidRPr="004A167A" w:rsidRDefault="00CE255F"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Муниципальное бюджетное учреждение культуры «Централизованная клубная система» муниципального образования Черноморский район Республики Крым</w:t>
            </w:r>
          </w:p>
          <w:p w14:paraId="5B7A0FBF" w14:textId="77777777" w:rsidR="00655F58"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Место нахождения: 296400, Российская Федерация,</w:t>
            </w:r>
          </w:p>
          <w:p w14:paraId="74BB028D" w14:textId="6C4BA0A6" w:rsidR="00655F58"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Республика Крым, Черноморский р-н, </w:t>
            </w:r>
            <w:proofErr w:type="spellStart"/>
            <w:r w:rsidRPr="004A167A">
              <w:rPr>
                <w:rFonts w:ascii="Times New Roman" w:eastAsia="SimSun" w:hAnsi="Times New Roman" w:cs="Times New Roman"/>
                <w:sz w:val="24"/>
                <w:szCs w:val="24"/>
              </w:rPr>
              <w:t>пгт</w:t>
            </w:r>
            <w:proofErr w:type="spellEnd"/>
            <w:r w:rsidRPr="004A167A">
              <w:rPr>
                <w:rFonts w:ascii="Times New Roman" w:eastAsia="SimSun" w:hAnsi="Times New Roman" w:cs="Times New Roman"/>
                <w:sz w:val="24"/>
                <w:szCs w:val="24"/>
              </w:rPr>
              <w:t xml:space="preserve">. Черноморское, ул. Кирова, </w:t>
            </w:r>
            <w:r w:rsidR="00CE255F" w:rsidRPr="004A167A">
              <w:rPr>
                <w:rFonts w:ascii="Times New Roman" w:eastAsia="SimSun" w:hAnsi="Times New Roman" w:cs="Times New Roman"/>
                <w:sz w:val="24"/>
                <w:szCs w:val="24"/>
              </w:rPr>
              <w:t>17</w:t>
            </w:r>
            <w:r w:rsidR="00A9361A" w:rsidRPr="004A167A">
              <w:rPr>
                <w:rFonts w:ascii="Times New Roman" w:eastAsia="SimSun" w:hAnsi="Times New Roman" w:cs="Times New Roman"/>
                <w:sz w:val="24"/>
                <w:szCs w:val="24"/>
              </w:rPr>
              <w:t>.</w:t>
            </w:r>
          </w:p>
          <w:p w14:paraId="6D753402" w14:textId="5245FA3F" w:rsidR="00655F58"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Номер контактного телефона: </w:t>
            </w:r>
            <w:r w:rsidR="00CE255F" w:rsidRPr="004A167A">
              <w:rPr>
                <w:rFonts w:ascii="Times New Roman" w:eastAsia="SimSun" w:hAnsi="Times New Roman" w:cs="Times New Roman"/>
                <w:sz w:val="24"/>
                <w:szCs w:val="24"/>
              </w:rPr>
              <w:t xml:space="preserve">+7 (978) </w:t>
            </w:r>
            <w:r w:rsidR="00AF1B93" w:rsidRPr="004A167A">
              <w:rPr>
                <w:rFonts w:ascii="Times New Roman" w:eastAsia="SimSun" w:hAnsi="Times New Roman" w:cs="Times New Roman"/>
                <w:sz w:val="24"/>
                <w:szCs w:val="24"/>
              </w:rPr>
              <w:t xml:space="preserve">718 69 77 </w:t>
            </w:r>
          </w:p>
          <w:p w14:paraId="445920D2" w14:textId="77777777" w:rsidR="00655F58" w:rsidRPr="004A167A" w:rsidRDefault="00655F58"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Ответственное должностное лицо заказчика: </w:t>
            </w:r>
          </w:p>
          <w:p w14:paraId="4779508A" w14:textId="67D2C8D2" w:rsidR="00655F58" w:rsidRPr="004A167A" w:rsidRDefault="00CE255F" w:rsidP="004A167A">
            <w:pPr>
              <w:pStyle w:val="afffe"/>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Гаджан</w:t>
            </w:r>
            <w:proofErr w:type="spellEnd"/>
            <w:r w:rsidRPr="004A167A">
              <w:rPr>
                <w:rFonts w:ascii="Times New Roman" w:eastAsia="SimSun" w:hAnsi="Times New Roman" w:cs="Times New Roman"/>
                <w:sz w:val="24"/>
                <w:szCs w:val="24"/>
              </w:rPr>
              <w:t xml:space="preserve"> Анатолий Анатольевич</w:t>
            </w:r>
          </w:p>
        </w:tc>
      </w:tr>
    </w:tbl>
    <w:p w14:paraId="16C3582B" w14:textId="77777777" w:rsidR="008427FD" w:rsidRPr="004A167A" w:rsidRDefault="008427FD" w:rsidP="004A167A">
      <w:pPr>
        <w:pStyle w:val="afffe"/>
        <w:rPr>
          <w:rFonts w:ascii="Times New Roman" w:eastAsia="SimSun" w:hAnsi="Times New Roman" w:cs="Times New Roman"/>
          <w:b/>
          <w:sz w:val="24"/>
          <w:szCs w:val="24"/>
        </w:rPr>
      </w:pPr>
    </w:p>
    <w:p w14:paraId="6A8ECEBC" w14:textId="77777777" w:rsidR="00A05E43" w:rsidRPr="00AE4DD8" w:rsidRDefault="00A05E43">
      <w:pPr>
        <w:rPr>
          <w:rFonts w:ascii="Times New Roman" w:eastAsia="SimSun" w:hAnsi="Times New Roman" w:cs="Times New Roman"/>
          <w:b/>
          <w:color w:val="00000A"/>
          <w:kern w:val="1"/>
          <w:sz w:val="24"/>
          <w:szCs w:val="24"/>
          <w:lang w:eastAsia="zh-CN"/>
        </w:rPr>
      </w:pPr>
      <w:r w:rsidRPr="00AE4DD8">
        <w:rPr>
          <w:rFonts w:ascii="Times New Roman" w:eastAsia="SimSun" w:hAnsi="Times New Roman" w:cs="Times New Roman"/>
          <w:b/>
          <w:sz w:val="24"/>
          <w:szCs w:val="24"/>
        </w:rPr>
        <w:br w:type="page"/>
      </w:r>
    </w:p>
    <w:p w14:paraId="5F1A220A" w14:textId="73AFF699" w:rsidR="008427FD" w:rsidRPr="004A167A" w:rsidRDefault="008427FD" w:rsidP="00CB64A7">
      <w:pPr>
        <w:pStyle w:val="afffe"/>
        <w:numPr>
          <w:ilvl w:val="0"/>
          <w:numId w:val="31"/>
        </w:numPr>
        <w:jc w:val="center"/>
        <w:rPr>
          <w:rFonts w:ascii="Times New Roman" w:eastAsia="SimSun" w:hAnsi="Times New Roman" w:cs="Times New Roman"/>
          <w:b/>
          <w:iCs/>
          <w:smallCaps/>
          <w:sz w:val="24"/>
          <w:szCs w:val="24"/>
        </w:rPr>
      </w:pPr>
      <w:bookmarkStart w:id="8" w:name="_Ref248571702"/>
      <w:bookmarkEnd w:id="8"/>
      <w:r w:rsidRPr="004A167A">
        <w:rPr>
          <w:rFonts w:ascii="Times New Roman" w:eastAsia="SimSun" w:hAnsi="Times New Roman" w:cs="Times New Roman"/>
          <w:b/>
          <w:iCs/>
          <w:smallCaps/>
          <w:sz w:val="24"/>
          <w:szCs w:val="24"/>
        </w:rPr>
        <w:lastRenderedPageBreak/>
        <w:t xml:space="preserve">ИНФОРМАЦИОННАЯ КАРТА </w:t>
      </w:r>
      <w:r w:rsidR="00655F58" w:rsidRPr="004A167A">
        <w:rPr>
          <w:rFonts w:ascii="Times New Roman" w:eastAsia="SimSun" w:hAnsi="Times New Roman" w:cs="Times New Roman"/>
          <w:b/>
          <w:iCs/>
          <w:smallCaps/>
          <w:sz w:val="24"/>
          <w:szCs w:val="24"/>
        </w:rPr>
        <w:t xml:space="preserve">ОБЪЯВЛЕНИЯ </w:t>
      </w:r>
      <w:r w:rsidR="005816F1" w:rsidRPr="004A167A">
        <w:rPr>
          <w:rFonts w:ascii="Times New Roman" w:eastAsia="SimSun" w:hAnsi="Times New Roman" w:cs="Times New Roman"/>
          <w:b/>
          <w:iCs/>
          <w:smallCaps/>
          <w:sz w:val="24"/>
          <w:szCs w:val="24"/>
        </w:rPr>
        <w:t xml:space="preserve">ПРОЦЕДУРЫ </w:t>
      </w:r>
      <w:r w:rsidR="00655F58" w:rsidRPr="004A167A">
        <w:rPr>
          <w:rFonts w:ascii="Times New Roman" w:eastAsia="SimSun" w:hAnsi="Times New Roman" w:cs="Times New Roman"/>
          <w:b/>
          <w:iCs/>
          <w:smallCaps/>
          <w:sz w:val="24"/>
          <w:szCs w:val="24"/>
        </w:rPr>
        <w:t>О ВЫБОРЕ ПОСТАВЩИКА (ПОДРЯДЧИКА, ИСПОЛНИТЕЛЯ)</w:t>
      </w:r>
    </w:p>
    <w:p w14:paraId="0898D139" w14:textId="0337F31F" w:rsidR="008427FD" w:rsidRDefault="008427FD" w:rsidP="00A05E43">
      <w:pPr>
        <w:pStyle w:val="afffe"/>
        <w:jc w:val="center"/>
        <w:rPr>
          <w:rFonts w:ascii="Times New Roman" w:eastAsia="SimSun" w:hAnsi="Times New Roman" w:cs="Times New Roman"/>
          <w:b/>
          <w:iCs/>
          <w:smallCaps/>
          <w:sz w:val="24"/>
          <w:szCs w:val="24"/>
        </w:rPr>
      </w:pPr>
      <w:r w:rsidRPr="004A167A">
        <w:rPr>
          <w:rFonts w:ascii="Times New Roman" w:eastAsia="SimSun" w:hAnsi="Times New Roman" w:cs="Times New Roman"/>
          <w:b/>
          <w:iCs/>
          <w:smallCaps/>
          <w:sz w:val="24"/>
          <w:szCs w:val="24"/>
          <w:lang w:val="en-US"/>
        </w:rPr>
        <w:t>II.I.</w:t>
      </w:r>
      <w:r w:rsidRPr="004A167A">
        <w:rPr>
          <w:rFonts w:ascii="Times New Roman" w:eastAsia="SimSun" w:hAnsi="Times New Roman" w:cs="Times New Roman"/>
          <w:b/>
          <w:iCs/>
          <w:smallCaps/>
          <w:sz w:val="24"/>
          <w:szCs w:val="24"/>
        </w:rPr>
        <w:t xml:space="preserve"> ОБЩИЕ ПОЛОЖЕНИЯ</w:t>
      </w:r>
    </w:p>
    <w:p w14:paraId="1476B159" w14:textId="77777777" w:rsidR="00A05E43" w:rsidRPr="004A167A" w:rsidRDefault="00A05E43" w:rsidP="00A05E43">
      <w:pPr>
        <w:pStyle w:val="afffe"/>
        <w:jc w:val="center"/>
        <w:rPr>
          <w:rFonts w:ascii="Times New Roman" w:eastAsia="SimSun" w:hAnsi="Times New Roman" w:cs="Times New Roman"/>
          <w:sz w:val="24"/>
          <w:szCs w:val="24"/>
        </w:rPr>
      </w:pPr>
    </w:p>
    <w:tbl>
      <w:tblPr>
        <w:tblW w:w="9825" w:type="dxa"/>
        <w:tblInd w:w="44" w:type="dxa"/>
        <w:tblLayout w:type="fixed"/>
        <w:tblCellMar>
          <w:left w:w="63" w:type="dxa"/>
        </w:tblCellMar>
        <w:tblLook w:val="0000" w:firstRow="0" w:lastRow="0" w:firstColumn="0" w:lastColumn="0" w:noHBand="0" w:noVBand="0"/>
      </w:tblPr>
      <w:tblGrid>
        <w:gridCol w:w="709"/>
        <w:gridCol w:w="3118"/>
        <w:gridCol w:w="5998"/>
      </w:tblGrid>
      <w:tr w:rsidR="008427FD" w:rsidRPr="004A167A" w14:paraId="725AB9E1" w14:textId="77777777" w:rsidTr="008427FD">
        <w:trPr>
          <w:tblHeader/>
        </w:trPr>
        <w:tc>
          <w:tcPr>
            <w:tcW w:w="709" w:type="dxa"/>
            <w:tcBorders>
              <w:top w:val="single" w:sz="4" w:space="0" w:color="00000A"/>
              <w:left w:val="single" w:sz="4" w:space="0" w:color="00000A"/>
              <w:bottom w:val="single" w:sz="4" w:space="0" w:color="00000A"/>
            </w:tcBorders>
            <w:shd w:val="clear" w:color="auto" w:fill="D9D9D9"/>
            <w:vAlign w:val="center"/>
          </w:tcPr>
          <w:p w14:paraId="699F2749"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hAnsi="Times New Roman" w:cs="Times New Roman"/>
                <w:b/>
                <w:sz w:val="24"/>
                <w:szCs w:val="24"/>
              </w:rPr>
              <w:t>№</w:t>
            </w:r>
          </w:p>
          <w:p w14:paraId="19B30279"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п/п</w:t>
            </w:r>
          </w:p>
        </w:tc>
        <w:tc>
          <w:tcPr>
            <w:tcW w:w="3118" w:type="dxa"/>
            <w:tcBorders>
              <w:top w:val="single" w:sz="4" w:space="0" w:color="00000A"/>
              <w:left w:val="single" w:sz="4" w:space="0" w:color="00000A"/>
              <w:bottom w:val="single" w:sz="4" w:space="0" w:color="00000A"/>
            </w:tcBorders>
            <w:shd w:val="clear" w:color="auto" w:fill="D9D9D9"/>
            <w:vAlign w:val="center"/>
          </w:tcPr>
          <w:p w14:paraId="0372A577"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 xml:space="preserve">Наименование </w:t>
            </w:r>
          </w:p>
        </w:tc>
        <w:tc>
          <w:tcPr>
            <w:tcW w:w="599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04280F9"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Информация</w:t>
            </w:r>
          </w:p>
        </w:tc>
      </w:tr>
      <w:tr w:rsidR="008427FD" w:rsidRPr="004A167A" w14:paraId="18A54400" w14:textId="77777777" w:rsidTr="008427FD">
        <w:tc>
          <w:tcPr>
            <w:tcW w:w="709" w:type="dxa"/>
            <w:tcBorders>
              <w:top w:val="single" w:sz="4" w:space="0" w:color="00000A"/>
              <w:left w:val="single" w:sz="4" w:space="0" w:color="00000A"/>
              <w:bottom w:val="single" w:sz="4" w:space="0" w:color="00000A"/>
            </w:tcBorders>
            <w:shd w:val="clear" w:color="auto" w:fill="FFFFFF"/>
          </w:tcPr>
          <w:p w14:paraId="01A8D901"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1.</w:t>
            </w:r>
          </w:p>
        </w:tc>
        <w:tc>
          <w:tcPr>
            <w:tcW w:w="3118" w:type="dxa"/>
            <w:tcBorders>
              <w:top w:val="single" w:sz="4" w:space="0" w:color="00000A"/>
              <w:left w:val="single" w:sz="4" w:space="0" w:color="00000A"/>
              <w:bottom w:val="single" w:sz="4" w:space="0" w:color="00000A"/>
            </w:tcBorders>
            <w:shd w:val="clear" w:color="auto" w:fill="FFFFFF"/>
          </w:tcPr>
          <w:p w14:paraId="4599BB47" w14:textId="77777777" w:rsidR="008427FD" w:rsidRPr="004A167A" w:rsidRDefault="008427FD" w:rsidP="004A167A">
            <w:pPr>
              <w:pStyle w:val="afffe"/>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Идентификационный код закупки:</w:t>
            </w:r>
          </w:p>
        </w:tc>
        <w:tc>
          <w:tcPr>
            <w:tcW w:w="5998" w:type="dxa"/>
            <w:tcBorders>
              <w:top w:val="single" w:sz="4" w:space="0" w:color="00000A"/>
              <w:left w:val="single" w:sz="4" w:space="0" w:color="00000A"/>
              <w:bottom w:val="single" w:sz="4" w:space="0" w:color="00000A"/>
              <w:right w:val="single" w:sz="4" w:space="0" w:color="00000A"/>
            </w:tcBorders>
            <w:shd w:val="clear" w:color="auto" w:fill="auto"/>
          </w:tcPr>
          <w:p w14:paraId="35B26A50" w14:textId="10C664AA" w:rsidR="008427FD" w:rsidRPr="00F673AC" w:rsidRDefault="00F673AC" w:rsidP="004A167A">
            <w:pPr>
              <w:pStyle w:val="afffe"/>
              <w:rPr>
                <w:rFonts w:ascii="Times New Roman" w:eastAsia="SimSun" w:hAnsi="Times New Roman" w:cs="Times New Roman"/>
                <w:color w:val="auto"/>
                <w:sz w:val="24"/>
                <w:szCs w:val="24"/>
              </w:rPr>
            </w:pPr>
            <w:r w:rsidRPr="00F673AC">
              <w:rPr>
                <w:rFonts w:ascii="Times New Roman" w:eastAsia="SimSun" w:hAnsi="Times New Roman" w:cs="Times New Roman"/>
                <w:color w:val="auto"/>
                <w:sz w:val="24"/>
                <w:szCs w:val="24"/>
              </w:rPr>
              <w:t>203911008722691100100100160002910244</w:t>
            </w:r>
          </w:p>
        </w:tc>
      </w:tr>
      <w:tr w:rsidR="008427FD" w:rsidRPr="004A167A" w14:paraId="7E4A1EA0" w14:textId="77777777" w:rsidTr="008427FD">
        <w:trPr>
          <w:trHeight w:val="2436"/>
        </w:trPr>
        <w:tc>
          <w:tcPr>
            <w:tcW w:w="709" w:type="dxa"/>
            <w:tcBorders>
              <w:top w:val="single" w:sz="4" w:space="0" w:color="00000A"/>
              <w:left w:val="single" w:sz="4" w:space="0" w:color="00000A"/>
              <w:bottom w:val="single" w:sz="4" w:space="0" w:color="00000A"/>
            </w:tcBorders>
            <w:shd w:val="clear" w:color="auto" w:fill="FFFFFF"/>
          </w:tcPr>
          <w:p w14:paraId="172E6BAD"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2.</w:t>
            </w:r>
          </w:p>
        </w:tc>
        <w:tc>
          <w:tcPr>
            <w:tcW w:w="3118" w:type="dxa"/>
            <w:tcBorders>
              <w:top w:val="single" w:sz="4" w:space="0" w:color="00000A"/>
              <w:left w:val="single" w:sz="4" w:space="0" w:color="00000A"/>
              <w:bottom w:val="single" w:sz="4" w:space="0" w:color="00000A"/>
            </w:tcBorders>
            <w:shd w:val="clear" w:color="auto" w:fill="FFFFFF"/>
          </w:tcPr>
          <w:p w14:paraId="6AE57DBF"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color w:val="000000"/>
                <w:sz w:val="24"/>
                <w:szCs w:val="24"/>
              </w:rPr>
              <w:t>Наименование Заказчика, контактная информация</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74308E2A" w14:textId="77777777" w:rsidR="00CE255F" w:rsidRPr="00AE4DD8" w:rsidRDefault="00CE255F" w:rsidP="004A167A">
            <w:pPr>
              <w:pStyle w:val="afffe"/>
              <w:rPr>
                <w:rFonts w:ascii="Times New Roman" w:hAnsi="Times New Roman" w:cs="Times New Roman"/>
                <w:b/>
                <w:sz w:val="24"/>
                <w:szCs w:val="24"/>
                <w:lang w:eastAsia="ar-SA"/>
              </w:rPr>
            </w:pPr>
            <w:r w:rsidRPr="00AE4DD8">
              <w:rPr>
                <w:rFonts w:ascii="Times New Roman" w:hAnsi="Times New Roman" w:cs="Times New Roman"/>
                <w:b/>
                <w:sz w:val="24"/>
                <w:szCs w:val="24"/>
                <w:lang w:eastAsia="ar-SA"/>
              </w:rPr>
              <w:t>Муниципальное бюджетное учреждение культуры «Централизованная клубная система» муниципального образования Черноморский район Республики Крым</w:t>
            </w:r>
          </w:p>
          <w:p w14:paraId="3724C7DB" w14:textId="77777777" w:rsidR="00CE255F" w:rsidRPr="004A167A" w:rsidRDefault="008427FD" w:rsidP="004A167A">
            <w:pPr>
              <w:pStyle w:val="afffe"/>
              <w:rPr>
                <w:rFonts w:ascii="Times New Roman" w:eastAsia="SimSun" w:hAnsi="Times New Roman" w:cs="Times New Roman"/>
                <w:sz w:val="24"/>
                <w:szCs w:val="24"/>
              </w:rPr>
            </w:pPr>
            <w:r w:rsidRPr="00AE4DD8">
              <w:rPr>
                <w:rFonts w:ascii="Times New Roman" w:hAnsi="Times New Roman" w:cs="Times New Roman"/>
                <w:b/>
                <w:sz w:val="24"/>
                <w:szCs w:val="24"/>
                <w:lang w:eastAsia="ar-SA"/>
              </w:rPr>
              <w:t>Место нахождения</w:t>
            </w:r>
            <w:r w:rsidRPr="004A167A">
              <w:rPr>
                <w:rFonts w:ascii="Times New Roman" w:hAnsi="Times New Roman" w:cs="Times New Roman"/>
                <w:sz w:val="24"/>
                <w:szCs w:val="24"/>
                <w:lang w:eastAsia="ar-SA"/>
              </w:rPr>
              <w:t xml:space="preserve">: </w:t>
            </w:r>
            <w:r w:rsidR="00CE255F" w:rsidRPr="004A167A">
              <w:rPr>
                <w:rFonts w:ascii="Times New Roman" w:eastAsia="SimSun" w:hAnsi="Times New Roman" w:cs="Times New Roman"/>
                <w:sz w:val="24"/>
                <w:szCs w:val="24"/>
              </w:rPr>
              <w:t>296400, Российская Федерация,</w:t>
            </w:r>
          </w:p>
          <w:p w14:paraId="1913DE46" w14:textId="77777777" w:rsidR="00CE255F" w:rsidRPr="004A167A" w:rsidRDefault="00CE255F"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Республика Крым, Черноморский р-н, </w:t>
            </w:r>
            <w:proofErr w:type="spellStart"/>
            <w:r w:rsidRPr="004A167A">
              <w:rPr>
                <w:rFonts w:ascii="Times New Roman" w:eastAsia="SimSun" w:hAnsi="Times New Roman" w:cs="Times New Roman"/>
                <w:sz w:val="24"/>
                <w:szCs w:val="24"/>
              </w:rPr>
              <w:t>пгт</w:t>
            </w:r>
            <w:proofErr w:type="spellEnd"/>
            <w:r w:rsidRPr="004A167A">
              <w:rPr>
                <w:rFonts w:ascii="Times New Roman" w:eastAsia="SimSun" w:hAnsi="Times New Roman" w:cs="Times New Roman"/>
                <w:sz w:val="24"/>
                <w:szCs w:val="24"/>
              </w:rPr>
              <w:t>. Черноморское, ул. Кирова, 17.</w:t>
            </w:r>
          </w:p>
          <w:p w14:paraId="4AE39E29" w14:textId="77777777" w:rsidR="00CE255F" w:rsidRPr="004A167A" w:rsidRDefault="008427FD" w:rsidP="004A167A">
            <w:pPr>
              <w:pStyle w:val="afffe"/>
              <w:rPr>
                <w:rFonts w:ascii="Times New Roman" w:eastAsia="SimSun" w:hAnsi="Times New Roman" w:cs="Times New Roman"/>
                <w:sz w:val="24"/>
                <w:szCs w:val="24"/>
              </w:rPr>
            </w:pPr>
            <w:r w:rsidRPr="00AE4DD8">
              <w:rPr>
                <w:rFonts w:ascii="Times New Roman" w:hAnsi="Times New Roman" w:cs="Times New Roman"/>
                <w:b/>
                <w:sz w:val="24"/>
                <w:szCs w:val="24"/>
                <w:lang w:eastAsia="ar-SA"/>
              </w:rPr>
              <w:t>Почтовый адрес</w:t>
            </w:r>
            <w:r w:rsidRPr="004A167A">
              <w:rPr>
                <w:rFonts w:ascii="Times New Roman" w:hAnsi="Times New Roman" w:cs="Times New Roman"/>
                <w:sz w:val="24"/>
                <w:szCs w:val="24"/>
                <w:lang w:eastAsia="ar-SA"/>
              </w:rPr>
              <w:t xml:space="preserve">: </w:t>
            </w:r>
            <w:r w:rsidR="00CE255F" w:rsidRPr="004A167A">
              <w:rPr>
                <w:rFonts w:ascii="Times New Roman" w:eastAsia="SimSun" w:hAnsi="Times New Roman" w:cs="Times New Roman"/>
                <w:sz w:val="24"/>
                <w:szCs w:val="24"/>
              </w:rPr>
              <w:t>296400, Российская Федерация,</w:t>
            </w:r>
          </w:p>
          <w:p w14:paraId="19375693" w14:textId="77777777" w:rsidR="00CE255F" w:rsidRPr="004A167A" w:rsidRDefault="00CE255F"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Республика Крым, Черноморский р-н, </w:t>
            </w:r>
            <w:proofErr w:type="spellStart"/>
            <w:r w:rsidRPr="004A167A">
              <w:rPr>
                <w:rFonts w:ascii="Times New Roman" w:eastAsia="SimSun" w:hAnsi="Times New Roman" w:cs="Times New Roman"/>
                <w:sz w:val="24"/>
                <w:szCs w:val="24"/>
              </w:rPr>
              <w:t>пгт</w:t>
            </w:r>
            <w:proofErr w:type="spellEnd"/>
            <w:r w:rsidRPr="004A167A">
              <w:rPr>
                <w:rFonts w:ascii="Times New Roman" w:eastAsia="SimSun" w:hAnsi="Times New Roman" w:cs="Times New Roman"/>
                <w:sz w:val="24"/>
                <w:szCs w:val="24"/>
              </w:rPr>
              <w:t>. Черноморское, ул. Кирова, 17.</w:t>
            </w:r>
          </w:p>
          <w:p w14:paraId="1CAFC15C" w14:textId="60BAED7C" w:rsidR="003169BC" w:rsidRPr="004A167A" w:rsidRDefault="003169BC" w:rsidP="004A167A">
            <w:pPr>
              <w:pStyle w:val="afffe"/>
              <w:rPr>
                <w:rFonts w:ascii="Times New Roman" w:hAnsi="Times New Roman" w:cs="Times New Roman"/>
                <w:sz w:val="24"/>
                <w:szCs w:val="24"/>
                <w:lang w:eastAsia="ar-SA"/>
              </w:rPr>
            </w:pPr>
            <w:r w:rsidRPr="00AE4DD8">
              <w:rPr>
                <w:rFonts w:ascii="Times New Roman" w:hAnsi="Times New Roman" w:cs="Times New Roman"/>
                <w:b/>
                <w:sz w:val="24"/>
                <w:szCs w:val="24"/>
                <w:lang w:eastAsia="ar-SA"/>
              </w:rPr>
              <w:t>Адрес электронной почты:</w:t>
            </w:r>
            <w:r w:rsidRPr="004A167A">
              <w:rPr>
                <w:rFonts w:ascii="Times New Roman" w:hAnsi="Times New Roman" w:cs="Times New Roman"/>
                <w:sz w:val="24"/>
                <w:szCs w:val="24"/>
                <w:lang w:eastAsia="ar-SA"/>
              </w:rPr>
              <w:t xml:space="preserve"> </w:t>
            </w:r>
            <w:proofErr w:type="spellStart"/>
            <w:r w:rsidR="00CE255F" w:rsidRPr="004A167A">
              <w:rPr>
                <w:rFonts w:ascii="Times New Roman" w:hAnsi="Times New Roman" w:cs="Times New Roman"/>
                <w:sz w:val="24"/>
                <w:szCs w:val="24"/>
                <w:lang w:val="en-US" w:eastAsia="ar-SA"/>
              </w:rPr>
              <w:t>mbuk</w:t>
            </w:r>
            <w:proofErr w:type="spellEnd"/>
            <w:r w:rsidR="00CE255F" w:rsidRPr="004A167A">
              <w:rPr>
                <w:rFonts w:ascii="Times New Roman" w:hAnsi="Times New Roman" w:cs="Times New Roman"/>
                <w:sz w:val="24"/>
                <w:szCs w:val="24"/>
                <w:lang w:eastAsia="ar-SA"/>
              </w:rPr>
              <w:t>0</w:t>
            </w:r>
            <w:proofErr w:type="spellStart"/>
            <w:r w:rsidR="00CE255F" w:rsidRPr="004A167A">
              <w:rPr>
                <w:rFonts w:ascii="Times New Roman" w:hAnsi="Times New Roman" w:cs="Times New Roman"/>
                <w:sz w:val="24"/>
                <w:szCs w:val="24"/>
                <w:lang w:val="en-US" w:eastAsia="ar-SA"/>
              </w:rPr>
              <w:t>cks</w:t>
            </w:r>
            <w:proofErr w:type="spellEnd"/>
            <w:r w:rsidRPr="004A167A">
              <w:rPr>
                <w:rFonts w:ascii="Times New Roman" w:hAnsi="Times New Roman" w:cs="Times New Roman"/>
                <w:sz w:val="24"/>
                <w:szCs w:val="24"/>
                <w:lang w:eastAsia="ar-SA"/>
              </w:rPr>
              <w:t>@chero.rk.gov.ru</w:t>
            </w:r>
          </w:p>
          <w:p w14:paraId="287860D1" w14:textId="275702F1" w:rsidR="003169BC" w:rsidRPr="004A167A" w:rsidRDefault="003169BC" w:rsidP="004A167A">
            <w:pPr>
              <w:pStyle w:val="afffe"/>
              <w:rPr>
                <w:rFonts w:ascii="Times New Roman" w:hAnsi="Times New Roman" w:cs="Times New Roman"/>
                <w:sz w:val="24"/>
                <w:szCs w:val="24"/>
                <w:lang w:eastAsia="ar-SA"/>
              </w:rPr>
            </w:pPr>
            <w:r w:rsidRPr="00AE4DD8">
              <w:rPr>
                <w:rFonts w:ascii="Times New Roman" w:hAnsi="Times New Roman" w:cs="Times New Roman"/>
                <w:b/>
                <w:sz w:val="24"/>
                <w:szCs w:val="24"/>
                <w:lang w:eastAsia="ar-SA"/>
              </w:rPr>
              <w:t>Номер контактного телефона:</w:t>
            </w:r>
            <w:r w:rsidRPr="004A167A">
              <w:rPr>
                <w:rFonts w:ascii="Times New Roman" w:hAnsi="Times New Roman" w:cs="Times New Roman"/>
                <w:sz w:val="24"/>
                <w:szCs w:val="24"/>
                <w:lang w:eastAsia="ar-SA"/>
              </w:rPr>
              <w:t xml:space="preserve"> </w:t>
            </w:r>
            <w:r w:rsidR="00AF1B93" w:rsidRPr="004A167A">
              <w:rPr>
                <w:rFonts w:ascii="Times New Roman" w:eastAsia="SimSun" w:hAnsi="Times New Roman" w:cs="Times New Roman"/>
                <w:sz w:val="24"/>
                <w:szCs w:val="24"/>
              </w:rPr>
              <w:t>+7 (978) 718 69 77</w:t>
            </w:r>
          </w:p>
          <w:p w14:paraId="2D26EAA6" w14:textId="77777777" w:rsidR="003169BC" w:rsidRPr="004A167A" w:rsidRDefault="003169BC" w:rsidP="004A167A">
            <w:pPr>
              <w:pStyle w:val="afffe"/>
              <w:rPr>
                <w:rFonts w:ascii="Times New Roman" w:hAnsi="Times New Roman" w:cs="Times New Roman"/>
                <w:sz w:val="24"/>
                <w:szCs w:val="24"/>
                <w:lang w:eastAsia="ar-SA"/>
              </w:rPr>
            </w:pPr>
            <w:r w:rsidRPr="00AE4DD8">
              <w:rPr>
                <w:rFonts w:ascii="Times New Roman" w:hAnsi="Times New Roman" w:cs="Times New Roman"/>
                <w:b/>
                <w:sz w:val="24"/>
                <w:szCs w:val="24"/>
                <w:lang w:eastAsia="ar-SA"/>
              </w:rPr>
              <w:t>Ответственное должностное лицо заказчика:</w:t>
            </w:r>
            <w:r w:rsidRPr="004A167A">
              <w:rPr>
                <w:rFonts w:ascii="Times New Roman" w:hAnsi="Times New Roman" w:cs="Times New Roman"/>
                <w:sz w:val="24"/>
                <w:szCs w:val="24"/>
                <w:lang w:eastAsia="ar-SA"/>
              </w:rPr>
              <w:t xml:space="preserve"> </w:t>
            </w:r>
          </w:p>
          <w:p w14:paraId="33D144D3" w14:textId="2B5B88D4" w:rsidR="008427FD" w:rsidRPr="00AE4DD8" w:rsidRDefault="00CE255F" w:rsidP="004A167A">
            <w:pPr>
              <w:pStyle w:val="afffe"/>
              <w:rPr>
                <w:rFonts w:ascii="Times New Roman" w:eastAsia="SimSun" w:hAnsi="Times New Roman" w:cs="Times New Roman"/>
                <w:sz w:val="24"/>
                <w:szCs w:val="24"/>
              </w:rPr>
            </w:pPr>
            <w:proofErr w:type="spellStart"/>
            <w:r w:rsidRPr="00AE4DD8">
              <w:rPr>
                <w:rFonts w:ascii="Times New Roman" w:eastAsia="SimSun" w:hAnsi="Times New Roman" w:cs="Times New Roman"/>
                <w:sz w:val="24"/>
                <w:szCs w:val="24"/>
              </w:rPr>
              <w:t>Гаджан</w:t>
            </w:r>
            <w:proofErr w:type="spellEnd"/>
            <w:r w:rsidRPr="00AE4DD8">
              <w:rPr>
                <w:rFonts w:ascii="Times New Roman" w:eastAsia="SimSun" w:hAnsi="Times New Roman" w:cs="Times New Roman"/>
                <w:sz w:val="24"/>
                <w:szCs w:val="24"/>
              </w:rPr>
              <w:t xml:space="preserve"> Анатолий Анатольевич</w:t>
            </w:r>
          </w:p>
        </w:tc>
      </w:tr>
      <w:tr w:rsidR="008427FD" w:rsidRPr="004A167A" w14:paraId="14F88754" w14:textId="77777777" w:rsidTr="003169BC">
        <w:trPr>
          <w:trHeight w:val="1391"/>
        </w:trPr>
        <w:tc>
          <w:tcPr>
            <w:tcW w:w="709" w:type="dxa"/>
            <w:tcBorders>
              <w:top w:val="single" w:sz="4" w:space="0" w:color="00000A"/>
              <w:left w:val="single" w:sz="4" w:space="0" w:color="00000A"/>
              <w:bottom w:val="single" w:sz="4" w:space="0" w:color="00000A"/>
            </w:tcBorders>
            <w:shd w:val="clear" w:color="auto" w:fill="FFFFFF"/>
          </w:tcPr>
          <w:p w14:paraId="7C85E75E" w14:textId="75D198CF"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3</w:t>
            </w:r>
            <w:r w:rsidR="003169BC"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3809FC1B"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Наименование уполномоченного органа (уполномоченного учреждения), контактная информация</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52620221" w14:textId="2A6793AB" w:rsidR="008427FD" w:rsidRPr="004A167A" w:rsidRDefault="003169BC" w:rsidP="004A167A">
            <w:pPr>
              <w:pStyle w:val="afffe"/>
              <w:rPr>
                <w:rFonts w:ascii="Times New Roman" w:eastAsia="SimSun" w:hAnsi="Times New Roman" w:cs="Times New Roman"/>
                <w:sz w:val="24"/>
                <w:szCs w:val="24"/>
              </w:rPr>
            </w:pPr>
            <w:r w:rsidRPr="004A167A">
              <w:rPr>
                <w:rFonts w:ascii="Times New Roman" w:hAnsi="Times New Roman" w:cs="Times New Roman"/>
                <w:sz w:val="24"/>
                <w:szCs w:val="24"/>
                <w:lang w:eastAsia="ar-SA"/>
              </w:rPr>
              <w:t>Не привлекается</w:t>
            </w:r>
          </w:p>
        </w:tc>
      </w:tr>
      <w:tr w:rsidR="008427FD" w:rsidRPr="004A167A" w14:paraId="0CC29C18" w14:textId="77777777" w:rsidTr="008427FD">
        <w:trPr>
          <w:trHeight w:val="1001"/>
        </w:trPr>
        <w:tc>
          <w:tcPr>
            <w:tcW w:w="709" w:type="dxa"/>
            <w:tcBorders>
              <w:top w:val="single" w:sz="4" w:space="0" w:color="00000A"/>
              <w:left w:val="single" w:sz="4" w:space="0" w:color="00000A"/>
              <w:bottom w:val="single" w:sz="4" w:space="0" w:color="00000A"/>
            </w:tcBorders>
            <w:shd w:val="clear" w:color="auto" w:fill="FFFFFF"/>
          </w:tcPr>
          <w:p w14:paraId="0F8F8FF6" w14:textId="64B06C98" w:rsidR="008427FD" w:rsidRPr="004A167A" w:rsidRDefault="009222A3" w:rsidP="004A167A">
            <w:pPr>
              <w:pStyle w:val="afffe"/>
              <w:rPr>
                <w:rFonts w:ascii="Times New Roman" w:eastAsia="SimSun" w:hAnsi="Times New Roman" w:cs="Times New Roman"/>
                <w:sz w:val="24"/>
                <w:szCs w:val="24"/>
              </w:rPr>
            </w:pPr>
            <w:bookmarkStart w:id="9" w:name="_Ref166267388"/>
            <w:bookmarkEnd w:id="9"/>
            <w:r w:rsidRPr="004A167A">
              <w:rPr>
                <w:rFonts w:ascii="Times New Roman" w:eastAsia="SimSun" w:hAnsi="Times New Roman" w:cs="Times New Roman"/>
                <w:sz w:val="24"/>
                <w:szCs w:val="24"/>
              </w:rPr>
              <w:t>4</w:t>
            </w:r>
            <w:r w:rsidR="003169BC"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1192820C"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Наименование объекта закупки (предмет контракта)</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3C93CA3F" w14:textId="6B0CDA5F" w:rsidR="008427FD" w:rsidRPr="00AE4DD8" w:rsidRDefault="00CE255F" w:rsidP="004A167A">
            <w:pPr>
              <w:pStyle w:val="afffe"/>
              <w:rPr>
                <w:rFonts w:ascii="Times New Roman" w:eastAsia="SimSun" w:hAnsi="Times New Roman" w:cs="Times New Roman"/>
                <w:b/>
                <w:i/>
                <w:sz w:val="24"/>
                <w:szCs w:val="24"/>
              </w:rPr>
            </w:pPr>
            <w:r w:rsidRPr="00AE4DD8">
              <w:rPr>
                <w:rFonts w:ascii="Times New Roman" w:hAnsi="Times New Roman" w:cs="Times New Roman"/>
                <w:b/>
                <w:i/>
                <w:sz w:val="24"/>
                <w:szCs w:val="24"/>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p>
        </w:tc>
      </w:tr>
      <w:tr w:rsidR="009222A3" w:rsidRPr="004A167A" w14:paraId="038764C9" w14:textId="77777777" w:rsidTr="008427FD">
        <w:trPr>
          <w:trHeight w:val="799"/>
        </w:trPr>
        <w:tc>
          <w:tcPr>
            <w:tcW w:w="709" w:type="dxa"/>
            <w:tcBorders>
              <w:top w:val="single" w:sz="4" w:space="0" w:color="00000A"/>
              <w:left w:val="single" w:sz="4" w:space="0" w:color="00000A"/>
              <w:bottom w:val="single" w:sz="4" w:space="0" w:color="00000A"/>
            </w:tcBorders>
            <w:shd w:val="clear" w:color="auto" w:fill="FFFFFF"/>
          </w:tcPr>
          <w:p w14:paraId="20EB09F4" w14:textId="7D7B5EF3" w:rsidR="009222A3" w:rsidRPr="004A167A" w:rsidRDefault="009222A3"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5.</w:t>
            </w:r>
          </w:p>
        </w:tc>
        <w:tc>
          <w:tcPr>
            <w:tcW w:w="3118" w:type="dxa"/>
            <w:tcBorders>
              <w:top w:val="single" w:sz="4" w:space="0" w:color="00000A"/>
              <w:left w:val="single" w:sz="4" w:space="0" w:color="00000A"/>
              <w:bottom w:val="single" w:sz="4" w:space="0" w:color="00000A"/>
            </w:tcBorders>
            <w:shd w:val="clear" w:color="auto" w:fill="FFFFFF"/>
          </w:tcPr>
          <w:p w14:paraId="73E9A92F" w14:textId="6F4AEF9E" w:rsidR="009222A3" w:rsidRPr="004A167A" w:rsidRDefault="009222A3"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Начальная (максимальная) цена контракта (далее – НМЦК</w:t>
            </w:r>
            <w:r w:rsidRPr="004A167A">
              <w:rPr>
                <w:rFonts w:ascii="Times New Roman" w:hAnsi="Times New Roman" w:cs="Times New Roman"/>
                <w:sz w:val="24"/>
                <w:szCs w:val="24"/>
              </w:rPr>
              <w:t>)</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660C5E38" w14:textId="6AACB4F0" w:rsidR="009222A3" w:rsidRPr="004A167A" w:rsidRDefault="00CE255F" w:rsidP="00943414">
            <w:pPr>
              <w:pStyle w:val="afffe"/>
              <w:jc w:val="both"/>
              <w:rPr>
                <w:rFonts w:ascii="Times New Roman" w:eastAsia="SimSun" w:hAnsi="Times New Roman" w:cs="Times New Roman"/>
                <w:sz w:val="24"/>
                <w:szCs w:val="24"/>
              </w:rPr>
            </w:pPr>
            <w:r w:rsidRPr="004A167A">
              <w:rPr>
                <w:rFonts w:ascii="Times New Roman" w:hAnsi="Times New Roman" w:cs="Times New Roman"/>
                <w:sz w:val="24"/>
                <w:szCs w:val="24"/>
              </w:rPr>
              <w:t>4 908</w:t>
            </w:r>
            <w:r w:rsidR="009222A3" w:rsidRPr="004A167A">
              <w:rPr>
                <w:rFonts w:ascii="Times New Roman" w:hAnsi="Times New Roman" w:cs="Times New Roman"/>
                <w:sz w:val="24"/>
                <w:szCs w:val="24"/>
              </w:rPr>
              <w:t xml:space="preserve"> </w:t>
            </w:r>
            <w:r w:rsidRPr="004A167A">
              <w:rPr>
                <w:rFonts w:ascii="Times New Roman" w:hAnsi="Times New Roman" w:cs="Times New Roman"/>
                <w:sz w:val="24"/>
                <w:szCs w:val="24"/>
              </w:rPr>
              <w:t>000</w:t>
            </w:r>
            <w:r w:rsidR="009222A3" w:rsidRPr="004A167A">
              <w:rPr>
                <w:rFonts w:ascii="Times New Roman" w:hAnsi="Times New Roman" w:cs="Times New Roman"/>
                <w:sz w:val="24"/>
                <w:szCs w:val="24"/>
              </w:rPr>
              <w:t>,00 (</w:t>
            </w:r>
            <w:r w:rsidRPr="004A167A">
              <w:rPr>
                <w:rFonts w:ascii="Times New Roman" w:hAnsi="Times New Roman" w:cs="Times New Roman"/>
                <w:sz w:val="24"/>
                <w:szCs w:val="24"/>
              </w:rPr>
              <w:t>четыре</w:t>
            </w:r>
            <w:r w:rsidR="009222A3" w:rsidRPr="004A167A">
              <w:rPr>
                <w:rFonts w:ascii="Times New Roman" w:hAnsi="Times New Roman" w:cs="Times New Roman"/>
                <w:sz w:val="24"/>
                <w:szCs w:val="24"/>
              </w:rPr>
              <w:t xml:space="preserve"> миллиона </w:t>
            </w:r>
            <w:r w:rsidRPr="004A167A">
              <w:rPr>
                <w:rFonts w:ascii="Times New Roman" w:hAnsi="Times New Roman" w:cs="Times New Roman"/>
                <w:sz w:val="24"/>
                <w:szCs w:val="24"/>
              </w:rPr>
              <w:t>девятьсот восемь</w:t>
            </w:r>
            <w:r w:rsidR="009222A3" w:rsidRPr="004A167A">
              <w:rPr>
                <w:rFonts w:ascii="Times New Roman" w:hAnsi="Times New Roman" w:cs="Times New Roman"/>
                <w:sz w:val="24"/>
                <w:szCs w:val="24"/>
              </w:rPr>
              <w:t xml:space="preserve"> тысяч) рублей 00 копеек. 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Подрядчик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8427FD" w:rsidRPr="004A167A" w14:paraId="6CD67429" w14:textId="77777777" w:rsidTr="008427FD">
        <w:trPr>
          <w:trHeight w:val="717"/>
        </w:trPr>
        <w:tc>
          <w:tcPr>
            <w:tcW w:w="709" w:type="dxa"/>
            <w:tcBorders>
              <w:top w:val="single" w:sz="4" w:space="0" w:color="00000A"/>
              <w:left w:val="single" w:sz="4" w:space="0" w:color="00000A"/>
              <w:bottom w:val="single" w:sz="4" w:space="0" w:color="00000A"/>
            </w:tcBorders>
            <w:shd w:val="clear" w:color="auto" w:fill="FFFFFF"/>
          </w:tcPr>
          <w:p w14:paraId="69942503" w14:textId="7F819848" w:rsidR="008427FD" w:rsidRPr="004A167A" w:rsidRDefault="003F7551" w:rsidP="004A167A">
            <w:pPr>
              <w:pStyle w:val="afffe"/>
              <w:rPr>
                <w:rFonts w:ascii="Times New Roman" w:eastAsia="SimSun" w:hAnsi="Times New Roman" w:cs="Times New Roman"/>
                <w:sz w:val="24"/>
                <w:szCs w:val="24"/>
              </w:rPr>
            </w:pPr>
            <w:bookmarkStart w:id="10" w:name="_Ref166267499"/>
            <w:bookmarkStart w:id="11" w:name="_Ref166267456"/>
            <w:bookmarkEnd w:id="10"/>
            <w:bookmarkEnd w:id="11"/>
            <w:r w:rsidRPr="004A167A">
              <w:rPr>
                <w:rFonts w:ascii="Times New Roman" w:eastAsia="SimSun" w:hAnsi="Times New Roman" w:cs="Times New Roman"/>
                <w:sz w:val="24"/>
                <w:szCs w:val="24"/>
              </w:rPr>
              <w:t>6</w:t>
            </w:r>
            <w:r w:rsidR="00020827"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735CDF45" w14:textId="425BA5D9" w:rsidR="008427FD" w:rsidRPr="004A167A" w:rsidRDefault="009222A3"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lang w:eastAsia="ru-RU"/>
              </w:rPr>
              <w:t>Место доставки товара, выполнения работ, оказания услуг</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4CEE4B95" w14:textId="4C0849A6" w:rsidR="008427FD" w:rsidRPr="004A167A" w:rsidRDefault="00CE255F" w:rsidP="00943414">
            <w:pPr>
              <w:pStyle w:val="afffe"/>
              <w:jc w:val="both"/>
              <w:rPr>
                <w:rFonts w:ascii="Times New Roman" w:eastAsia="Calibri" w:hAnsi="Times New Roman" w:cs="Times New Roman"/>
                <w:color w:val="000000"/>
                <w:spacing w:val="-9"/>
                <w:sz w:val="24"/>
                <w:szCs w:val="24"/>
              </w:rPr>
            </w:pPr>
            <w:r w:rsidRPr="004A167A">
              <w:rPr>
                <w:rFonts w:ascii="Times New Roman" w:eastAsia="Calibri" w:hAnsi="Times New Roman" w:cs="Times New Roman"/>
                <w:color w:val="000000"/>
                <w:spacing w:val="-9"/>
                <w:sz w:val="24"/>
                <w:szCs w:val="24"/>
              </w:rPr>
              <w:t>Российская Федерация,</w:t>
            </w:r>
            <w:r w:rsidR="00AE4DD8">
              <w:rPr>
                <w:rFonts w:ascii="Times New Roman" w:eastAsia="Calibri" w:hAnsi="Times New Roman" w:cs="Times New Roman"/>
                <w:color w:val="000000"/>
                <w:spacing w:val="-9"/>
                <w:sz w:val="24"/>
                <w:szCs w:val="24"/>
              </w:rPr>
              <w:t xml:space="preserve"> </w:t>
            </w:r>
            <w:r w:rsidRPr="004A167A">
              <w:rPr>
                <w:rFonts w:ascii="Times New Roman" w:eastAsia="Calibri" w:hAnsi="Times New Roman" w:cs="Times New Roman"/>
                <w:color w:val="000000"/>
                <w:spacing w:val="-9"/>
                <w:sz w:val="24"/>
                <w:szCs w:val="24"/>
              </w:rPr>
              <w:t xml:space="preserve">Республика Крым, Черноморский р-н, </w:t>
            </w:r>
            <w:proofErr w:type="spellStart"/>
            <w:r w:rsidRPr="004A167A">
              <w:rPr>
                <w:rFonts w:ascii="Times New Roman" w:eastAsia="Calibri" w:hAnsi="Times New Roman" w:cs="Times New Roman"/>
                <w:color w:val="000000"/>
                <w:spacing w:val="-9"/>
                <w:sz w:val="24"/>
                <w:szCs w:val="24"/>
              </w:rPr>
              <w:t>пгт</w:t>
            </w:r>
            <w:proofErr w:type="spellEnd"/>
            <w:r w:rsidRPr="004A167A">
              <w:rPr>
                <w:rFonts w:ascii="Times New Roman" w:eastAsia="Calibri" w:hAnsi="Times New Roman" w:cs="Times New Roman"/>
                <w:color w:val="000000"/>
                <w:spacing w:val="-9"/>
                <w:sz w:val="24"/>
                <w:szCs w:val="24"/>
              </w:rPr>
              <w:t>. Черноморское, ул. Кирова, 17</w:t>
            </w:r>
          </w:p>
        </w:tc>
      </w:tr>
      <w:tr w:rsidR="008427FD" w:rsidRPr="004A167A" w14:paraId="751B843D" w14:textId="77777777" w:rsidTr="008427FD">
        <w:tc>
          <w:tcPr>
            <w:tcW w:w="709" w:type="dxa"/>
            <w:tcBorders>
              <w:top w:val="single" w:sz="4" w:space="0" w:color="00000A"/>
              <w:left w:val="single" w:sz="4" w:space="0" w:color="00000A"/>
              <w:bottom w:val="single" w:sz="4" w:space="0" w:color="00000A"/>
            </w:tcBorders>
            <w:shd w:val="clear" w:color="auto" w:fill="FFFFFF"/>
          </w:tcPr>
          <w:p w14:paraId="7A332B59" w14:textId="2E29045C" w:rsidR="008427FD"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7</w:t>
            </w:r>
            <w:r w:rsidR="00020827"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1812E940"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lang w:eastAsia="ru-RU"/>
              </w:rPr>
              <w:t>Сроки выполнения работ</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288AEFBA" w14:textId="1E6D2242" w:rsidR="008427FD" w:rsidRPr="004A167A" w:rsidRDefault="005276A0" w:rsidP="00943414">
            <w:pPr>
              <w:pStyle w:val="afffe"/>
              <w:jc w:val="both"/>
              <w:rPr>
                <w:rFonts w:ascii="Times New Roman" w:eastAsia="SimSun" w:hAnsi="Times New Roman" w:cs="Times New Roman"/>
                <w:sz w:val="24"/>
                <w:szCs w:val="24"/>
              </w:rPr>
            </w:pPr>
            <w:r w:rsidRPr="004A167A">
              <w:rPr>
                <w:rFonts w:ascii="Times New Roman" w:eastAsia="Calibri" w:hAnsi="Times New Roman" w:cs="Times New Roman"/>
                <w:color w:val="000000"/>
                <w:spacing w:val="-9"/>
                <w:sz w:val="24"/>
                <w:szCs w:val="24"/>
              </w:rPr>
              <w:t>Работы выполняются в течение 12</w:t>
            </w:r>
            <w:r w:rsidR="00CE255F" w:rsidRPr="004A167A">
              <w:rPr>
                <w:rFonts w:ascii="Times New Roman" w:eastAsia="Calibri" w:hAnsi="Times New Roman" w:cs="Times New Roman"/>
                <w:color w:val="000000"/>
                <w:spacing w:val="-9"/>
                <w:sz w:val="24"/>
                <w:szCs w:val="24"/>
              </w:rPr>
              <w:t>0</w:t>
            </w:r>
            <w:r w:rsidRPr="004A167A">
              <w:rPr>
                <w:rFonts w:ascii="Times New Roman" w:eastAsia="Calibri" w:hAnsi="Times New Roman" w:cs="Times New Roman"/>
                <w:color w:val="000000"/>
                <w:spacing w:val="-9"/>
                <w:sz w:val="24"/>
                <w:szCs w:val="24"/>
              </w:rPr>
              <w:t xml:space="preserve"> календарных дней</w:t>
            </w:r>
            <w:r w:rsidR="00B3531D" w:rsidRPr="004A167A">
              <w:rPr>
                <w:rFonts w:ascii="Times New Roman" w:eastAsia="Calibri" w:hAnsi="Times New Roman" w:cs="Times New Roman"/>
                <w:color w:val="000000"/>
                <w:spacing w:val="-9"/>
                <w:sz w:val="24"/>
                <w:szCs w:val="24"/>
              </w:rPr>
              <w:t xml:space="preserve"> с момента заключения контракта</w:t>
            </w:r>
            <w:r w:rsidRPr="004A167A">
              <w:rPr>
                <w:rFonts w:ascii="Times New Roman" w:eastAsia="Calibri" w:hAnsi="Times New Roman" w:cs="Times New Roman"/>
                <w:color w:val="000000"/>
                <w:spacing w:val="-9"/>
                <w:sz w:val="24"/>
                <w:szCs w:val="24"/>
              </w:rPr>
              <w:t>.</w:t>
            </w:r>
          </w:p>
        </w:tc>
      </w:tr>
      <w:tr w:rsidR="003F7551" w:rsidRPr="004A167A" w14:paraId="06BAE618" w14:textId="77777777" w:rsidTr="008427FD">
        <w:tc>
          <w:tcPr>
            <w:tcW w:w="709" w:type="dxa"/>
            <w:tcBorders>
              <w:top w:val="single" w:sz="4" w:space="0" w:color="00000A"/>
              <w:left w:val="single" w:sz="4" w:space="0" w:color="00000A"/>
              <w:bottom w:val="single" w:sz="4" w:space="0" w:color="00000A"/>
            </w:tcBorders>
            <w:shd w:val="clear" w:color="auto" w:fill="FFFFFF"/>
          </w:tcPr>
          <w:p w14:paraId="3BAD17EA" w14:textId="142E2F95"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8.</w:t>
            </w:r>
          </w:p>
        </w:tc>
        <w:tc>
          <w:tcPr>
            <w:tcW w:w="3118" w:type="dxa"/>
            <w:tcBorders>
              <w:top w:val="single" w:sz="4" w:space="0" w:color="00000A"/>
              <w:left w:val="single" w:sz="4" w:space="0" w:color="00000A"/>
              <w:bottom w:val="single" w:sz="4" w:space="0" w:color="00000A"/>
            </w:tcBorders>
            <w:shd w:val="clear" w:color="auto" w:fill="FFFFFF"/>
          </w:tcPr>
          <w:p w14:paraId="7A7B3A4E" w14:textId="29BC8704"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lang w:eastAsia="ru-RU"/>
              </w:rPr>
              <w:t>Форма, сроки и порядок оплаты</w:t>
            </w:r>
            <w:r w:rsidRPr="004A167A">
              <w:rPr>
                <w:rFonts w:ascii="Times New Roman" w:hAnsi="Times New Roman" w:cs="Times New Roman"/>
                <w:sz w:val="24"/>
                <w:szCs w:val="24"/>
              </w:rPr>
              <w:t xml:space="preserve"> </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6478BB6B" w14:textId="3D08DF38" w:rsidR="003F7551" w:rsidRPr="004A167A" w:rsidRDefault="00B3531D" w:rsidP="00943414">
            <w:pPr>
              <w:pStyle w:val="afffe"/>
              <w:jc w:val="both"/>
              <w:rPr>
                <w:rFonts w:ascii="Times New Roman" w:eastAsia="Calibri" w:hAnsi="Times New Roman" w:cs="Times New Roman"/>
                <w:color w:val="000000"/>
                <w:spacing w:val="-9"/>
                <w:sz w:val="24"/>
                <w:szCs w:val="24"/>
              </w:rPr>
            </w:pPr>
            <w:r w:rsidRPr="004A167A">
              <w:rPr>
                <w:rFonts w:ascii="Times New Roman" w:eastAsia="Calibri" w:hAnsi="Times New Roman" w:cs="Times New Roman"/>
                <w:color w:val="000000"/>
                <w:spacing w:val="-9"/>
                <w:sz w:val="24"/>
                <w:szCs w:val="24"/>
              </w:rPr>
              <w:t xml:space="preserve">Оплата по Контракту производится в безналичном порядке путем перечисления Заказчиком денежных средств на расчетный счет Поставщика. Расчет за поставленный товар осуществляется в течение 30 (тридцати) календарных дней со дня подписания Заказчиком товарной накладной (Акта приемки товара) на данный товар либо, в случаях, предусмотренных Контрактом, со дня подписания Акта </w:t>
            </w:r>
            <w:proofErr w:type="spellStart"/>
            <w:r w:rsidRPr="004A167A">
              <w:rPr>
                <w:rFonts w:ascii="Times New Roman" w:eastAsia="Calibri" w:hAnsi="Times New Roman" w:cs="Times New Roman"/>
                <w:color w:val="000000"/>
                <w:spacing w:val="-9"/>
                <w:sz w:val="24"/>
                <w:szCs w:val="24"/>
              </w:rPr>
              <w:lastRenderedPageBreak/>
              <w:t>взаимосверки</w:t>
            </w:r>
            <w:proofErr w:type="spellEnd"/>
            <w:r w:rsidRPr="004A167A">
              <w:rPr>
                <w:rFonts w:ascii="Times New Roman" w:eastAsia="Calibri" w:hAnsi="Times New Roman" w:cs="Times New Roman"/>
                <w:color w:val="000000"/>
                <w:spacing w:val="-9"/>
                <w:sz w:val="24"/>
                <w:szCs w:val="24"/>
              </w:rPr>
              <w:t xml:space="preserve"> обязательств на основании, представленных Поставщиком счета.</w:t>
            </w:r>
          </w:p>
        </w:tc>
      </w:tr>
      <w:tr w:rsidR="003F7551" w:rsidRPr="004A167A" w14:paraId="123D3B46" w14:textId="77777777" w:rsidTr="008427FD">
        <w:tc>
          <w:tcPr>
            <w:tcW w:w="709" w:type="dxa"/>
            <w:tcBorders>
              <w:top w:val="single" w:sz="4" w:space="0" w:color="00000A"/>
              <w:left w:val="single" w:sz="4" w:space="0" w:color="00000A"/>
              <w:bottom w:val="single" w:sz="4" w:space="0" w:color="00000A"/>
            </w:tcBorders>
            <w:shd w:val="clear" w:color="auto" w:fill="FFFFFF"/>
          </w:tcPr>
          <w:p w14:paraId="4B19E19D" w14:textId="38B0B57C"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lastRenderedPageBreak/>
              <w:t>9.</w:t>
            </w:r>
          </w:p>
        </w:tc>
        <w:tc>
          <w:tcPr>
            <w:tcW w:w="3118" w:type="dxa"/>
            <w:tcBorders>
              <w:top w:val="single" w:sz="4" w:space="0" w:color="00000A"/>
              <w:left w:val="single" w:sz="4" w:space="0" w:color="00000A"/>
              <w:bottom w:val="single" w:sz="4" w:space="0" w:color="00000A"/>
            </w:tcBorders>
            <w:shd w:val="clear" w:color="auto" w:fill="FFFFFF"/>
          </w:tcPr>
          <w:p w14:paraId="3AF11509" w14:textId="27CDADE1"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Размер авансового платежа</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23CD337E" w14:textId="0BAABC6A" w:rsidR="003F7551" w:rsidRPr="004A167A" w:rsidRDefault="003F7551" w:rsidP="00943414">
            <w:pPr>
              <w:pStyle w:val="afffe"/>
              <w:jc w:val="both"/>
              <w:rPr>
                <w:rFonts w:ascii="Times New Roman" w:eastAsia="SimSun" w:hAnsi="Times New Roman" w:cs="Times New Roman"/>
                <w:sz w:val="24"/>
                <w:szCs w:val="24"/>
              </w:rPr>
            </w:pPr>
            <w:r w:rsidRPr="004A167A">
              <w:rPr>
                <w:rFonts w:ascii="Times New Roman" w:eastAsia="Calibri" w:hAnsi="Times New Roman" w:cs="Times New Roman"/>
                <w:color w:val="000000"/>
                <w:spacing w:val="-9"/>
                <w:sz w:val="24"/>
                <w:szCs w:val="24"/>
              </w:rPr>
              <w:t>Не установлено</w:t>
            </w:r>
          </w:p>
        </w:tc>
      </w:tr>
      <w:tr w:rsidR="003F7551" w:rsidRPr="004A167A" w14:paraId="7AB269DC" w14:textId="77777777" w:rsidTr="008427FD">
        <w:trPr>
          <w:trHeight w:val="589"/>
        </w:trPr>
        <w:tc>
          <w:tcPr>
            <w:tcW w:w="709" w:type="dxa"/>
            <w:tcBorders>
              <w:top w:val="single" w:sz="4" w:space="0" w:color="00000A"/>
              <w:left w:val="single" w:sz="4" w:space="0" w:color="00000A"/>
              <w:bottom w:val="single" w:sz="4" w:space="0" w:color="00000A"/>
            </w:tcBorders>
            <w:shd w:val="clear" w:color="auto" w:fill="FFFFFF"/>
          </w:tcPr>
          <w:p w14:paraId="52179F61" w14:textId="314957B2"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10.</w:t>
            </w:r>
          </w:p>
        </w:tc>
        <w:tc>
          <w:tcPr>
            <w:tcW w:w="3118" w:type="dxa"/>
            <w:tcBorders>
              <w:top w:val="single" w:sz="4" w:space="0" w:color="00000A"/>
              <w:left w:val="single" w:sz="4" w:space="0" w:color="00000A"/>
              <w:bottom w:val="single" w:sz="4" w:space="0" w:color="00000A"/>
            </w:tcBorders>
            <w:shd w:val="clear" w:color="auto" w:fill="FFFFFF"/>
          </w:tcPr>
          <w:p w14:paraId="6F4A39DB" w14:textId="3A2451C1"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Источник финансирования</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20DEC75F" w14:textId="006926E6" w:rsidR="00B3531D" w:rsidRPr="004A167A" w:rsidRDefault="003F7551" w:rsidP="00943414">
            <w:pPr>
              <w:pStyle w:val="afffe"/>
              <w:jc w:val="both"/>
              <w:rPr>
                <w:rFonts w:ascii="Times New Roman" w:eastAsia="Calibri" w:hAnsi="Times New Roman" w:cs="Times New Roman"/>
                <w:color w:val="000000"/>
                <w:spacing w:val="-9"/>
                <w:sz w:val="24"/>
                <w:szCs w:val="24"/>
              </w:rPr>
            </w:pPr>
            <w:r w:rsidRPr="004A167A">
              <w:rPr>
                <w:rFonts w:ascii="Times New Roman" w:eastAsia="SimSun" w:hAnsi="Times New Roman" w:cs="Times New Roman"/>
                <w:sz w:val="24"/>
                <w:szCs w:val="24"/>
              </w:rPr>
              <w:t>Бюджет муниципального образования Черноморский район Республика Крым</w:t>
            </w:r>
            <w:r w:rsidR="00B3531D" w:rsidRPr="004A167A">
              <w:rPr>
                <w:rFonts w:ascii="Times New Roman" w:eastAsia="SimSun" w:hAnsi="Times New Roman" w:cs="Times New Roman"/>
                <w:sz w:val="24"/>
                <w:szCs w:val="24"/>
              </w:rPr>
              <w:t xml:space="preserve"> - с</w:t>
            </w:r>
            <w:r w:rsidR="00B3531D" w:rsidRPr="004A167A">
              <w:rPr>
                <w:rFonts w:ascii="Times New Roman" w:eastAsia="Calibri" w:hAnsi="Times New Roman" w:cs="Times New Roman"/>
                <w:color w:val="000000"/>
                <w:spacing w:val="-9"/>
                <w:sz w:val="24"/>
                <w:szCs w:val="24"/>
              </w:rPr>
              <w:t>убсидия из бюджета Республики Крым бюджетному учреждению на реализацию мероприятий обеспечения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 регионального проекта «Обеспечение качественного нового уровня инфраструктуры культуры» национального проекта «Культура»</w:t>
            </w:r>
          </w:p>
          <w:p w14:paraId="0D9A7CCD" w14:textId="20B61845" w:rsidR="003F7551" w:rsidRPr="004A167A" w:rsidRDefault="003F7551" w:rsidP="00943414">
            <w:pPr>
              <w:pStyle w:val="afffe"/>
              <w:jc w:val="both"/>
              <w:rPr>
                <w:rFonts w:ascii="Times New Roman" w:eastAsia="SimSun" w:hAnsi="Times New Roman" w:cs="Times New Roman"/>
                <w:sz w:val="24"/>
                <w:szCs w:val="24"/>
              </w:rPr>
            </w:pPr>
          </w:p>
        </w:tc>
      </w:tr>
      <w:tr w:rsidR="003F7551" w:rsidRPr="004A167A" w14:paraId="41A7F380" w14:textId="77777777" w:rsidTr="008427FD">
        <w:trPr>
          <w:trHeight w:val="653"/>
        </w:trPr>
        <w:tc>
          <w:tcPr>
            <w:tcW w:w="709" w:type="dxa"/>
            <w:tcBorders>
              <w:top w:val="single" w:sz="4" w:space="0" w:color="00000A"/>
              <w:left w:val="single" w:sz="4" w:space="0" w:color="00000A"/>
              <w:bottom w:val="single" w:sz="4" w:space="0" w:color="00000A"/>
            </w:tcBorders>
            <w:shd w:val="clear" w:color="auto" w:fill="FFFFFF"/>
          </w:tcPr>
          <w:p w14:paraId="29940F44" w14:textId="09417E88" w:rsidR="003F7551" w:rsidRPr="004A167A" w:rsidRDefault="003F7551" w:rsidP="004A167A">
            <w:pPr>
              <w:pStyle w:val="afffe"/>
              <w:rPr>
                <w:rFonts w:ascii="Times New Roman" w:eastAsia="SimSun" w:hAnsi="Times New Roman" w:cs="Times New Roman"/>
                <w:sz w:val="24"/>
                <w:szCs w:val="24"/>
                <w:highlight w:val="yellow"/>
              </w:rPr>
            </w:pPr>
            <w:r w:rsidRPr="004A167A">
              <w:rPr>
                <w:rFonts w:ascii="Times New Roman" w:eastAsia="SimSun" w:hAnsi="Times New Roman" w:cs="Times New Roman"/>
                <w:sz w:val="24"/>
                <w:szCs w:val="24"/>
              </w:rPr>
              <w:t>11.</w:t>
            </w:r>
          </w:p>
        </w:tc>
        <w:tc>
          <w:tcPr>
            <w:tcW w:w="3118" w:type="dxa"/>
            <w:tcBorders>
              <w:top w:val="single" w:sz="4" w:space="0" w:color="00000A"/>
              <w:left w:val="single" w:sz="4" w:space="0" w:color="00000A"/>
              <w:bottom w:val="single" w:sz="4" w:space="0" w:color="00000A"/>
            </w:tcBorders>
            <w:shd w:val="clear" w:color="auto" w:fill="FFFFFF"/>
          </w:tcPr>
          <w:p w14:paraId="301A5E60" w14:textId="27DCD158"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47FCA08C" w14:textId="0FDB54F2" w:rsidR="003F7551" w:rsidRPr="004A167A" w:rsidRDefault="003F7551"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Российский рубль</w:t>
            </w:r>
          </w:p>
        </w:tc>
      </w:tr>
      <w:tr w:rsidR="003F7551" w:rsidRPr="004A167A" w14:paraId="1BB9A3EF" w14:textId="77777777" w:rsidTr="008427FD">
        <w:trPr>
          <w:trHeight w:val="653"/>
        </w:trPr>
        <w:tc>
          <w:tcPr>
            <w:tcW w:w="709" w:type="dxa"/>
            <w:tcBorders>
              <w:top w:val="single" w:sz="4" w:space="0" w:color="00000A"/>
              <w:left w:val="single" w:sz="4" w:space="0" w:color="00000A"/>
              <w:bottom w:val="single" w:sz="4" w:space="0" w:color="00000A"/>
            </w:tcBorders>
            <w:shd w:val="clear" w:color="auto" w:fill="FFFFFF"/>
          </w:tcPr>
          <w:p w14:paraId="63354AC4" w14:textId="7EA1C874"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12.</w:t>
            </w:r>
          </w:p>
        </w:tc>
        <w:tc>
          <w:tcPr>
            <w:tcW w:w="3118" w:type="dxa"/>
            <w:tcBorders>
              <w:top w:val="single" w:sz="4" w:space="0" w:color="00000A"/>
              <w:left w:val="single" w:sz="4" w:space="0" w:color="00000A"/>
              <w:bottom w:val="single" w:sz="4" w:space="0" w:color="00000A"/>
            </w:tcBorders>
            <w:shd w:val="clear" w:color="auto" w:fill="FFFFFF"/>
          </w:tcPr>
          <w:p w14:paraId="0E82362B" w14:textId="5C479725" w:rsidR="003F7551"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3464D7DA" w14:textId="2008E2C5" w:rsidR="003F7551" w:rsidRPr="004A167A" w:rsidRDefault="003F7551"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Не применяется</w:t>
            </w:r>
          </w:p>
        </w:tc>
      </w:tr>
      <w:tr w:rsidR="008427FD" w:rsidRPr="004A167A" w14:paraId="288F543C" w14:textId="77777777" w:rsidTr="008427FD">
        <w:tc>
          <w:tcPr>
            <w:tcW w:w="709" w:type="dxa"/>
            <w:tcBorders>
              <w:top w:val="single" w:sz="4" w:space="0" w:color="00000A"/>
              <w:left w:val="single" w:sz="4" w:space="0" w:color="00000A"/>
              <w:bottom w:val="single" w:sz="4" w:space="0" w:color="00000A"/>
            </w:tcBorders>
            <w:shd w:val="clear" w:color="auto" w:fill="FFFFFF"/>
          </w:tcPr>
          <w:p w14:paraId="3BD2C438" w14:textId="16298B12" w:rsidR="008427FD" w:rsidRPr="004A167A" w:rsidRDefault="00020827"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1</w:t>
            </w:r>
            <w:r w:rsidR="003F7551" w:rsidRPr="004A167A">
              <w:rPr>
                <w:rFonts w:ascii="Times New Roman" w:eastAsia="SimSun" w:hAnsi="Times New Roman" w:cs="Times New Roman"/>
                <w:sz w:val="24"/>
                <w:szCs w:val="24"/>
              </w:rPr>
              <w:t>3</w:t>
            </w:r>
            <w:r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1FBE5B42" w14:textId="2622B8C6" w:rsidR="008427FD" w:rsidRPr="004A167A" w:rsidRDefault="003F7551" w:rsidP="004A167A">
            <w:pPr>
              <w:pStyle w:val="afffe"/>
              <w:rPr>
                <w:rFonts w:ascii="Times New Roman" w:eastAsia="SimSun" w:hAnsi="Times New Roman" w:cs="Times New Roman"/>
                <w:sz w:val="24"/>
                <w:szCs w:val="24"/>
                <w:highlight w:val="yellow"/>
              </w:rPr>
            </w:pPr>
            <w:r w:rsidRPr="004A167A">
              <w:rPr>
                <w:rFonts w:ascii="Times New Roman" w:eastAsia="SimSun" w:hAnsi="Times New Roman" w:cs="Times New Roman"/>
                <w:sz w:val="24"/>
                <w:szCs w:val="24"/>
              </w:rPr>
              <w:t>Место и порядок подачи заявок участников</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65078AF5" w14:textId="77777777" w:rsidR="003F7551" w:rsidRPr="004A167A" w:rsidRDefault="003F7551" w:rsidP="00943414">
            <w:pPr>
              <w:pStyle w:val="afffe"/>
              <w:jc w:val="both"/>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Заявки на участие в процедуре выбора поставщика (подрядчика, исполнителя) представляются по форме и в порядке, которые указаны в настоящем объявлении о выборе поставщика (подрядчика, исполнителя) (далее – объявление), а также в месте и до истечения срока, которые указаны в объявлении.</w:t>
            </w:r>
          </w:p>
          <w:p w14:paraId="6D6AC07A" w14:textId="77777777" w:rsidR="003F7551" w:rsidRPr="004A167A" w:rsidRDefault="003F7551" w:rsidP="00943414">
            <w:pPr>
              <w:pStyle w:val="afffe"/>
              <w:jc w:val="both"/>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Участник подает в письменной форме заявку на участие в процедуре выбора поставщика (подрядчика, исполнителя) (далее – заявка на участие) в запечатанном конверте, не позволяющем просматривать содержание заявки до вскрытия. Заявка на участие может содержать эскиз, рисунок, чертеж, фотографию, иное изображение, образец, пробу товара, закупка которого осуществляется.</w:t>
            </w:r>
          </w:p>
          <w:p w14:paraId="3367029B" w14:textId="574DF641" w:rsidR="003F7551" w:rsidRPr="004A167A" w:rsidRDefault="003F7551" w:rsidP="00943414">
            <w:pPr>
              <w:pStyle w:val="afffe"/>
              <w:jc w:val="both"/>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 xml:space="preserve">       Все листы поданной в письменной форме заявки на участие, все листы тома такой заявки должны быть прошиты и пронумерованы. Заявка на участие и том такой заявки должны содержать опись (предоставленная Участником по Форме в Приложении № </w:t>
            </w:r>
            <w:r w:rsidR="00195536" w:rsidRPr="004A167A">
              <w:rPr>
                <w:rFonts w:ascii="Times New Roman" w:eastAsia="SimSun" w:hAnsi="Times New Roman" w:cs="Times New Roman"/>
                <w:color w:val="000000"/>
                <w:sz w:val="24"/>
                <w:szCs w:val="24"/>
              </w:rPr>
              <w:t>4 к настоящему объявлению</w:t>
            </w:r>
            <w:r w:rsidRPr="004A167A">
              <w:rPr>
                <w:rFonts w:ascii="Times New Roman" w:eastAsia="SimSun" w:hAnsi="Times New Roman" w:cs="Times New Roman"/>
                <w:color w:val="000000"/>
                <w:sz w:val="24"/>
                <w:szCs w:val="24"/>
              </w:rPr>
              <w:t xml:space="preserve">) входящих в их состав документов, быть скреплены печатью участника при наличии печати (для юридического лица) и подписаны участником или лицом, </w:t>
            </w:r>
            <w:r w:rsidRPr="004A167A">
              <w:rPr>
                <w:rFonts w:ascii="Times New Roman" w:eastAsia="SimSun" w:hAnsi="Times New Roman" w:cs="Times New Roman"/>
                <w:color w:val="000000"/>
                <w:sz w:val="24"/>
                <w:szCs w:val="24"/>
              </w:rPr>
              <w:lastRenderedPageBreak/>
              <w:t>уполномоченным участником. Соблюдение участником указанных требований означает, что информация и документы, входящие в состав заявки и тома заявки на участие, поданы от имени участника и он несет ответственность за подлинность и достоверность этих документов и информации.</w:t>
            </w:r>
          </w:p>
          <w:p w14:paraId="11DBB892" w14:textId="77777777" w:rsidR="003F7551" w:rsidRPr="004A167A" w:rsidRDefault="003F7551" w:rsidP="00943414">
            <w:pPr>
              <w:pStyle w:val="afffe"/>
              <w:jc w:val="both"/>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 xml:space="preserve">       Участник вправе подать только одну заявку на участие в процедуре выбора поставщика (подрядчика, исполнителя).</w:t>
            </w:r>
          </w:p>
          <w:p w14:paraId="1951A015" w14:textId="77777777" w:rsidR="00195536" w:rsidRPr="004A167A" w:rsidRDefault="00195536" w:rsidP="00943414">
            <w:pPr>
              <w:pStyle w:val="afffe"/>
              <w:jc w:val="both"/>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 xml:space="preserve">       Заявка, поступившая по истечении срока ее приема, указанного в объявлении, признается поданной по истечении срока подачи заявок. Такая заявка не рассматривается и в тот же день возвращается     Участнику процедуры выбора поставщика (подрядчика, исполнителя) или его уполномоченному представителю под расписку либо путем отправления по почте (при наличии адреса на конверте).</w:t>
            </w:r>
          </w:p>
          <w:p w14:paraId="1FBE5633" w14:textId="54BAB229" w:rsidR="003F7551" w:rsidRPr="004A167A" w:rsidRDefault="003F7551" w:rsidP="00943414">
            <w:pPr>
              <w:pStyle w:val="afffe"/>
              <w:jc w:val="both"/>
              <w:rPr>
                <w:rFonts w:ascii="Times New Roman" w:eastAsia="SimSun" w:hAnsi="Times New Roman" w:cs="Times New Roman"/>
                <w:color w:val="000000"/>
                <w:sz w:val="24"/>
                <w:szCs w:val="24"/>
              </w:rPr>
            </w:pPr>
            <w:r w:rsidRPr="004A167A">
              <w:rPr>
                <w:rFonts w:ascii="Times New Roman" w:eastAsia="SimSun" w:hAnsi="Times New Roman" w:cs="Times New Roman"/>
                <w:color w:val="000000"/>
                <w:sz w:val="24"/>
                <w:szCs w:val="24"/>
              </w:rPr>
              <w:t xml:space="preserve">       В случае, если по окончании срока подачи заявок на участие подана только одна заявка или не подано ни одной заявки процедура выбора поставщика (подрядчика, исполнителя) признается несостоявшейся. Единственная поданная заявка подлежит рассмотрению комиссией, при условии соответствия требованиям настоящего объявления такой заявки, комиссия принимает решение о признании единственной заявки лучшим предложением и готовит документы и информацию для дальнейшего определения поставщика (подрядчика, исполнителя). </w:t>
            </w:r>
          </w:p>
          <w:p w14:paraId="64BFAE51" w14:textId="63FDB7F2" w:rsidR="008427FD" w:rsidRPr="004A167A" w:rsidRDefault="003F7551" w:rsidP="00943414">
            <w:pPr>
              <w:pStyle w:val="afffe"/>
              <w:jc w:val="both"/>
              <w:rPr>
                <w:rFonts w:ascii="Times New Roman" w:eastAsia="SimSun" w:hAnsi="Times New Roman" w:cs="Times New Roman"/>
                <w:color w:val="000000"/>
                <w:sz w:val="24"/>
                <w:szCs w:val="24"/>
                <w:highlight w:val="yellow"/>
              </w:rPr>
            </w:pPr>
            <w:r w:rsidRPr="004A167A">
              <w:rPr>
                <w:rFonts w:ascii="Times New Roman" w:eastAsia="SimSun" w:hAnsi="Times New Roman" w:cs="Times New Roman"/>
                <w:color w:val="000000"/>
                <w:sz w:val="24"/>
                <w:szCs w:val="24"/>
              </w:rPr>
              <w:t xml:space="preserve">       Участник вправе изменить или отозвать свою заявку до момента вскрытия комиссией конвертов с заявками.</w:t>
            </w:r>
          </w:p>
        </w:tc>
      </w:tr>
      <w:tr w:rsidR="008427FD" w:rsidRPr="004A167A" w14:paraId="29CFAF93" w14:textId="77777777" w:rsidTr="008427FD">
        <w:tc>
          <w:tcPr>
            <w:tcW w:w="709" w:type="dxa"/>
            <w:tcBorders>
              <w:top w:val="single" w:sz="4" w:space="0" w:color="00000A"/>
              <w:left w:val="single" w:sz="4" w:space="0" w:color="00000A"/>
              <w:bottom w:val="single" w:sz="4" w:space="0" w:color="00000A"/>
            </w:tcBorders>
            <w:shd w:val="clear" w:color="auto" w:fill="FFFFFF"/>
          </w:tcPr>
          <w:p w14:paraId="1D9F5079" w14:textId="22067122" w:rsidR="008427FD" w:rsidRPr="004A167A" w:rsidRDefault="00020827" w:rsidP="004A167A">
            <w:pPr>
              <w:pStyle w:val="afffe"/>
              <w:rPr>
                <w:rFonts w:ascii="Times New Roman" w:eastAsia="SimSun" w:hAnsi="Times New Roman" w:cs="Times New Roman"/>
                <w:sz w:val="24"/>
                <w:szCs w:val="24"/>
              </w:rPr>
            </w:pPr>
            <w:bookmarkStart w:id="12" w:name="_Ref166311380"/>
            <w:bookmarkEnd w:id="12"/>
            <w:r w:rsidRPr="004A167A">
              <w:rPr>
                <w:rFonts w:ascii="Times New Roman" w:eastAsia="SimSun" w:hAnsi="Times New Roman" w:cs="Times New Roman"/>
                <w:sz w:val="24"/>
                <w:szCs w:val="24"/>
              </w:rPr>
              <w:lastRenderedPageBreak/>
              <w:t>1</w:t>
            </w:r>
            <w:r w:rsidR="003F7551" w:rsidRPr="004A167A">
              <w:rPr>
                <w:rFonts w:ascii="Times New Roman" w:eastAsia="SimSun" w:hAnsi="Times New Roman" w:cs="Times New Roman"/>
                <w:sz w:val="24"/>
                <w:szCs w:val="24"/>
              </w:rPr>
              <w:t>4</w:t>
            </w:r>
            <w:r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03DF0129" w14:textId="44614727" w:rsidR="008427FD" w:rsidRPr="004A167A" w:rsidRDefault="003F7551"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Возможность заказчика отменить процедуру выбора поставщика (подрядчика, исполнителя)</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1D3C3526" w14:textId="2CBF0380" w:rsidR="008427FD" w:rsidRPr="004A167A" w:rsidRDefault="003F7551"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Предусмотрена.</w:t>
            </w:r>
          </w:p>
        </w:tc>
      </w:tr>
      <w:tr w:rsidR="008427FD" w:rsidRPr="004A167A" w14:paraId="31AA593C" w14:textId="77777777" w:rsidTr="008427FD">
        <w:tc>
          <w:tcPr>
            <w:tcW w:w="709" w:type="dxa"/>
            <w:tcBorders>
              <w:top w:val="single" w:sz="4" w:space="0" w:color="00000A"/>
              <w:left w:val="single" w:sz="4" w:space="0" w:color="00000A"/>
              <w:bottom w:val="single" w:sz="4" w:space="0" w:color="00000A"/>
            </w:tcBorders>
            <w:shd w:val="clear" w:color="auto" w:fill="FFFFFF"/>
          </w:tcPr>
          <w:p w14:paraId="1F8F59CB" w14:textId="75211431" w:rsidR="008427FD" w:rsidRPr="004A167A" w:rsidRDefault="00F51A04"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15</w:t>
            </w:r>
            <w:r w:rsidR="00020827" w:rsidRPr="004A167A">
              <w:rPr>
                <w:rFonts w:ascii="Times New Roman" w:eastAsia="SimSun" w:hAnsi="Times New Roman" w:cs="Times New Roman"/>
                <w:sz w:val="24"/>
                <w:szCs w:val="24"/>
              </w:rPr>
              <w:t>.</w:t>
            </w:r>
          </w:p>
        </w:tc>
        <w:tc>
          <w:tcPr>
            <w:tcW w:w="3118" w:type="dxa"/>
            <w:tcBorders>
              <w:top w:val="single" w:sz="4" w:space="0" w:color="00000A"/>
              <w:left w:val="single" w:sz="4" w:space="0" w:color="00000A"/>
              <w:bottom w:val="single" w:sz="4" w:space="0" w:color="00000A"/>
            </w:tcBorders>
            <w:shd w:val="clear" w:color="auto" w:fill="FFFFFF"/>
          </w:tcPr>
          <w:p w14:paraId="59748DD9" w14:textId="2DB800EA" w:rsidR="008427FD" w:rsidRPr="004A167A" w:rsidRDefault="00F51A04"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Обеспечение заявок на участие в процедуре выбора поставщика (подрядчика, исполнителя)</w:t>
            </w:r>
          </w:p>
        </w:tc>
        <w:tc>
          <w:tcPr>
            <w:tcW w:w="5998" w:type="dxa"/>
            <w:tcBorders>
              <w:top w:val="single" w:sz="4" w:space="0" w:color="00000A"/>
              <w:left w:val="single" w:sz="4" w:space="0" w:color="00000A"/>
              <w:bottom w:val="single" w:sz="4" w:space="0" w:color="00000A"/>
              <w:right w:val="single" w:sz="4" w:space="0" w:color="00000A"/>
            </w:tcBorders>
            <w:shd w:val="clear" w:color="auto" w:fill="FFFFFF"/>
          </w:tcPr>
          <w:p w14:paraId="67729426" w14:textId="5E6DBD79"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Не установлено</w:t>
            </w:r>
          </w:p>
        </w:tc>
      </w:tr>
    </w:tbl>
    <w:p w14:paraId="1E45EABB" w14:textId="77777777" w:rsidR="00A05E43" w:rsidRDefault="00A05E43" w:rsidP="004A167A">
      <w:pPr>
        <w:pStyle w:val="afffe"/>
        <w:rPr>
          <w:rFonts w:ascii="Times New Roman" w:hAnsi="Times New Roman" w:cs="Times New Roman"/>
          <w:b/>
          <w:iCs/>
          <w:sz w:val="24"/>
          <w:szCs w:val="24"/>
          <w:lang w:val="en-US"/>
        </w:rPr>
      </w:pPr>
    </w:p>
    <w:p w14:paraId="7F26A43E" w14:textId="77777777" w:rsidR="00A05E43" w:rsidRDefault="00A05E43">
      <w:pPr>
        <w:rPr>
          <w:rFonts w:ascii="Times New Roman" w:eastAsia="Times New Roman" w:hAnsi="Times New Roman" w:cs="Times New Roman"/>
          <w:b/>
          <w:iCs/>
          <w:color w:val="00000A"/>
          <w:kern w:val="1"/>
          <w:sz w:val="24"/>
          <w:szCs w:val="24"/>
          <w:lang w:val="en-US" w:eastAsia="zh-CN"/>
        </w:rPr>
      </w:pPr>
      <w:r>
        <w:rPr>
          <w:rFonts w:ascii="Times New Roman" w:hAnsi="Times New Roman" w:cs="Times New Roman"/>
          <w:b/>
          <w:iCs/>
          <w:sz w:val="24"/>
          <w:szCs w:val="24"/>
          <w:lang w:val="en-US"/>
        </w:rPr>
        <w:br w:type="page"/>
      </w:r>
    </w:p>
    <w:p w14:paraId="7B9C9EA7" w14:textId="4005C58A" w:rsidR="008427FD" w:rsidRPr="004A167A" w:rsidRDefault="00CB64A7" w:rsidP="004A167A">
      <w:pPr>
        <w:pStyle w:val="afffe"/>
        <w:rPr>
          <w:rFonts w:ascii="Times New Roman" w:hAnsi="Times New Roman" w:cs="Times New Roman"/>
          <w:b/>
          <w:iCs/>
          <w:sz w:val="24"/>
          <w:szCs w:val="24"/>
        </w:rPr>
      </w:pPr>
      <w:r>
        <w:rPr>
          <w:rFonts w:ascii="Times New Roman" w:hAnsi="Times New Roman" w:cs="Times New Roman"/>
          <w:b/>
          <w:iCs/>
          <w:sz w:val="24"/>
          <w:szCs w:val="24"/>
          <w:lang w:val="en-US"/>
        </w:rPr>
        <w:lastRenderedPageBreak/>
        <w:t>II</w:t>
      </w:r>
      <w:r w:rsidRPr="00CB64A7">
        <w:rPr>
          <w:rFonts w:ascii="Times New Roman" w:hAnsi="Times New Roman" w:cs="Times New Roman"/>
          <w:b/>
          <w:iCs/>
          <w:sz w:val="24"/>
          <w:szCs w:val="24"/>
        </w:rPr>
        <w:t>.</w:t>
      </w:r>
      <w:r>
        <w:rPr>
          <w:rFonts w:ascii="Times New Roman" w:hAnsi="Times New Roman" w:cs="Times New Roman"/>
          <w:b/>
          <w:iCs/>
          <w:sz w:val="24"/>
          <w:szCs w:val="24"/>
          <w:lang w:val="en-US"/>
        </w:rPr>
        <w:t>II</w:t>
      </w:r>
      <w:r w:rsidRPr="00CB64A7">
        <w:rPr>
          <w:rFonts w:ascii="Times New Roman" w:hAnsi="Times New Roman" w:cs="Times New Roman"/>
          <w:b/>
          <w:iCs/>
          <w:sz w:val="24"/>
          <w:szCs w:val="24"/>
        </w:rPr>
        <w:t xml:space="preserve">. </w:t>
      </w:r>
      <w:r w:rsidR="008427FD" w:rsidRPr="004A167A">
        <w:rPr>
          <w:rFonts w:ascii="Times New Roman" w:hAnsi="Times New Roman" w:cs="Times New Roman"/>
          <w:b/>
          <w:iCs/>
          <w:sz w:val="24"/>
          <w:szCs w:val="24"/>
        </w:rPr>
        <w:t xml:space="preserve">ЕДИНЫЕ ТРЕБОВАНИЯ К УЧАСТНИКАМ </w:t>
      </w:r>
      <w:r w:rsidR="002B351E" w:rsidRPr="004A167A">
        <w:rPr>
          <w:rFonts w:ascii="Times New Roman" w:hAnsi="Times New Roman" w:cs="Times New Roman"/>
          <w:b/>
          <w:iCs/>
          <w:sz w:val="24"/>
          <w:szCs w:val="24"/>
        </w:rPr>
        <w:t>ПРОЦЕДУРЫ ВЫБОРА ПОСТАВЩИКА (ПОДРЯДЧИКА, ИСПОЛНИТЕЛЯ)</w:t>
      </w:r>
    </w:p>
    <w:p w14:paraId="427F5F62" w14:textId="77777777" w:rsidR="008427FD" w:rsidRPr="004A167A" w:rsidRDefault="008427FD" w:rsidP="004A167A">
      <w:pPr>
        <w:pStyle w:val="afffe"/>
        <w:rPr>
          <w:rFonts w:ascii="Times New Roman" w:hAnsi="Times New Roman" w:cs="Times New Roman"/>
          <w:b/>
          <w:iCs/>
          <w:sz w:val="24"/>
          <w:szCs w:val="24"/>
        </w:rPr>
      </w:pPr>
    </w:p>
    <w:tbl>
      <w:tblPr>
        <w:tblW w:w="9921" w:type="dxa"/>
        <w:tblCellMar>
          <w:left w:w="10" w:type="dxa"/>
          <w:right w:w="10" w:type="dxa"/>
        </w:tblCellMar>
        <w:tblLook w:val="0000" w:firstRow="0" w:lastRow="0" w:firstColumn="0" w:lastColumn="0" w:noHBand="0" w:noVBand="0"/>
      </w:tblPr>
      <w:tblGrid>
        <w:gridCol w:w="992"/>
        <w:gridCol w:w="2901"/>
        <w:gridCol w:w="6028"/>
      </w:tblGrid>
      <w:tr w:rsidR="008427FD" w:rsidRPr="004A167A" w14:paraId="3E934FAA" w14:textId="77777777" w:rsidTr="00F51A04">
        <w:trPr>
          <w:tblHeader/>
        </w:trPr>
        <w:tc>
          <w:tcPr>
            <w:tcW w:w="98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B7B100A"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w:t>
            </w:r>
          </w:p>
          <w:p w14:paraId="2B231684"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пункта</w:t>
            </w:r>
          </w:p>
        </w:tc>
        <w:tc>
          <w:tcPr>
            <w:tcW w:w="2902"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C239958"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Наименование</w:t>
            </w:r>
          </w:p>
        </w:tc>
        <w:tc>
          <w:tcPr>
            <w:tcW w:w="6030"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CBECB89"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Информация</w:t>
            </w:r>
          </w:p>
        </w:tc>
      </w:tr>
      <w:tr w:rsidR="008427FD" w:rsidRPr="004A167A" w14:paraId="576239A1" w14:textId="77777777" w:rsidTr="00F51A04">
        <w:tc>
          <w:tcPr>
            <w:tcW w:w="9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95E7E0"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1.</w:t>
            </w:r>
          </w:p>
        </w:tc>
        <w:tc>
          <w:tcPr>
            <w:tcW w:w="29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ED5611" w14:textId="19EF3CFF" w:rsidR="008427FD" w:rsidRPr="004A167A" w:rsidRDefault="008427FD"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Единые требования к участникам </w:t>
            </w:r>
            <w:r w:rsidR="002B351E" w:rsidRPr="004A167A">
              <w:rPr>
                <w:rFonts w:ascii="Times New Roman" w:hAnsi="Times New Roman" w:cs="Times New Roman"/>
                <w:sz w:val="24"/>
                <w:szCs w:val="24"/>
              </w:rPr>
              <w:t>закупки, процедуры выбора поставщика (подрядчика, исполнителя)</w:t>
            </w:r>
          </w:p>
        </w:tc>
        <w:tc>
          <w:tcPr>
            <w:tcW w:w="60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4C893F" w14:textId="7B6748F6" w:rsidR="00F51A04" w:rsidRPr="004A167A" w:rsidRDefault="00F51A04"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Требования к участник</w:t>
            </w:r>
            <w:r w:rsidR="009032B2" w:rsidRPr="004A167A">
              <w:rPr>
                <w:rFonts w:ascii="Times New Roman" w:hAnsi="Times New Roman" w:cs="Times New Roman"/>
                <w:color w:val="000000"/>
                <w:sz w:val="24"/>
                <w:szCs w:val="24"/>
              </w:rPr>
              <w:t>ам процедуры выбора поставщика:</w:t>
            </w:r>
          </w:p>
          <w:p w14:paraId="303A1353" w14:textId="77777777" w:rsidR="00F51A04" w:rsidRPr="004A167A" w:rsidRDefault="00F51A04"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процедуры выбора поставщика (подрядчика, исполнителя) – не установлено.</w:t>
            </w:r>
          </w:p>
          <w:p w14:paraId="3F041E09" w14:textId="77777777" w:rsidR="00F51A04" w:rsidRPr="004A167A" w:rsidRDefault="00F51A04"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2) в отношении участника процедуры выбора поставщика - юридического лица не проводится процедура ликвидации и отсутствует решение арбитражного суда о признании данного участника процедуры выбора поставщика (подрядчика, исполнителя) - юридического лица или индивидуального предпринимателя несостоятельным (банкротом) и об открытии конкурсного производства;</w:t>
            </w:r>
          </w:p>
          <w:p w14:paraId="1C0112AB" w14:textId="3BEF2A96"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3</w:t>
            </w:r>
            <w:r w:rsidR="00F51A04" w:rsidRPr="004A167A">
              <w:rPr>
                <w:rFonts w:ascii="Times New Roman" w:hAnsi="Times New Roman" w:cs="Times New Roman"/>
                <w:color w:val="000000"/>
                <w:sz w:val="24"/>
                <w:szCs w:val="24"/>
              </w:rPr>
              <w:t>) деятельность участника процедуры выбора поставщика не приостановлена в порядке, предусмотренном Кодексом Российской Федерации об административных правонарушениях, на дату подачи заявки на участие в процедуре выбора поставщика;</w:t>
            </w:r>
          </w:p>
          <w:p w14:paraId="7035E3F7" w14:textId="28B8D484"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4</w:t>
            </w:r>
            <w:r w:rsidR="00F51A04" w:rsidRPr="004A167A">
              <w:rPr>
                <w:rFonts w:ascii="Times New Roman" w:hAnsi="Times New Roman" w:cs="Times New Roman"/>
                <w:color w:val="000000"/>
                <w:sz w:val="24"/>
                <w:szCs w:val="24"/>
              </w:rPr>
              <w:t xml:space="preserve">) отсутствие у участника процедуры выбора поставщика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процедуры выбора поставщика (подрядчика, исполнителя), по данным бухгалтерской отчетности за последний отчетный период. Участник процедуры выбора поставщика (подрядчика, исполнителя)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00F51A04" w:rsidRPr="004A167A">
              <w:rPr>
                <w:rFonts w:ascii="Times New Roman" w:hAnsi="Times New Roman" w:cs="Times New Roman"/>
                <w:color w:val="000000"/>
                <w:sz w:val="24"/>
                <w:szCs w:val="24"/>
              </w:rPr>
              <w:lastRenderedPageBreak/>
              <w:t>заявки на участие в процедуре выбора поставщика (подря</w:t>
            </w:r>
            <w:r w:rsidR="00885892" w:rsidRPr="004A167A">
              <w:rPr>
                <w:rFonts w:ascii="Times New Roman" w:hAnsi="Times New Roman" w:cs="Times New Roman"/>
                <w:color w:val="000000"/>
                <w:sz w:val="24"/>
                <w:szCs w:val="24"/>
              </w:rPr>
              <w:t>дчика, исполнителя) не принято;</w:t>
            </w:r>
          </w:p>
          <w:p w14:paraId="5E775D42" w14:textId="62D9C49B"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5</w:t>
            </w:r>
            <w:r w:rsidR="00F51A04" w:rsidRPr="004A167A">
              <w:rPr>
                <w:rFonts w:ascii="Times New Roman" w:hAnsi="Times New Roman" w:cs="Times New Roman"/>
                <w:color w:val="000000"/>
                <w:sz w:val="24"/>
                <w:szCs w:val="24"/>
              </w:rPr>
              <w:t>) отсутствие у участника процедуры выбора поставщика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процедуры выбора поставщика (подрядчика, исполнителя)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процедуры выбора поставщика (подрядчика, исполнителя), и административного наказания в виде дисквалификации;</w:t>
            </w:r>
          </w:p>
          <w:p w14:paraId="2441A7C9" w14:textId="70D1CB9A"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6</w:t>
            </w:r>
            <w:r w:rsidR="00F51A04" w:rsidRPr="004A167A">
              <w:rPr>
                <w:rFonts w:ascii="Times New Roman" w:hAnsi="Times New Roman" w:cs="Times New Roman"/>
                <w:color w:val="000000"/>
                <w:sz w:val="24"/>
                <w:szCs w:val="24"/>
              </w:rPr>
              <w:t>) участник процедуры выбора поставщика - юридическое лицо, которое в течение двух лет до момента подачи заявки на участие в процедуре выбора поставщика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CE98B3" w14:textId="3F4A0424"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7</w:t>
            </w:r>
            <w:r w:rsidR="00F51A04" w:rsidRPr="004A167A">
              <w:rPr>
                <w:rFonts w:ascii="Times New Roman" w:hAnsi="Times New Roman" w:cs="Times New Roman"/>
                <w:color w:val="000000"/>
                <w:sz w:val="24"/>
                <w:szCs w:val="24"/>
              </w:rPr>
              <w:t>) обладание участником процедуры выбора поставщика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C4B3DD" w14:textId="76806546"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8</w:t>
            </w:r>
            <w:r w:rsidR="00F51A04" w:rsidRPr="004A167A">
              <w:rPr>
                <w:rFonts w:ascii="Times New Roman" w:hAnsi="Times New Roman" w:cs="Times New Roman"/>
                <w:color w:val="000000"/>
                <w:sz w:val="24"/>
                <w:szCs w:val="24"/>
              </w:rPr>
              <w:t xml:space="preserve">) отсутствие между участником процедуры выбора поставщика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F51A04" w:rsidRPr="004A167A">
              <w:rPr>
                <w:rFonts w:ascii="Times New Roman" w:hAnsi="Times New Roman" w:cs="Times New Roman"/>
                <w:color w:val="000000"/>
                <w:sz w:val="24"/>
                <w:szCs w:val="24"/>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51A04" w:rsidRPr="004A167A">
              <w:rPr>
                <w:rFonts w:ascii="Times New Roman" w:hAnsi="Times New Roman" w:cs="Times New Roman"/>
                <w:color w:val="000000"/>
                <w:sz w:val="24"/>
                <w:szCs w:val="24"/>
              </w:rPr>
              <w:t>неполнородными</w:t>
            </w:r>
            <w:proofErr w:type="spellEnd"/>
            <w:r w:rsidR="00F51A04" w:rsidRPr="004A167A">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34FEE6" w14:textId="2062259A" w:rsidR="00F51A04" w:rsidRPr="004A167A" w:rsidRDefault="009032B2" w:rsidP="00943414">
            <w:pPr>
              <w:pStyle w:val="afffe"/>
              <w:jc w:val="both"/>
              <w:rPr>
                <w:rFonts w:ascii="Times New Roman" w:hAnsi="Times New Roman" w:cs="Times New Roman"/>
                <w:color w:val="000000"/>
                <w:sz w:val="24"/>
                <w:szCs w:val="24"/>
              </w:rPr>
            </w:pPr>
            <w:r w:rsidRPr="004A167A">
              <w:rPr>
                <w:rFonts w:ascii="Times New Roman" w:hAnsi="Times New Roman" w:cs="Times New Roman"/>
                <w:color w:val="000000"/>
                <w:sz w:val="24"/>
                <w:szCs w:val="24"/>
              </w:rPr>
              <w:t>9</w:t>
            </w:r>
            <w:r w:rsidR="00F51A04" w:rsidRPr="004A167A">
              <w:rPr>
                <w:rFonts w:ascii="Times New Roman" w:hAnsi="Times New Roman" w:cs="Times New Roman"/>
                <w:color w:val="000000"/>
                <w:sz w:val="24"/>
                <w:szCs w:val="24"/>
              </w:rPr>
              <w:t>) участник процедуры выбора поставщика (подрядчика, исполнителя) не является офшорной компанией;</w:t>
            </w:r>
          </w:p>
          <w:p w14:paraId="1A3DFEBC" w14:textId="5623A0AF" w:rsidR="008427FD"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color w:val="000000"/>
                <w:sz w:val="24"/>
                <w:szCs w:val="24"/>
              </w:rPr>
              <w:t>Отстранение участника процедуры выбора поставщика (подрядчика, исполнителя) от участия в процедуре выбора поставщика (подрядчика, исполнителя) или отказ от заключения контракта с участником, чья заявка признана лучшей в результате процедуры выбора поставщика (подрядчика, исполнителя) осуществляется в любой момент до заключения контракта, если заказчик или комиссия по осуществлению выбора поставщика обнаружат, что участник процедуры выбора поставщика (подрядчика, исполнителя) не соответствует требованиям, или предоставил недостоверную информацию в отношении своего соответствия указанным требованиям</w:t>
            </w:r>
          </w:p>
        </w:tc>
      </w:tr>
      <w:tr w:rsidR="008427FD" w:rsidRPr="004A167A" w14:paraId="17F26B4D" w14:textId="77777777" w:rsidTr="00F51A04">
        <w:tc>
          <w:tcPr>
            <w:tcW w:w="9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49AC54"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lastRenderedPageBreak/>
              <w:t>2.</w:t>
            </w:r>
          </w:p>
        </w:tc>
        <w:tc>
          <w:tcPr>
            <w:tcW w:w="29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65005D" w14:textId="77777777" w:rsidR="008427FD" w:rsidRPr="004A167A" w:rsidRDefault="008427FD" w:rsidP="004A167A">
            <w:pPr>
              <w:pStyle w:val="afffe"/>
              <w:rPr>
                <w:rFonts w:ascii="Times New Roman" w:hAnsi="Times New Roman" w:cs="Times New Roman"/>
                <w:sz w:val="24"/>
                <w:szCs w:val="24"/>
              </w:rPr>
            </w:pPr>
            <w:r w:rsidRPr="004A167A">
              <w:rPr>
                <w:rFonts w:ascii="Times New Roman" w:hAnsi="Times New Roman" w:cs="Times New Roman"/>
                <w:sz w:val="24"/>
                <w:szCs w:val="24"/>
              </w:rPr>
              <w:t>Требование об отсутствии сведений об участнике закупки в реестре недобросовестных поставщиков</w:t>
            </w:r>
          </w:p>
        </w:tc>
        <w:tc>
          <w:tcPr>
            <w:tcW w:w="60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23799C" w14:textId="77777777" w:rsidR="002C6698" w:rsidRPr="004A167A" w:rsidRDefault="002C6698"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Установлено.</w:t>
            </w:r>
          </w:p>
          <w:p w14:paraId="7CEC7FDE" w14:textId="2BFD227A" w:rsidR="008427FD" w:rsidRPr="004A167A" w:rsidRDefault="002C6698"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в процедуре выбора поставщика,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процедуры выбора поставщика (подрядчика, исполнителя) - юридического лица.</w:t>
            </w:r>
          </w:p>
        </w:tc>
      </w:tr>
      <w:tr w:rsidR="008427FD" w:rsidRPr="004A167A" w14:paraId="06370EE5" w14:textId="77777777" w:rsidTr="00F51A04">
        <w:tc>
          <w:tcPr>
            <w:tcW w:w="9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A0B21FE"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3.</w:t>
            </w:r>
          </w:p>
        </w:tc>
        <w:tc>
          <w:tcPr>
            <w:tcW w:w="29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23EFE1" w14:textId="77777777" w:rsidR="008427FD" w:rsidRPr="004A167A" w:rsidRDefault="008427FD" w:rsidP="004A167A">
            <w:pPr>
              <w:pStyle w:val="afffe"/>
              <w:rPr>
                <w:rFonts w:ascii="Times New Roman" w:hAnsi="Times New Roman" w:cs="Times New Roman"/>
                <w:sz w:val="24"/>
                <w:szCs w:val="24"/>
              </w:rPr>
            </w:pPr>
            <w:r w:rsidRPr="004A167A">
              <w:rPr>
                <w:rFonts w:ascii="Times New Roman" w:hAnsi="Times New Roman" w:cs="Times New Roman"/>
                <w:sz w:val="24"/>
                <w:szCs w:val="24"/>
              </w:rPr>
              <w:t>Дополнительные требования к участникам закупки</w:t>
            </w:r>
          </w:p>
        </w:tc>
        <w:tc>
          <w:tcPr>
            <w:tcW w:w="60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B66614" w14:textId="77777777" w:rsidR="008427FD" w:rsidRPr="004A167A" w:rsidRDefault="008427FD" w:rsidP="004A167A">
            <w:pPr>
              <w:pStyle w:val="afffe"/>
              <w:rPr>
                <w:rFonts w:ascii="Times New Roman" w:hAnsi="Times New Roman" w:cs="Times New Roman"/>
                <w:sz w:val="24"/>
                <w:szCs w:val="24"/>
              </w:rPr>
            </w:pPr>
            <w:r w:rsidRPr="004A167A">
              <w:rPr>
                <w:rFonts w:ascii="Times New Roman" w:hAnsi="Times New Roman" w:cs="Times New Roman"/>
                <w:sz w:val="24"/>
                <w:szCs w:val="24"/>
              </w:rPr>
              <w:t>Не установлены</w:t>
            </w:r>
          </w:p>
          <w:p w14:paraId="4176D0DA" w14:textId="77777777" w:rsidR="008427FD" w:rsidRPr="004A167A" w:rsidRDefault="008427FD" w:rsidP="004A167A">
            <w:pPr>
              <w:pStyle w:val="afffe"/>
              <w:rPr>
                <w:rFonts w:ascii="Times New Roman" w:hAnsi="Times New Roman" w:cs="Times New Roman"/>
                <w:sz w:val="24"/>
                <w:szCs w:val="24"/>
              </w:rPr>
            </w:pPr>
          </w:p>
        </w:tc>
      </w:tr>
    </w:tbl>
    <w:p w14:paraId="4D05EAEE" w14:textId="77777777" w:rsidR="008427FD" w:rsidRPr="004A167A" w:rsidRDefault="008427FD" w:rsidP="004A167A">
      <w:pPr>
        <w:pStyle w:val="afffe"/>
        <w:rPr>
          <w:rFonts w:ascii="Times New Roman" w:eastAsia="SimSun" w:hAnsi="Times New Roman" w:cs="Times New Roman"/>
          <w:b/>
          <w:sz w:val="24"/>
          <w:szCs w:val="24"/>
        </w:rPr>
      </w:pPr>
    </w:p>
    <w:p w14:paraId="70494E86" w14:textId="77777777" w:rsidR="009032B2" w:rsidRPr="004A167A" w:rsidRDefault="009032B2" w:rsidP="004A167A">
      <w:pPr>
        <w:pStyle w:val="afffe"/>
        <w:rPr>
          <w:rFonts w:ascii="Times New Roman" w:hAnsi="Times New Roman" w:cs="Times New Roman"/>
          <w:b/>
          <w:iCs/>
          <w:sz w:val="24"/>
          <w:szCs w:val="24"/>
        </w:rPr>
      </w:pPr>
    </w:p>
    <w:p w14:paraId="475652C1" w14:textId="54E42078" w:rsidR="009032B2" w:rsidRPr="004A167A" w:rsidRDefault="009032B2" w:rsidP="004A167A">
      <w:pPr>
        <w:pStyle w:val="afffe"/>
        <w:rPr>
          <w:rFonts w:ascii="Times New Roman" w:hAnsi="Times New Roman" w:cs="Times New Roman"/>
          <w:b/>
          <w:iCs/>
          <w:sz w:val="24"/>
          <w:szCs w:val="24"/>
        </w:rPr>
      </w:pPr>
    </w:p>
    <w:p w14:paraId="4EBE87F1" w14:textId="7E71F50D" w:rsidR="00305FD2" w:rsidRPr="004A167A" w:rsidRDefault="00305FD2" w:rsidP="004A167A">
      <w:pPr>
        <w:pStyle w:val="afffe"/>
        <w:rPr>
          <w:rFonts w:ascii="Times New Roman" w:hAnsi="Times New Roman" w:cs="Times New Roman"/>
          <w:b/>
          <w:iCs/>
          <w:sz w:val="24"/>
          <w:szCs w:val="24"/>
        </w:rPr>
      </w:pPr>
    </w:p>
    <w:p w14:paraId="402FEF02" w14:textId="4BEA6521" w:rsidR="008427FD" w:rsidRDefault="00CB64A7" w:rsidP="004A167A">
      <w:pPr>
        <w:pStyle w:val="afffe"/>
        <w:rPr>
          <w:rFonts w:ascii="Times New Roman" w:hAnsi="Times New Roman" w:cs="Times New Roman"/>
          <w:b/>
          <w:iCs/>
          <w:sz w:val="24"/>
          <w:szCs w:val="24"/>
        </w:rPr>
      </w:pPr>
      <w:r>
        <w:rPr>
          <w:rFonts w:ascii="Times New Roman" w:hAnsi="Times New Roman" w:cs="Times New Roman"/>
          <w:b/>
          <w:iCs/>
          <w:sz w:val="24"/>
          <w:szCs w:val="24"/>
          <w:lang w:val="en-US"/>
        </w:rPr>
        <w:t>II</w:t>
      </w:r>
      <w:r w:rsidRPr="00CB64A7">
        <w:rPr>
          <w:rFonts w:ascii="Times New Roman" w:hAnsi="Times New Roman" w:cs="Times New Roman"/>
          <w:b/>
          <w:iCs/>
          <w:sz w:val="24"/>
          <w:szCs w:val="24"/>
        </w:rPr>
        <w:t>.</w:t>
      </w:r>
      <w:r>
        <w:rPr>
          <w:rFonts w:ascii="Times New Roman" w:hAnsi="Times New Roman" w:cs="Times New Roman"/>
          <w:b/>
          <w:iCs/>
          <w:sz w:val="24"/>
          <w:szCs w:val="24"/>
          <w:lang w:val="en-US"/>
        </w:rPr>
        <w:t>III</w:t>
      </w:r>
      <w:r w:rsidRPr="00CB64A7">
        <w:rPr>
          <w:rFonts w:ascii="Times New Roman" w:hAnsi="Times New Roman" w:cs="Times New Roman"/>
          <w:b/>
          <w:iCs/>
          <w:sz w:val="24"/>
          <w:szCs w:val="24"/>
        </w:rPr>
        <w:t xml:space="preserve">. </w:t>
      </w:r>
      <w:r w:rsidR="00851882" w:rsidRPr="004A167A">
        <w:rPr>
          <w:rFonts w:ascii="Times New Roman" w:hAnsi="Times New Roman" w:cs="Times New Roman"/>
          <w:b/>
          <w:iCs/>
          <w:sz w:val="24"/>
          <w:szCs w:val="24"/>
        </w:rPr>
        <w:t>ТРЕБОВАНИЯ К СОДЕРЖАНИЮ И СОСТАВУ ЗАЯВКИ</w:t>
      </w:r>
    </w:p>
    <w:p w14:paraId="31AE3244" w14:textId="77777777" w:rsidR="00A05E43" w:rsidRPr="004A167A" w:rsidRDefault="00A05E43" w:rsidP="004A167A">
      <w:pPr>
        <w:pStyle w:val="afffe"/>
        <w:rPr>
          <w:rFonts w:ascii="Times New Roman" w:hAnsi="Times New Roman" w:cs="Times New Roman"/>
          <w:b/>
          <w:iCs/>
          <w:sz w:val="24"/>
          <w:szCs w:val="24"/>
        </w:rPr>
      </w:pPr>
    </w:p>
    <w:tbl>
      <w:tblPr>
        <w:tblW w:w="9921" w:type="dxa"/>
        <w:tblCellMar>
          <w:left w:w="10" w:type="dxa"/>
          <w:right w:w="10" w:type="dxa"/>
        </w:tblCellMar>
        <w:tblLook w:val="0000" w:firstRow="0" w:lastRow="0" w:firstColumn="0" w:lastColumn="0" w:noHBand="0" w:noVBand="0"/>
      </w:tblPr>
      <w:tblGrid>
        <w:gridCol w:w="992"/>
        <w:gridCol w:w="2885"/>
        <w:gridCol w:w="6044"/>
      </w:tblGrid>
      <w:tr w:rsidR="008427FD" w:rsidRPr="004A167A" w14:paraId="2D8D6223" w14:textId="77777777" w:rsidTr="00F51A04">
        <w:trPr>
          <w:tblHeader/>
        </w:trPr>
        <w:tc>
          <w:tcPr>
            <w:tcW w:w="98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09F1008A"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w:t>
            </w:r>
          </w:p>
          <w:p w14:paraId="7DAE5551"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пункта</w:t>
            </w:r>
          </w:p>
        </w:tc>
        <w:tc>
          <w:tcPr>
            <w:tcW w:w="288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240C048E"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Наименование</w:t>
            </w:r>
          </w:p>
        </w:tc>
        <w:tc>
          <w:tcPr>
            <w:tcW w:w="6046"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14:paraId="7C178670"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Информация</w:t>
            </w:r>
          </w:p>
        </w:tc>
      </w:tr>
      <w:tr w:rsidR="008427FD" w:rsidRPr="004A167A" w14:paraId="609E65EA" w14:textId="77777777" w:rsidTr="008427FD">
        <w:tc>
          <w:tcPr>
            <w:tcW w:w="9921"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FA9E7A" w14:textId="66B56E0A" w:rsidR="008427FD" w:rsidRPr="004A167A" w:rsidRDefault="00F51A04" w:rsidP="004A167A">
            <w:pPr>
              <w:pStyle w:val="afffe"/>
              <w:rPr>
                <w:rFonts w:ascii="Times New Roman" w:hAnsi="Times New Roman" w:cs="Times New Roman"/>
                <w:sz w:val="24"/>
                <w:szCs w:val="24"/>
              </w:rPr>
            </w:pPr>
            <w:r w:rsidRPr="004A167A">
              <w:rPr>
                <w:rFonts w:ascii="Times New Roman" w:hAnsi="Times New Roman" w:cs="Times New Roman"/>
                <w:sz w:val="24"/>
                <w:szCs w:val="24"/>
              </w:rPr>
              <w:t>Перечень документов, которые должны быть представлены участниками процедуры выбора поставщика (подрядчика, исполнителя), при подаче заявок:</w:t>
            </w:r>
          </w:p>
        </w:tc>
      </w:tr>
      <w:tr w:rsidR="008427FD" w:rsidRPr="004A167A" w14:paraId="67097F8A" w14:textId="77777777" w:rsidTr="00F51A04">
        <w:tc>
          <w:tcPr>
            <w:tcW w:w="9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8B9AB"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1.</w:t>
            </w:r>
          </w:p>
        </w:tc>
        <w:tc>
          <w:tcPr>
            <w:tcW w:w="28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7B208" w14:textId="6DDC9D27" w:rsidR="008427FD" w:rsidRPr="004A167A" w:rsidRDefault="008427FD" w:rsidP="004A167A">
            <w:pPr>
              <w:pStyle w:val="afffe"/>
              <w:rPr>
                <w:rFonts w:ascii="Times New Roman" w:hAnsi="Times New Roman" w:cs="Times New Roman"/>
                <w:sz w:val="24"/>
                <w:szCs w:val="24"/>
              </w:rPr>
            </w:pPr>
          </w:p>
        </w:tc>
        <w:tc>
          <w:tcPr>
            <w:tcW w:w="6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35BFBC" w14:textId="3DA1A389" w:rsidR="008427FD" w:rsidRPr="004A167A" w:rsidRDefault="00851882" w:rsidP="00943414">
            <w:pPr>
              <w:pStyle w:val="afffe"/>
              <w:jc w:val="both"/>
              <w:rPr>
                <w:rFonts w:ascii="Times New Roman" w:hAnsi="Times New Roman" w:cs="Times New Roman"/>
                <w:b/>
                <w:i/>
                <w:sz w:val="24"/>
                <w:szCs w:val="24"/>
              </w:rPr>
            </w:pPr>
            <w:r w:rsidRPr="004A167A">
              <w:rPr>
                <w:rFonts w:ascii="Times New Roman" w:hAnsi="Times New Roman" w:cs="Times New Roman"/>
                <w:color w:val="000000"/>
                <w:sz w:val="24"/>
                <w:szCs w:val="24"/>
                <w:shd w:val="clear" w:color="auto" w:fill="FFFFFF"/>
              </w:rPr>
              <w:t xml:space="preserve">Согласие участника процедуры выбора поставщика (подрядчика, исполнителя) на выполнение работ на условиях, предусмотренных в объявлении о выборе поставщика (подрядчика, исполнителя). Такое согласие представляется на фирменном (официальном) бланке организации. Данное согласие предоставляется по форме </w:t>
            </w:r>
            <w:r w:rsidRPr="00E66592">
              <w:rPr>
                <w:rFonts w:ascii="Times New Roman" w:hAnsi="Times New Roman" w:cs="Times New Roman"/>
                <w:color w:val="000000"/>
                <w:sz w:val="24"/>
                <w:szCs w:val="24"/>
                <w:shd w:val="clear" w:color="auto" w:fill="FFFFFF"/>
              </w:rPr>
              <w:t xml:space="preserve">согласно Приложению № </w:t>
            </w:r>
            <w:r w:rsidR="00305FD2" w:rsidRPr="00E66592">
              <w:rPr>
                <w:rFonts w:ascii="Times New Roman" w:hAnsi="Times New Roman" w:cs="Times New Roman"/>
                <w:color w:val="000000"/>
                <w:sz w:val="24"/>
                <w:szCs w:val="24"/>
                <w:shd w:val="clear" w:color="auto" w:fill="FFFFFF"/>
              </w:rPr>
              <w:t>2</w:t>
            </w:r>
            <w:r w:rsidRPr="00E66592">
              <w:rPr>
                <w:rFonts w:ascii="Times New Roman" w:hAnsi="Times New Roman" w:cs="Times New Roman"/>
                <w:color w:val="000000"/>
                <w:sz w:val="24"/>
                <w:szCs w:val="24"/>
                <w:shd w:val="clear" w:color="auto" w:fill="FFFFFF"/>
              </w:rPr>
              <w:t xml:space="preserve"> к объявлению</w:t>
            </w:r>
            <w:r w:rsidRPr="004A167A">
              <w:rPr>
                <w:rFonts w:ascii="Times New Roman" w:hAnsi="Times New Roman" w:cs="Times New Roman"/>
                <w:color w:val="000000"/>
                <w:sz w:val="24"/>
                <w:szCs w:val="24"/>
                <w:shd w:val="clear" w:color="auto" w:fill="FFFFFF"/>
              </w:rPr>
              <w:t xml:space="preserve"> о проведении процедуры выбора поставщика (подрядчика, исполнителя).</w:t>
            </w:r>
          </w:p>
        </w:tc>
      </w:tr>
      <w:tr w:rsidR="008427FD" w:rsidRPr="004A167A" w14:paraId="7FEC89D0" w14:textId="77777777" w:rsidTr="00F51A04">
        <w:tc>
          <w:tcPr>
            <w:tcW w:w="98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6EAEB7" w14:textId="77777777" w:rsidR="008427FD" w:rsidRPr="004A167A" w:rsidRDefault="008427FD"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2.</w:t>
            </w:r>
          </w:p>
        </w:tc>
        <w:tc>
          <w:tcPr>
            <w:tcW w:w="288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319DAA" w14:textId="4385D24F" w:rsidR="008427FD" w:rsidRPr="004A167A" w:rsidRDefault="008427FD" w:rsidP="004A167A">
            <w:pPr>
              <w:pStyle w:val="afffe"/>
              <w:rPr>
                <w:rFonts w:ascii="Times New Roman" w:hAnsi="Times New Roman" w:cs="Times New Roman"/>
                <w:sz w:val="24"/>
                <w:szCs w:val="24"/>
              </w:rPr>
            </w:pPr>
          </w:p>
        </w:tc>
        <w:tc>
          <w:tcPr>
            <w:tcW w:w="60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50545B" w14:textId="560DC350"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 xml:space="preserve">1) Наименование, фирменное наименование (при наличии), место нахождения (для юридического лица), почтовый адрес участника,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фамилия, имя, отчество (при наличии), паспортные данные, место жительства (для физического лица), номер контактного телефона – указываются участником процедуры выбора поставщика (подрядчика, исполнителя) в заявке. Данная информация предоставляется </w:t>
            </w:r>
            <w:r w:rsidR="009032B2" w:rsidRPr="004A167A">
              <w:rPr>
                <w:rFonts w:ascii="Times New Roman" w:hAnsi="Times New Roman" w:cs="Times New Roman"/>
                <w:sz w:val="24"/>
                <w:szCs w:val="24"/>
              </w:rPr>
              <w:t xml:space="preserve">по форме </w:t>
            </w:r>
            <w:r w:rsidR="009032B2" w:rsidRPr="00943414">
              <w:rPr>
                <w:rFonts w:ascii="Times New Roman" w:hAnsi="Times New Roman" w:cs="Times New Roman"/>
                <w:sz w:val="24"/>
                <w:szCs w:val="24"/>
              </w:rPr>
              <w:t xml:space="preserve">согласно Приложению </w:t>
            </w:r>
            <w:r w:rsidR="00305FD2" w:rsidRPr="00943414">
              <w:rPr>
                <w:rFonts w:ascii="Times New Roman" w:hAnsi="Times New Roman" w:cs="Times New Roman"/>
                <w:sz w:val="24"/>
                <w:szCs w:val="24"/>
              </w:rPr>
              <w:t xml:space="preserve">3 </w:t>
            </w:r>
            <w:r w:rsidR="00305FD2" w:rsidRPr="00943414">
              <w:rPr>
                <w:rFonts w:ascii="Times New Roman" w:hAnsi="Times New Roman" w:cs="Times New Roman"/>
                <w:color w:val="000000"/>
                <w:sz w:val="24"/>
                <w:szCs w:val="24"/>
                <w:shd w:val="clear" w:color="auto" w:fill="FFFFFF"/>
              </w:rPr>
              <w:t>к объявлению о проведении процедуры выбора поставщика (подрядчика, исполнителя).</w:t>
            </w:r>
          </w:p>
          <w:p w14:paraId="6B0F94EC" w14:textId="4D1FEA9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2) Копия выписки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месяц до даты размещения объявления о проведении процедуры выбора поставщика (подрядчика, исполнителя), копии документов, удостоверяющих личность руководителя,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9032B2" w:rsidRPr="004A167A">
              <w:rPr>
                <w:rFonts w:ascii="Times New Roman" w:hAnsi="Times New Roman" w:cs="Times New Roman"/>
                <w:sz w:val="24"/>
                <w:szCs w:val="24"/>
              </w:rPr>
              <w:t>арства (для иностранного лица).</w:t>
            </w:r>
          </w:p>
          <w:p w14:paraId="4FD1004B"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 xml:space="preserve">3) Документ, подтверждающий полномочия лица на осуществление действий от имени участника – юридического лица (копия решения о назначении или об избрания, копия приказа о назначении руководителя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w:t>
            </w:r>
            <w:r w:rsidRPr="004A167A">
              <w:rPr>
                <w:rFonts w:ascii="Times New Roman" w:hAnsi="Times New Roman" w:cs="Times New Roman"/>
                <w:sz w:val="24"/>
                <w:szCs w:val="24"/>
              </w:rPr>
              <w:lastRenderedPageBreak/>
              <w:t>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14:paraId="7FA6A966" w14:textId="71D1A97C"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4) Декларация о соответствии участника требованиям, установленным в соответствии с пунктами 3-7, 7.1. и 9 части 1 статьи 31 Феде</w:t>
            </w:r>
            <w:r w:rsidR="009032B2" w:rsidRPr="004A167A">
              <w:rPr>
                <w:rFonts w:ascii="Times New Roman" w:hAnsi="Times New Roman" w:cs="Times New Roman"/>
                <w:sz w:val="24"/>
                <w:szCs w:val="24"/>
              </w:rPr>
              <w:t>рального закона № 44-ФЗ.</w:t>
            </w:r>
          </w:p>
          <w:p w14:paraId="049ED709" w14:textId="625B4EA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5) Копии учредительных доку</w:t>
            </w:r>
            <w:r w:rsidR="009032B2" w:rsidRPr="004A167A">
              <w:rPr>
                <w:rFonts w:ascii="Times New Roman" w:hAnsi="Times New Roman" w:cs="Times New Roman"/>
                <w:sz w:val="24"/>
                <w:szCs w:val="24"/>
              </w:rPr>
              <w:t>ментов участника (при наличии).</w:t>
            </w:r>
          </w:p>
          <w:p w14:paraId="5363BD39" w14:textId="6E45E9EB"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поставка товара, выполнение работы или оказание услуги, являющихся предметом контракта, и внесение обеспечения исполнения контракта явля</w:t>
            </w:r>
            <w:r w:rsidR="009032B2" w:rsidRPr="004A167A">
              <w:rPr>
                <w:rFonts w:ascii="Times New Roman" w:hAnsi="Times New Roman" w:cs="Times New Roman"/>
                <w:sz w:val="24"/>
                <w:szCs w:val="24"/>
              </w:rPr>
              <w:t>ется крупной сделкой.</w:t>
            </w:r>
          </w:p>
          <w:p w14:paraId="3D556882" w14:textId="427C9703"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 xml:space="preserve">7) Предложение участника в отношении объекта процедуры выбора поставщика (подрядчика, исполнителя), содержащее информацию о ценовом предложении участника (Заполняется строго по форме согласно </w:t>
            </w:r>
            <w:r w:rsidRPr="00943414">
              <w:rPr>
                <w:rFonts w:ascii="Times New Roman" w:hAnsi="Times New Roman" w:cs="Times New Roman"/>
                <w:sz w:val="24"/>
                <w:szCs w:val="24"/>
              </w:rPr>
              <w:t xml:space="preserve">Приложению </w:t>
            </w:r>
            <w:r w:rsidR="00305FD2" w:rsidRPr="00943414">
              <w:rPr>
                <w:rFonts w:ascii="Times New Roman" w:hAnsi="Times New Roman" w:cs="Times New Roman"/>
                <w:sz w:val="24"/>
                <w:szCs w:val="24"/>
              </w:rPr>
              <w:t>5</w:t>
            </w:r>
            <w:r w:rsidR="00305FD2" w:rsidRPr="00943414">
              <w:rPr>
                <w:rFonts w:ascii="Times New Roman" w:hAnsi="Times New Roman" w:cs="Times New Roman"/>
                <w:color w:val="000000"/>
                <w:sz w:val="24"/>
                <w:szCs w:val="24"/>
                <w:shd w:val="clear" w:color="auto" w:fill="FFFFFF"/>
              </w:rPr>
              <w:t xml:space="preserve"> к объявлению о проведении процедуры выбора поставщика (подрядчика, исполнителя)</w:t>
            </w:r>
            <w:r w:rsidRPr="00943414">
              <w:rPr>
                <w:rFonts w:ascii="Times New Roman" w:hAnsi="Times New Roman" w:cs="Times New Roman"/>
                <w:sz w:val="24"/>
                <w:szCs w:val="24"/>
              </w:rPr>
              <w:t xml:space="preserve"> и</w:t>
            </w:r>
            <w:r w:rsidRPr="004A167A">
              <w:rPr>
                <w:rFonts w:ascii="Times New Roman" w:hAnsi="Times New Roman" w:cs="Times New Roman"/>
                <w:sz w:val="24"/>
                <w:szCs w:val="24"/>
              </w:rPr>
              <w:t xml:space="preserve"> информацию в соответствии с п. 2 раздела </w:t>
            </w:r>
            <w:r w:rsidR="009032B2" w:rsidRPr="004A167A">
              <w:rPr>
                <w:rFonts w:ascii="Times New Roman" w:hAnsi="Times New Roman" w:cs="Times New Roman"/>
                <w:sz w:val="24"/>
                <w:szCs w:val="24"/>
              </w:rPr>
              <w:t>II.VII</w:t>
            </w:r>
            <w:r w:rsidRPr="004A167A">
              <w:rPr>
                <w:rFonts w:ascii="Times New Roman" w:hAnsi="Times New Roman" w:cs="Times New Roman"/>
                <w:sz w:val="24"/>
                <w:szCs w:val="24"/>
              </w:rPr>
              <w:t>. КРИТЕРИИ ВЫБОРА ЛУЧШЕГО ПРЕДЛОЖЕНИЯ УЧАСТНИКОВ ИХ СОДЕРЖАНИЕ И ЗНАЧИМ</w:t>
            </w:r>
            <w:r w:rsidR="009032B2" w:rsidRPr="004A167A">
              <w:rPr>
                <w:rFonts w:ascii="Times New Roman" w:hAnsi="Times New Roman" w:cs="Times New Roman"/>
                <w:sz w:val="24"/>
                <w:szCs w:val="24"/>
              </w:rPr>
              <w:t xml:space="preserve">ОСТЬ, ПОРЯДОК ИХ РАССМОТРЕНИЯ. </w:t>
            </w:r>
          </w:p>
          <w:p w14:paraId="10970850"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Участник вправе приложить к заявке на участие любые иные документы, которые, по его мнению, могут дополнительно характеризовать возможности участника процедуры выбора поставщика (подрядчика, исполнителя) по выполнению работ.</w:t>
            </w:r>
          </w:p>
          <w:p w14:paraId="0D26AAAD"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Участник процедуры выбора поставщика (подрядчика, исполнителя), подавший заявку на участие обязан обеспечить конфиденциальность сведений, содержащихся в такой заявке до вскрытия конверта с заявкой на участие.</w:t>
            </w:r>
          </w:p>
          <w:p w14:paraId="1F6E5883"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 xml:space="preserve">Участник самостоятельно определяет способ доставки заявок на участие и несет все риски того, что его заявка на участие будет доставлена по неправильному адресу </w:t>
            </w:r>
            <w:r w:rsidRPr="004A167A">
              <w:rPr>
                <w:rFonts w:ascii="Times New Roman" w:hAnsi="Times New Roman" w:cs="Times New Roman"/>
                <w:sz w:val="24"/>
                <w:szCs w:val="24"/>
              </w:rPr>
              <w:lastRenderedPageBreak/>
              <w:t>или, при несоблюдении сроков получения заявок на участие, признана опоздавшей и не принята к рассмотрению.</w:t>
            </w:r>
          </w:p>
          <w:p w14:paraId="67464CC4"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Каждая заявка на участие, поступившая в срок, указанный в объявлении, регистрируется уполномоченным лицом Заказчика в Журнале регистрации заявок в порядке поступления заявок. Запись регистрации заявки включает регистрационный номер заявки, дату, время.</w:t>
            </w:r>
          </w:p>
          <w:p w14:paraId="0EFBD75E"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По требованию Участника, подавшего заявку, уполномоченное лицо Заказчика, выдает расписку в получении такой заявки с указанием даты и времени ее получения, а также регистрационного номера заявки.</w:t>
            </w:r>
          </w:p>
          <w:p w14:paraId="6E81F4A8" w14:textId="1DA310F6"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 xml:space="preserve">Заявки, поступившие по истечении срока их приема, указанного в объявлении, признаются </w:t>
            </w:r>
            <w:r w:rsidR="00305FD2" w:rsidRPr="004A167A">
              <w:rPr>
                <w:rFonts w:ascii="Times New Roman" w:hAnsi="Times New Roman" w:cs="Times New Roman"/>
                <w:sz w:val="24"/>
                <w:szCs w:val="24"/>
              </w:rPr>
              <w:t>поданными по истечении срока приема заявок</w:t>
            </w:r>
            <w:r w:rsidRPr="004A167A">
              <w:rPr>
                <w:rFonts w:ascii="Times New Roman" w:hAnsi="Times New Roman" w:cs="Times New Roman"/>
                <w:sz w:val="24"/>
                <w:szCs w:val="24"/>
              </w:rPr>
              <w:t>. Такие заявки не рассматриваются и в тот же день возвращаются Участникам процедуры выбора поставщика (подрядчика, исполнителя) или их уполномоченным представителям под расписку либо путем отправления по почте (при наличии адреса на конверте).</w:t>
            </w:r>
          </w:p>
          <w:p w14:paraId="0A93C420"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При описании условий и предложений участников процедуры выбора поставщика (подрядчика, исполнителя) должны приниматься общепринятые обозначения и наименования в соответствии с требованиями действующих нормативных правовых актов.</w:t>
            </w:r>
          </w:p>
          <w:p w14:paraId="61D7B319"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Сведения, которые содержатся в заявках участников процедуры выбора поставщика (подрядчика, исполнителя), не должны допускать двусмысленных толкований.</w:t>
            </w:r>
          </w:p>
          <w:p w14:paraId="2AFEBE1E"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Все документы, представленные участниками процедуры выбора поставщика (подрядчика, исполнителя),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процедуры выбора поставщика (подрядчика, исполнителя) - юридического лица и собственноручно заверены участником процедуры выбора поставщика (подрядчика, исполнителя) - физического лица, в том числе на прошивке. 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14:paraId="09D05E4B"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lastRenderedPageBreak/>
              <w:t>Все экземпляры заявки должны быть четко напечатаны. Подчистки и исправления не допускаются.</w:t>
            </w:r>
          </w:p>
          <w:p w14:paraId="19BE0B1C" w14:textId="77777777" w:rsidR="00F51A04"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Все документы, представляемые участниками в составе заявки, должны быть заполнены по всем пунктам.</w:t>
            </w:r>
          </w:p>
          <w:p w14:paraId="1A490FB6" w14:textId="2ABCFCED" w:rsidR="00C535FF"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Представленные в составе заявки (поступившей до окончания срока подачи таких заявок) документы не возвращаются участнику процедуры выбора поставщика (подрядчика, исполнителя).</w:t>
            </w:r>
          </w:p>
        </w:tc>
      </w:tr>
    </w:tbl>
    <w:p w14:paraId="1E160B3D" w14:textId="77777777" w:rsidR="008427FD" w:rsidRPr="004A167A" w:rsidRDefault="008427FD" w:rsidP="004A167A">
      <w:pPr>
        <w:pStyle w:val="afffe"/>
        <w:rPr>
          <w:rFonts w:ascii="Times New Roman" w:eastAsia="SimSun" w:hAnsi="Times New Roman" w:cs="Times New Roman"/>
          <w:b/>
          <w:sz w:val="24"/>
          <w:szCs w:val="24"/>
        </w:rPr>
      </w:pPr>
    </w:p>
    <w:p w14:paraId="5C208DDA" w14:textId="77777777" w:rsidR="00A05E43" w:rsidRPr="00AE4DD8" w:rsidRDefault="00A05E43">
      <w:pPr>
        <w:rPr>
          <w:rFonts w:ascii="Times New Roman" w:eastAsia="SimSun" w:hAnsi="Times New Roman" w:cs="Times New Roman"/>
          <w:b/>
          <w:color w:val="00000A"/>
          <w:kern w:val="1"/>
          <w:sz w:val="24"/>
          <w:szCs w:val="24"/>
          <w:lang w:eastAsia="zh-CN"/>
        </w:rPr>
      </w:pPr>
      <w:r w:rsidRPr="00AE4DD8">
        <w:rPr>
          <w:rFonts w:ascii="Times New Roman" w:eastAsia="SimSun" w:hAnsi="Times New Roman" w:cs="Times New Roman"/>
          <w:b/>
          <w:sz w:val="24"/>
          <w:szCs w:val="24"/>
        </w:rPr>
        <w:br w:type="page"/>
      </w:r>
    </w:p>
    <w:p w14:paraId="4E0315EE" w14:textId="564BAB24" w:rsidR="008427FD" w:rsidRDefault="00CB64A7" w:rsidP="004A167A">
      <w:pPr>
        <w:pStyle w:val="afffe"/>
        <w:rPr>
          <w:rFonts w:ascii="Times New Roman" w:eastAsia="SimSun" w:hAnsi="Times New Roman" w:cs="Times New Roman"/>
          <w:b/>
          <w:sz w:val="24"/>
          <w:szCs w:val="24"/>
        </w:rPr>
      </w:pPr>
      <w:r>
        <w:rPr>
          <w:rFonts w:ascii="Times New Roman" w:eastAsia="SimSun" w:hAnsi="Times New Roman" w:cs="Times New Roman"/>
          <w:b/>
          <w:sz w:val="24"/>
          <w:szCs w:val="24"/>
          <w:lang w:val="en-US"/>
        </w:rPr>
        <w:lastRenderedPageBreak/>
        <w:t>II</w:t>
      </w:r>
      <w:r w:rsidRPr="00CB64A7">
        <w:rPr>
          <w:rFonts w:ascii="Times New Roman" w:eastAsia="SimSun" w:hAnsi="Times New Roman" w:cs="Times New Roman"/>
          <w:b/>
          <w:sz w:val="24"/>
          <w:szCs w:val="24"/>
        </w:rPr>
        <w:t>.</w:t>
      </w:r>
      <w:r>
        <w:rPr>
          <w:rFonts w:ascii="Times New Roman" w:eastAsia="SimSun" w:hAnsi="Times New Roman" w:cs="Times New Roman"/>
          <w:b/>
          <w:sz w:val="24"/>
          <w:szCs w:val="24"/>
          <w:lang w:val="en-US"/>
        </w:rPr>
        <w:t>IV</w:t>
      </w:r>
      <w:r w:rsidRPr="00CB64A7">
        <w:rPr>
          <w:rFonts w:ascii="Times New Roman" w:eastAsia="SimSun" w:hAnsi="Times New Roman" w:cs="Times New Roman"/>
          <w:b/>
          <w:sz w:val="24"/>
          <w:szCs w:val="24"/>
        </w:rPr>
        <w:t xml:space="preserve">. </w:t>
      </w:r>
      <w:r w:rsidR="008427FD" w:rsidRPr="004A167A">
        <w:rPr>
          <w:rFonts w:ascii="Times New Roman" w:eastAsia="SimSun" w:hAnsi="Times New Roman" w:cs="Times New Roman"/>
          <w:b/>
          <w:sz w:val="24"/>
          <w:szCs w:val="24"/>
        </w:rPr>
        <w:t xml:space="preserve">СВЕДЕНИЯ ОБ ОГРАНИЧЕНИИ И ЗАПРЕТЕ УЧАСТИЯ </w:t>
      </w:r>
      <w:r w:rsidR="00C535FF" w:rsidRPr="004A167A">
        <w:rPr>
          <w:rFonts w:ascii="Times New Roman" w:eastAsia="SimSun" w:hAnsi="Times New Roman" w:cs="Times New Roman"/>
          <w:b/>
          <w:sz w:val="24"/>
          <w:szCs w:val="24"/>
        </w:rPr>
        <w:t>В ПРОЦЕДУРЕ ВЫБОРА ПОСТАВЩИКА (ПОДРЯДЧИКА, ИСПОЛНИТЕЛЯ)</w:t>
      </w:r>
    </w:p>
    <w:p w14:paraId="2078390C" w14:textId="77777777" w:rsidR="00A05E43" w:rsidRPr="004A167A" w:rsidRDefault="00A05E43" w:rsidP="004A167A">
      <w:pPr>
        <w:pStyle w:val="afffe"/>
        <w:rPr>
          <w:rFonts w:ascii="Times New Roman" w:eastAsia="SimSun" w:hAnsi="Times New Roman" w:cs="Times New Roman"/>
          <w:sz w:val="24"/>
          <w:szCs w:val="24"/>
        </w:rPr>
      </w:pPr>
    </w:p>
    <w:tbl>
      <w:tblPr>
        <w:tblW w:w="0" w:type="auto"/>
        <w:tblInd w:w="-798" w:type="dxa"/>
        <w:tblLayout w:type="fixed"/>
        <w:tblCellMar>
          <w:left w:w="63" w:type="dxa"/>
        </w:tblCellMar>
        <w:tblLook w:val="0000" w:firstRow="0" w:lastRow="0" w:firstColumn="0" w:lastColumn="0" w:noHBand="0" w:noVBand="0"/>
      </w:tblPr>
      <w:tblGrid>
        <w:gridCol w:w="709"/>
        <w:gridCol w:w="4253"/>
        <w:gridCol w:w="5588"/>
      </w:tblGrid>
      <w:tr w:rsidR="008427FD" w:rsidRPr="004A167A" w14:paraId="18B1A25D" w14:textId="77777777" w:rsidTr="008427FD">
        <w:trPr>
          <w:tblHeader/>
        </w:trPr>
        <w:tc>
          <w:tcPr>
            <w:tcW w:w="709" w:type="dxa"/>
            <w:tcBorders>
              <w:top w:val="single" w:sz="4" w:space="0" w:color="00000A"/>
              <w:left w:val="single" w:sz="4" w:space="0" w:color="00000A"/>
              <w:bottom w:val="single" w:sz="4" w:space="0" w:color="00000A"/>
            </w:tcBorders>
            <w:shd w:val="clear" w:color="auto" w:fill="D9D9D9"/>
            <w:vAlign w:val="center"/>
          </w:tcPr>
          <w:p w14:paraId="676D2077"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hAnsi="Times New Roman" w:cs="Times New Roman"/>
                <w:b/>
                <w:sz w:val="24"/>
                <w:szCs w:val="24"/>
              </w:rPr>
              <w:t>№</w:t>
            </w:r>
          </w:p>
          <w:p w14:paraId="60836506"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п/п</w:t>
            </w:r>
          </w:p>
        </w:tc>
        <w:tc>
          <w:tcPr>
            <w:tcW w:w="4253" w:type="dxa"/>
            <w:tcBorders>
              <w:top w:val="single" w:sz="4" w:space="0" w:color="00000A"/>
              <w:left w:val="single" w:sz="4" w:space="0" w:color="00000A"/>
              <w:bottom w:val="single" w:sz="4" w:space="0" w:color="00000A"/>
            </w:tcBorders>
            <w:shd w:val="clear" w:color="auto" w:fill="D9D9D9"/>
            <w:vAlign w:val="center"/>
          </w:tcPr>
          <w:p w14:paraId="2BC77152"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 xml:space="preserve">Наименование </w:t>
            </w:r>
          </w:p>
        </w:tc>
        <w:tc>
          <w:tcPr>
            <w:tcW w:w="558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D531DF9"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Информация</w:t>
            </w:r>
          </w:p>
        </w:tc>
      </w:tr>
      <w:tr w:rsidR="008427FD" w:rsidRPr="004A167A" w14:paraId="4BA28563" w14:textId="77777777" w:rsidTr="008427FD">
        <w:tc>
          <w:tcPr>
            <w:tcW w:w="709" w:type="dxa"/>
            <w:tcBorders>
              <w:top w:val="single" w:sz="4" w:space="0" w:color="00000A"/>
              <w:left w:val="single" w:sz="4" w:space="0" w:color="00000A"/>
              <w:bottom w:val="single" w:sz="4" w:space="0" w:color="00000A"/>
            </w:tcBorders>
            <w:shd w:val="clear" w:color="auto" w:fill="FFFFFF"/>
          </w:tcPr>
          <w:p w14:paraId="71AE9982"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1.</w:t>
            </w:r>
          </w:p>
        </w:tc>
        <w:tc>
          <w:tcPr>
            <w:tcW w:w="4253" w:type="dxa"/>
            <w:tcBorders>
              <w:top w:val="single" w:sz="4" w:space="0" w:color="00000A"/>
              <w:left w:val="single" w:sz="4" w:space="0" w:color="00000A"/>
              <w:bottom w:val="single" w:sz="4" w:space="0" w:color="00000A"/>
            </w:tcBorders>
            <w:shd w:val="clear" w:color="auto" w:fill="FFFFFF"/>
          </w:tcPr>
          <w:p w14:paraId="5243F441" w14:textId="1E85F6FF"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hAnsi="Times New Roman" w:cs="Times New Roman"/>
                <w:sz w:val="24"/>
                <w:szCs w:val="24"/>
              </w:rPr>
              <w:t>Ограничение участия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
        </w:tc>
        <w:tc>
          <w:tcPr>
            <w:tcW w:w="5588" w:type="dxa"/>
            <w:tcBorders>
              <w:top w:val="single" w:sz="4" w:space="0" w:color="00000A"/>
              <w:left w:val="single" w:sz="4" w:space="0" w:color="00000A"/>
              <w:bottom w:val="single" w:sz="4" w:space="0" w:color="00000A"/>
              <w:right w:val="single" w:sz="4" w:space="0" w:color="00000A"/>
            </w:tcBorders>
            <w:shd w:val="clear" w:color="auto" w:fill="FFFFFF"/>
          </w:tcPr>
          <w:p w14:paraId="7FE5115C" w14:textId="523DC728" w:rsidR="00F51A04" w:rsidRPr="004A167A" w:rsidRDefault="001F7F33"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 xml:space="preserve">        </w:t>
            </w:r>
            <w:r w:rsidR="00F51A04" w:rsidRPr="004A167A">
              <w:rPr>
                <w:rFonts w:ascii="Times New Roman" w:hAnsi="Times New Roman" w:cs="Times New Roman"/>
                <w:sz w:val="24"/>
                <w:szCs w:val="24"/>
              </w:rPr>
              <w:t>Участники должны соответствовать условиям отнесения лица к субъектам малого предпринимательства, установленным в статье 4 Федерального закона от 24.07.2007 № 209-ФЗ «О развитии малого и среднего предпринимательства в Российской Федерации», социально ориентированные некоммерческие организации.</w:t>
            </w:r>
          </w:p>
          <w:p w14:paraId="0851F7F7" w14:textId="11D7FD39" w:rsidR="008427FD" w:rsidRPr="004A167A" w:rsidRDefault="00F51A04" w:rsidP="00943414">
            <w:pPr>
              <w:pStyle w:val="afffe"/>
              <w:jc w:val="both"/>
              <w:rPr>
                <w:rFonts w:ascii="Times New Roman" w:hAnsi="Times New Roman" w:cs="Times New Roman"/>
                <w:sz w:val="24"/>
                <w:szCs w:val="24"/>
              </w:rPr>
            </w:pPr>
            <w:r w:rsidRPr="004A167A">
              <w:rPr>
                <w:rFonts w:ascii="Times New Roman" w:hAnsi="Times New Roman" w:cs="Times New Roman"/>
                <w:sz w:val="24"/>
                <w:szCs w:val="24"/>
              </w:rPr>
              <w:t>В этом случае участники обязаны декларировать в заявках на участие свою принадлежность к субъектам малого предпринимательства или социально ориентированным некоммерческим организациям.</w:t>
            </w:r>
          </w:p>
        </w:tc>
      </w:tr>
      <w:tr w:rsidR="008427FD" w:rsidRPr="004A167A" w14:paraId="29E7841F" w14:textId="77777777" w:rsidTr="008427FD">
        <w:tc>
          <w:tcPr>
            <w:tcW w:w="709" w:type="dxa"/>
            <w:tcBorders>
              <w:top w:val="single" w:sz="4" w:space="0" w:color="00000A"/>
              <w:left w:val="single" w:sz="4" w:space="0" w:color="00000A"/>
              <w:bottom w:val="single" w:sz="4" w:space="0" w:color="00000A"/>
            </w:tcBorders>
            <w:shd w:val="clear" w:color="auto" w:fill="FFFFFF"/>
          </w:tcPr>
          <w:p w14:paraId="34E40BD2" w14:textId="20954217" w:rsidR="008427FD" w:rsidRPr="004A167A" w:rsidRDefault="001F7F33"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2</w:t>
            </w:r>
          </w:p>
        </w:tc>
        <w:tc>
          <w:tcPr>
            <w:tcW w:w="4253" w:type="dxa"/>
            <w:tcBorders>
              <w:top w:val="single" w:sz="4" w:space="0" w:color="00000A"/>
              <w:left w:val="single" w:sz="4" w:space="0" w:color="00000A"/>
              <w:bottom w:val="single" w:sz="4" w:space="0" w:color="00000A"/>
            </w:tcBorders>
            <w:shd w:val="clear" w:color="auto" w:fill="FFFFFF"/>
          </w:tcPr>
          <w:p w14:paraId="2BA63D80" w14:textId="7EA5F0F8"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88" w:type="dxa"/>
            <w:tcBorders>
              <w:top w:val="single" w:sz="4" w:space="0" w:color="00000A"/>
              <w:left w:val="single" w:sz="4" w:space="0" w:color="00000A"/>
              <w:bottom w:val="single" w:sz="4" w:space="0" w:color="00000A"/>
              <w:right w:val="single" w:sz="4" w:space="0" w:color="00000A"/>
            </w:tcBorders>
            <w:shd w:val="clear" w:color="auto" w:fill="FFFFFF"/>
          </w:tcPr>
          <w:p w14:paraId="35DE3D6E" w14:textId="43466693"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Не установлено </w:t>
            </w:r>
          </w:p>
        </w:tc>
      </w:tr>
    </w:tbl>
    <w:p w14:paraId="7A7D7325" w14:textId="77777777" w:rsidR="008427FD" w:rsidRPr="004A167A" w:rsidRDefault="008427FD" w:rsidP="004A167A">
      <w:pPr>
        <w:pStyle w:val="afffe"/>
        <w:rPr>
          <w:rFonts w:ascii="Times New Roman" w:eastAsia="SimSun" w:hAnsi="Times New Roman" w:cs="Times New Roman"/>
          <w:b/>
          <w:sz w:val="24"/>
          <w:szCs w:val="24"/>
          <w:lang w:val="en-US"/>
        </w:rPr>
      </w:pPr>
    </w:p>
    <w:p w14:paraId="39B7453B" w14:textId="77777777" w:rsidR="008427FD" w:rsidRPr="004A167A" w:rsidRDefault="008427FD" w:rsidP="004A167A">
      <w:pPr>
        <w:pStyle w:val="afffe"/>
        <w:rPr>
          <w:rFonts w:ascii="Times New Roman" w:eastAsia="SimSun" w:hAnsi="Times New Roman" w:cs="Times New Roman"/>
          <w:b/>
          <w:sz w:val="24"/>
          <w:szCs w:val="24"/>
        </w:rPr>
      </w:pPr>
    </w:p>
    <w:p w14:paraId="46E7CCC3" w14:textId="77777777" w:rsidR="008427FD" w:rsidRPr="004A167A" w:rsidRDefault="008427FD" w:rsidP="004A167A">
      <w:pPr>
        <w:pStyle w:val="afffe"/>
        <w:rPr>
          <w:rFonts w:ascii="Times New Roman" w:eastAsia="SimSun" w:hAnsi="Times New Roman" w:cs="Times New Roman"/>
          <w:b/>
          <w:sz w:val="24"/>
          <w:szCs w:val="24"/>
        </w:rPr>
      </w:pPr>
    </w:p>
    <w:p w14:paraId="45A736FF" w14:textId="77777777" w:rsidR="008427FD" w:rsidRPr="004A167A" w:rsidRDefault="008427FD" w:rsidP="004A167A">
      <w:pPr>
        <w:pStyle w:val="afffe"/>
        <w:rPr>
          <w:rFonts w:ascii="Times New Roman" w:eastAsia="SimSun" w:hAnsi="Times New Roman" w:cs="Times New Roman"/>
          <w:b/>
          <w:sz w:val="24"/>
          <w:szCs w:val="24"/>
        </w:rPr>
      </w:pPr>
    </w:p>
    <w:p w14:paraId="3AF5AC87" w14:textId="77777777" w:rsidR="008427FD" w:rsidRPr="004A167A" w:rsidRDefault="008427FD" w:rsidP="004A167A">
      <w:pPr>
        <w:pStyle w:val="afffe"/>
        <w:rPr>
          <w:rFonts w:ascii="Times New Roman" w:eastAsia="SimSun" w:hAnsi="Times New Roman" w:cs="Times New Roman"/>
          <w:b/>
          <w:sz w:val="24"/>
          <w:szCs w:val="24"/>
        </w:rPr>
      </w:pPr>
    </w:p>
    <w:p w14:paraId="7DE8935A" w14:textId="77777777" w:rsidR="008427FD" w:rsidRPr="004A167A" w:rsidRDefault="008427FD" w:rsidP="004A167A">
      <w:pPr>
        <w:pStyle w:val="afffe"/>
        <w:rPr>
          <w:rFonts w:ascii="Times New Roman" w:eastAsia="SimSun" w:hAnsi="Times New Roman" w:cs="Times New Roman"/>
          <w:b/>
          <w:sz w:val="24"/>
          <w:szCs w:val="24"/>
        </w:rPr>
      </w:pPr>
    </w:p>
    <w:p w14:paraId="5E69DB81" w14:textId="77777777" w:rsidR="008427FD" w:rsidRPr="004A167A" w:rsidRDefault="008427FD" w:rsidP="004A167A">
      <w:pPr>
        <w:pStyle w:val="afffe"/>
        <w:rPr>
          <w:rFonts w:ascii="Times New Roman" w:eastAsia="SimSun" w:hAnsi="Times New Roman" w:cs="Times New Roman"/>
          <w:b/>
          <w:sz w:val="24"/>
          <w:szCs w:val="24"/>
        </w:rPr>
      </w:pPr>
    </w:p>
    <w:p w14:paraId="1E16CECA" w14:textId="77777777" w:rsidR="008427FD" w:rsidRPr="004A167A" w:rsidRDefault="008427FD" w:rsidP="004A167A">
      <w:pPr>
        <w:pStyle w:val="afffe"/>
        <w:rPr>
          <w:rFonts w:ascii="Times New Roman" w:eastAsia="SimSun" w:hAnsi="Times New Roman" w:cs="Times New Roman"/>
          <w:b/>
          <w:sz w:val="24"/>
          <w:szCs w:val="24"/>
        </w:rPr>
      </w:pPr>
    </w:p>
    <w:p w14:paraId="6C07D693" w14:textId="77777777" w:rsidR="008427FD" w:rsidRPr="004A167A" w:rsidRDefault="008427FD" w:rsidP="004A167A">
      <w:pPr>
        <w:pStyle w:val="afffe"/>
        <w:rPr>
          <w:rFonts w:ascii="Times New Roman" w:eastAsia="SimSun" w:hAnsi="Times New Roman" w:cs="Times New Roman"/>
          <w:b/>
          <w:sz w:val="24"/>
          <w:szCs w:val="24"/>
        </w:rPr>
      </w:pPr>
    </w:p>
    <w:p w14:paraId="03BFB247" w14:textId="77777777" w:rsidR="008427FD" w:rsidRPr="004A167A" w:rsidRDefault="008427FD" w:rsidP="004A167A">
      <w:pPr>
        <w:pStyle w:val="afffe"/>
        <w:rPr>
          <w:rFonts w:ascii="Times New Roman" w:eastAsia="SimSun" w:hAnsi="Times New Roman" w:cs="Times New Roman"/>
          <w:b/>
          <w:sz w:val="24"/>
          <w:szCs w:val="24"/>
        </w:rPr>
      </w:pPr>
    </w:p>
    <w:p w14:paraId="6C26FE6B" w14:textId="77777777" w:rsidR="008427FD" w:rsidRPr="004A167A" w:rsidRDefault="008427FD" w:rsidP="004A167A">
      <w:pPr>
        <w:pStyle w:val="afffe"/>
        <w:rPr>
          <w:rFonts w:ascii="Times New Roman" w:eastAsia="SimSun" w:hAnsi="Times New Roman" w:cs="Times New Roman"/>
          <w:b/>
          <w:sz w:val="24"/>
          <w:szCs w:val="24"/>
        </w:rPr>
      </w:pPr>
    </w:p>
    <w:p w14:paraId="2EFB4AA7" w14:textId="77777777" w:rsidR="008427FD" w:rsidRPr="004A167A" w:rsidRDefault="008427FD" w:rsidP="004A167A">
      <w:pPr>
        <w:pStyle w:val="afffe"/>
        <w:rPr>
          <w:rFonts w:ascii="Times New Roman" w:eastAsia="SimSun" w:hAnsi="Times New Roman" w:cs="Times New Roman"/>
          <w:b/>
          <w:sz w:val="24"/>
          <w:szCs w:val="24"/>
        </w:rPr>
      </w:pPr>
    </w:p>
    <w:p w14:paraId="796BC534" w14:textId="77777777" w:rsidR="008427FD" w:rsidRPr="004A167A" w:rsidRDefault="008427FD" w:rsidP="004A167A">
      <w:pPr>
        <w:pStyle w:val="afffe"/>
        <w:rPr>
          <w:rFonts w:ascii="Times New Roman" w:eastAsia="SimSun" w:hAnsi="Times New Roman" w:cs="Times New Roman"/>
          <w:b/>
          <w:sz w:val="24"/>
          <w:szCs w:val="24"/>
        </w:rPr>
      </w:pPr>
    </w:p>
    <w:p w14:paraId="3679423E" w14:textId="77777777" w:rsidR="008427FD" w:rsidRPr="004A167A" w:rsidRDefault="008427FD" w:rsidP="004A167A">
      <w:pPr>
        <w:pStyle w:val="afffe"/>
        <w:rPr>
          <w:rFonts w:ascii="Times New Roman" w:eastAsia="SimSun" w:hAnsi="Times New Roman" w:cs="Times New Roman"/>
          <w:b/>
          <w:sz w:val="24"/>
          <w:szCs w:val="24"/>
        </w:rPr>
      </w:pPr>
    </w:p>
    <w:p w14:paraId="64EF2328" w14:textId="77777777" w:rsidR="008427FD" w:rsidRPr="004A167A" w:rsidRDefault="008427FD" w:rsidP="004A167A">
      <w:pPr>
        <w:pStyle w:val="afffe"/>
        <w:rPr>
          <w:rFonts w:ascii="Times New Roman" w:eastAsia="SimSun" w:hAnsi="Times New Roman" w:cs="Times New Roman"/>
          <w:b/>
          <w:sz w:val="24"/>
          <w:szCs w:val="24"/>
        </w:rPr>
      </w:pPr>
    </w:p>
    <w:p w14:paraId="45249F2E" w14:textId="77777777" w:rsidR="008427FD" w:rsidRPr="004A167A" w:rsidRDefault="008427FD" w:rsidP="004A167A">
      <w:pPr>
        <w:pStyle w:val="afffe"/>
        <w:rPr>
          <w:rFonts w:ascii="Times New Roman" w:eastAsia="SimSun" w:hAnsi="Times New Roman" w:cs="Times New Roman"/>
          <w:b/>
          <w:sz w:val="24"/>
          <w:szCs w:val="24"/>
        </w:rPr>
      </w:pPr>
    </w:p>
    <w:p w14:paraId="28FB85E6" w14:textId="77777777" w:rsidR="008427FD" w:rsidRPr="004A167A" w:rsidRDefault="008427FD" w:rsidP="004A167A">
      <w:pPr>
        <w:pStyle w:val="afffe"/>
        <w:rPr>
          <w:rFonts w:ascii="Times New Roman" w:eastAsia="SimSun" w:hAnsi="Times New Roman" w:cs="Times New Roman"/>
          <w:b/>
          <w:sz w:val="24"/>
          <w:szCs w:val="24"/>
        </w:rPr>
      </w:pPr>
    </w:p>
    <w:p w14:paraId="544C8865" w14:textId="77777777" w:rsidR="008427FD" w:rsidRPr="004A167A" w:rsidRDefault="008427FD" w:rsidP="004A167A">
      <w:pPr>
        <w:pStyle w:val="afffe"/>
        <w:rPr>
          <w:rFonts w:ascii="Times New Roman" w:eastAsia="SimSun" w:hAnsi="Times New Roman" w:cs="Times New Roman"/>
          <w:b/>
          <w:sz w:val="24"/>
          <w:szCs w:val="24"/>
        </w:rPr>
      </w:pPr>
    </w:p>
    <w:p w14:paraId="17195B3E" w14:textId="77777777" w:rsidR="008427FD" w:rsidRPr="004A167A" w:rsidRDefault="008427FD" w:rsidP="004A167A">
      <w:pPr>
        <w:pStyle w:val="afffe"/>
        <w:rPr>
          <w:rFonts w:ascii="Times New Roman" w:eastAsia="SimSun" w:hAnsi="Times New Roman" w:cs="Times New Roman"/>
          <w:b/>
          <w:sz w:val="24"/>
          <w:szCs w:val="24"/>
        </w:rPr>
      </w:pPr>
    </w:p>
    <w:p w14:paraId="42CE171D" w14:textId="77777777" w:rsidR="008427FD" w:rsidRPr="004A167A" w:rsidRDefault="008427FD" w:rsidP="004A167A">
      <w:pPr>
        <w:pStyle w:val="afffe"/>
        <w:rPr>
          <w:rFonts w:ascii="Times New Roman" w:eastAsia="SimSun" w:hAnsi="Times New Roman" w:cs="Times New Roman"/>
          <w:b/>
          <w:sz w:val="24"/>
          <w:szCs w:val="24"/>
        </w:rPr>
      </w:pPr>
    </w:p>
    <w:p w14:paraId="77599936" w14:textId="77777777" w:rsidR="008427FD" w:rsidRPr="004A167A" w:rsidRDefault="008427FD" w:rsidP="004A167A">
      <w:pPr>
        <w:pStyle w:val="afffe"/>
        <w:rPr>
          <w:rFonts w:ascii="Times New Roman" w:eastAsia="SimSun" w:hAnsi="Times New Roman" w:cs="Times New Roman"/>
          <w:b/>
          <w:sz w:val="24"/>
          <w:szCs w:val="24"/>
        </w:rPr>
      </w:pPr>
    </w:p>
    <w:p w14:paraId="7ED9E712" w14:textId="77777777" w:rsidR="00F51A04" w:rsidRPr="004A167A" w:rsidRDefault="00F51A04" w:rsidP="004A167A">
      <w:pPr>
        <w:pStyle w:val="afffe"/>
        <w:rPr>
          <w:rFonts w:ascii="Times New Roman" w:eastAsia="SimSun" w:hAnsi="Times New Roman" w:cs="Times New Roman"/>
          <w:b/>
          <w:sz w:val="24"/>
          <w:szCs w:val="24"/>
        </w:rPr>
      </w:pPr>
    </w:p>
    <w:p w14:paraId="08829D4C" w14:textId="77777777" w:rsidR="00F51A04" w:rsidRPr="004A167A" w:rsidRDefault="00F51A04" w:rsidP="004A167A">
      <w:pPr>
        <w:pStyle w:val="afffe"/>
        <w:rPr>
          <w:rFonts w:ascii="Times New Roman" w:eastAsia="SimSun" w:hAnsi="Times New Roman" w:cs="Times New Roman"/>
          <w:b/>
          <w:sz w:val="24"/>
          <w:szCs w:val="24"/>
        </w:rPr>
      </w:pPr>
    </w:p>
    <w:p w14:paraId="15D9148D" w14:textId="77777777" w:rsidR="00F51A04" w:rsidRPr="004A167A" w:rsidRDefault="00F51A04" w:rsidP="004A167A">
      <w:pPr>
        <w:pStyle w:val="afffe"/>
        <w:rPr>
          <w:rFonts w:ascii="Times New Roman" w:eastAsia="SimSun" w:hAnsi="Times New Roman" w:cs="Times New Roman"/>
          <w:b/>
          <w:sz w:val="24"/>
          <w:szCs w:val="24"/>
        </w:rPr>
      </w:pPr>
    </w:p>
    <w:p w14:paraId="4357991D" w14:textId="58D0528F" w:rsidR="008427FD" w:rsidRPr="004A167A" w:rsidRDefault="00CB64A7" w:rsidP="004A167A">
      <w:pPr>
        <w:pStyle w:val="afffe"/>
        <w:rPr>
          <w:rFonts w:ascii="Times New Roman" w:eastAsia="SimSun" w:hAnsi="Times New Roman" w:cs="Times New Roman"/>
          <w:sz w:val="24"/>
          <w:szCs w:val="24"/>
        </w:rPr>
      </w:pPr>
      <w:r>
        <w:rPr>
          <w:rFonts w:ascii="Times New Roman" w:eastAsia="SimSun" w:hAnsi="Times New Roman" w:cs="Times New Roman"/>
          <w:b/>
          <w:sz w:val="24"/>
          <w:szCs w:val="24"/>
          <w:lang w:val="en-US"/>
        </w:rPr>
        <w:lastRenderedPageBreak/>
        <w:t>II</w:t>
      </w:r>
      <w:r w:rsidRPr="00CB64A7">
        <w:rPr>
          <w:rFonts w:ascii="Times New Roman" w:eastAsia="SimSun" w:hAnsi="Times New Roman" w:cs="Times New Roman"/>
          <w:b/>
          <w:sz w:val="24"/>
          <w:szCs w:val="24"/>
        </w:rPr>
        <w:t>.</w:t>
      </w:r>
      <w:r>
        <w:rPr>
          <w:rFonts w:ascii="Times New Roman" w:eastAsia="SimSun" w:hAnsi="Times New Roman" w:cs="Times New Roman"/>
          <w:b/>
          <w:sz w:val="24"/>
          <w:szCs w:val="24"/>
          <w:lang w:val="en-US"/>
        </w:rPr>
        <w:t>V</w:t>
      </w:r>
      <w:r w:rsidRPr="00CB64A7">
        <w:rPr>
          <w:rFonts w:ascii="Times New Roman" w:eastAsia="SimSun" w:hAnsi="Times New Roman" w:cs="Times New Roman"/>
          <w:b/>
          <w:sz w:val="24"/>
          <w:szCs w:val="24"/>
        </w:rPr>
        <w:t xml:space="preserve">. </w:t>
      </w:r>
      <w:r w:rsidR="008427FD" w:rsidRPr="004A167A">
        <w:rPr>
          <w:rFonts w:ascii="Times New Roman" w:eastAsia="SimSun" w:hAnsi="Times New Roman" w:cs="Times New Roman"/>
          <w:b/>
          <w:sz w:val="24"/>
          <w:szCs w:val="24"/>
        </w:rPr>
        <w:t xml:space="preserve">СВЕДЕНИЯ О ПРЕДОСТАВЛЕНИИ ПРЕИМУЩЕСТВ И ПРЕФЕРЕНЦИЙ УЧАСТНИКАМ </w:t>
      </w:r>
      <w:r w:rsidR="00AD1C02" w:rsidRPr="004A167A">
        <w:rPr>
          <w:rFonts w:ascii="Times New Roman" w:eastAsia="SimSun" w:hAnsi="Times New Roman" w:cs="Times New Roman"/>
          <w:b/>
          <w:sz w:val="24"/>
          <w:szCs w:val="24"/>
        </w:rPr>
        <w:t>ПРОЦЕДУРЫ ВЫБОРА ПОСТАВЩИКА (ПОДРЯДЧИКА, ИСПОЛНИТЕЛЯ)</w:t>
      </w:r>
    </w:p>
    <w:p w14:paraId="1299C7FA" w14:textId="77777777" w:rsidR="008427FD" w:rsidRPr="004A167A" w:rsidRDefault="008427FD" w:rsidP="004A167A">
      <w:pPr>
        <w:pStyle w:val="afffe"/>
        <w:rPr>
          <w:rFonts w:ascii="Times New Roman" w:eastAsia="SimSun" w:hAnsi="Times New Roman" w:cs="Times New Roman"/>
          <w:sz w:val="24"/>
          <w:szCs w:val="24"/>
        </w:rPr>
      </w:pPr>
    </w:p>
    <w:tbl>
      <w:tblPr>
        <w:tblW w:w="0" w:type="auto"/>
        <w:tblInd w:w="44" w:type="dxa"/>
        <w:tblLayout w:type="fixed"/>
        <w:tblCellMar>
          <w:left w:w="63" w:type="dxa"/>
        </w:tblCellMar>
        <w:tblLook w:val="0000" w:firstRow="0" w:lastRow="0" w:firstColumn="0" w:lastColumn="0" w:noHBand="0" w:noVBand="0"/>
      </w:tblPr>
      <w:tblGrid>
        <w:gridCol w:w="669"/>
        <w:gridCol w:w="4456"/>
        <w:gridCol w:w="4583"/>
      </w:tblGrid>
      <w:tr w:rsidR="008427FD" w:rsidRPr="004A167A" w14:paraId="2A962022" w14:textId="77777777" w:rsidTr="008427FD">
        <w:trPr>
          <w:tblHeader/>
        </w:trPr>
        <w:tc>
          <w:tcPr>
            <w:tcW w:w="669" w:type="dxa"/>
            <w:tcBorders>
              <w:top w:val="single" w:sz="4" w:space="0" w:color="00000A"/>
              <w:left w:val="single" w:sz="4" w:space="0" w:color="00000A"/>
              <w:bottom w:val="single" w:sz="4" w:space="0" w:color="00000A"/>
            </w:tcBorders>
            <w:shd w:val="clear" w:color="auto" w:fill="D9D9D9"/>
            <w:vAlign w:val="center"/>
          </w:tcPr>
          <w:p w14:paraId="30997E83"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hAnsi="Times New Roman" w:cs="Times New Roman"/>
                <w:b/>
                <w:sz w:val="24"/>
                <w:szCs w:val="24"/>
              </w:rPr>
              <w:t>№</w:t>
            </w:r>
          </w:p>
          <w:p w14:paraId="0B974661"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п/п</w:t>
            </w:r>
          </w:p>
        </w:tc>
        <w:tc>
          <w:tcPr>
            <w:tcW w:w="4456" w:type="dxa"/>
            <w:tcBorders>
              <w:top w:val="single" w:sz="4" w:space="0" w:color="00000A"/>
              <w:left w:val="single" w:sz="4" w:space="0" w:color="00000A"/>
              <w:bottom w:val="single" w:sz="4" w:space="0" w:color="00000A"/>
            </w:tcBorders>
            <w:shd w:val="clear" w:color="auto" w:fill="D9D9D9"/>
            <w:vAlign w:val="center"/>
          </w:tcPr>
          <w:p w14:paraId="4573A219"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 xml:space="preserve">Наименование </w:t>
            </w:r>
          </w:p>
        </w:tc>
        <w:tc>
          <w:tcPr>
            <w:tcW w:w="458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01E6F07"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Информация</w:t>
            </w:r>
          </w:p>
        </w:tc>
      </w:tr>
      <w:tr w:rsidR="008427FD" w:rsidRPr="004A167A" w14:paraId="5E637D5C" w14:textId="77777777" w:rsidTr="008427FD">
        <w:tc>
          <w:tcPr>
            <w:tcW w:w="669" w:type="dxa"/>
            <w:tcBorders>
              <w:top w:val="single" w:sz="4" w:space="0" w:color="00000A"/>
              <w:left w:val="single" w:sz="4" w:space="0" w:color="00000A"/>
              <w:bottom w:val="single" w:sz="4" w:space="0" w:color="00000A"/>
            </w:tcBorders>
            <w:shd w:val="clear" w:color="auto" w:fill="FFFFFF"/>
          </w:tcPr>
          <w:p w14:paraId="5C5B81DB" w14:textId="77777777" w:rsidR="008427FD" w:rsidRPr="004A167A" w:rsidRDefault="008427FD" w:rsidP="004A167A">
            <w:pPr>
              <w:pStyle w:val="afffe"/>
              <w:rPr>
                <w:rFonts w:ascii="Times New Roman" w:eastAsia="SimSun" w:hAnsi="Times New Roman" w:cs="Times New Roman"/>
                <w:sz w:val="24"/>
                <w:szCs w:val="24"/>
              </w:rPr>
            </w:pPr>
          </w:p>
        </w:tc>
        <w:tc>
          <w:tcPr>
            <w:tcW w:w="4456" w:type="dxa"/>
            <w:tcBorders>
              <w:top w:val="single" w:sz="4" w:space="0" w:color="00000A"/>
              <w:left w:val="single" w:sz="4" w:space="0" w:color="00000A"/>
              <w:bottom w:val="single" w:sz="4" w:space="0" w:color="00000A"/>
            </w:tcBorders>
            <w:shd w:val="clear" w:color="auto" w:fill="FFFFFF"/>
          </w:tcPr>
          <w:p w14:paraId="3D919E0D" w14:textId="693F4DAB"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Преимущества, предоставляемые учреждениям и предприятиям уголовно исполнительной системы *в соответствии со ст. 28 Федерального закона № 44-ФЗ:</w:t>
            </w:r>
          </w:p>
        </w:tc>
        <w:tc>
          <w:tcPr>
            <w:tcW w:w="4583" w:type="dxa"/>
            <w:tcBorders>
              <w:top w:val="single" w:sz="4" w:space="0" w:color="00000A"/>
              <w:left w:val="single" w:sz="4" w:space="0" w:color="00000A"/>
              <w:bottom w:val="single" w:sz="4" w:space="0" w:color="00000A"/>
              <w:right w:val="single" w:sz="4" w:space="0" w:color="00000A"/>
            </w:tcBorders>
            <w:shd w:val="clear" w:color="auto" w:fill="FFFFFF"/>
          </w:tcPr>
          <w:p w14:paraId="16693D5B" w14:textId="27998102" w:rsidR="008427FD" w:rsidRPr="004A167A" w:rsidRDefault="001F7F33" w:rsidP="00943414">
            <w:pPr>
              <w:pStyle w:val="afffe"/>
              <w:jc w:val="both"/>
              <w:rPr>
                <w:rFonts w:ascii="Times New Roman" w:eastAsia="SimSun" w:hAnsi="Times New Roman" w:cs="Times New Roman"/>
                <w:sz w:val="24"/>
                <w:szCs w:val="24"/>
                <w:highlight w:val="yellow"/>
              </w:rPr>
            </w:pPr>
            <w:r w:rsidRPr="004A167A">
              <w:rPr>
                <w:rFonts w:ascii="Times New Roman" w:eastAsia="SimSun" w:hAnsi="Times New Roman" w:cs="Times New Roman"/>
                <w:sz w:val="24"/>
                <w:szCs w:val="24"/>
                <w:highlight w:val="yellow"/>
              </w:rPr>
              <w:t>Не у</w:t>
            </w:r>
            <w:r w:rsidR="00F51A04" w:rsidRPr="004A167A">
              <w:rPr>
                <w:rFonts w:ascii="Times New Roman" w:eastAsia="SimSun" w:hAnsi="Times New Roman" w:cs="Times New Roman"/>
                <w:sz w:val="24"/>
                <w:szCs w:val="24"/>
                <w:highlight w:val="yellow"/>
              </w:rPr>
              <w:t>становлено</w:t>
            </w:r>
          </w:p>
        </w:tc>
      </w:tr>
      <w:tr w:rsidR="008427FD" w:rsidRPr="004A167A" w14:paraId="15AA0E8E" w14:textId="77777777" w:rsidTr="008427FD">
        <w:tc>
          <w:tcPr>
            <w:tcW w:w="669" w:type="dxa"/>
            <w:tcBorders>
              <w:top w:val="single" w:sz="4" w:space="0" w:color="00000A"/>
              <w:left w:val="single" w:sz="4" w:space="0" w:color="00000A"/>
              <w:bottom w:val="single" w:sz="4" w:space="0" w:color="00000A"/>
            </w:tcBorders>
            <w:shd w:val="clear" w:color="auto" w:fill="FFFFFF"/>
          </w:tcPr>
          <w:p w14:paraId="29CD2032" w14:textId="77777777" w:rsidR="008427FD" w:rsidRPr="004A167A" w:rsidRDefault="008427FD" w:rsidP="004A167A">
            <w:pPr>
              <w:pStyle w:val="afffe"/>
              <w:rPr>
                <w:rFonts w:ascii="Times New Roman" w:eastAsia="SimSun" w:hAnsi="Times New Roman" w:cs="Times New Roman"/>
                <w:sz w:val="24"/>
                <w:szCs w:val="24"/>
              </w:rPr>
            </w:pPr>
          </w:p>
        </w:tc>
        <w:tc>
          <w:tcPr>
            <w:tcW w:w="4456" w:type="dxa"/>
            <w:tcBorders>
              <w:top w:val="single" w:sz="4" w:space="0" w:color="00000A"/>
              <w:left w:val="single" w:sz="4" w:space="0" w:color="00000A"/>
              <w:bottom w:val="single" w:sz="4" w:space="0" w:color="00000A"/>
            </w:tcBorders>
            <w:shd w:val="clear" w:color="auto" w:fill="FFFFFF"/>
          </w:tcPr>
          <w:p w14:paraId="065CFCD4" w14:textId="77777777" w:rsidR="00F51A04"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Преимущества, предоставляемые организациям инвалидов.</w:t>
            </w:r>
          </w:p>
          <w:p w14:paraId="1407AB66" w14:textId="385C0817"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 соответствии со ст. 29 Федерального закона № 44-ФЗ:</w:t>
            </w:r>
          </w:p>
        </w:tc>
        <w:tc>
          <w:tcPr>
            <w:tcW w:w="4583" w:type="dxa"/>
            <w:tcBorders>
              <w:top w:val="single" w:sz="4" w:space="0" w:color="00000A"/>
              <w:left w:val="single" w:sz="4" w:space="0" w:color="00000A"/>
              <w:bottom w:val="single" w:sz="4" w:space="0" w:color="00000A"/>
              <w:right w:val="single" w:sz="4" w:space="0" w:color="00000A"/>
            </w:tcBorders>
            <w:shd w:val="clear" w:color="auto" w:fill="FFFFFF"/>
          </w:tcPr>
          <w:p w14:paraId="054726D9" w14:textId="77777777" w:rsidR="008427FD" w:rsidRPr="004A167A" w:rsidRDefault="008427FD"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Не установлено</w:t>
            </w:r>
          </w:p>
        </w:tc>
      </w:tr>
      <w:tr w:rsidR="008427FD" w:rsidRPr="004A167A" w14:paraId="3D089B50" w14:textId="77777777" w:rsidTr="008427FD">
        <w:tc>
          <w:tcPr>
            <w:tcW w:w="669" w:type="dxa"/>
            <w:tcBorders>
              <w:top w:val="single" w:sz="4" w:space="0" w:color="00000A"/>
              <w:left w:val="single" w:sz="4" w:space="0" w:color="00000A"/>
              <w:bottom w:val="single" w:sz="4" w:space="0" w:color="00000A"/>
            </w:tcBorders>
            <w:shd w:val="clear" w:color="auto" w:fill="FFFFFF"/>
          </w:tcPr>
          <w:p w14:paraId="37FD0825" w14:textId="77777777" w:rsidR="008427FD" w:rsidRPr="004A167A" w:rsidRDefault="008427FD" w:rsidP="004A167A">
            <w:pPr>
              <w:pStyle w:val="afffe"/>
              <w:rPr>
                <w:rFonts w:ascii="Times New Roman" w:eastAsia="SimSun" w:hAnsi="Times New Roman" w:cs="Times New Roman"/>
                <w:sz w:val="24"/>
                <w:szCs w:val="24"/>
              </w:rPr>
            </w:pPr>
          </w:p>
        </w:tc>
        <w:tc>
          <w:tcPr>
            <w:tcW w:w="4456" w:type="dxa"/>
            <w:tcBorders>
              <w:top w:val="single" w:sz="4" w:space="0" w:color="00000A"/>
              <w:left w:val="single" w:sz="4" w:space="0" w:color="00000A"/>
              <w:bottom w:val="single" w:sz="4" w:space="0" w:color="00000A"/>
            </w:tcBorders>
            <w:shd w:val="clear" w:color="auto" w:fill="FFFFFF"/>
          </w:tcPr>
          <w:p w14:paraId="708D1919" w14:textId="77777777" w:rsidR="00F51A04"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Преференции участникам, по отношению к которым применяется национальный режим </w:t>
            </w:r>
          </w:p>
          <w:p w14:paraId="69548972" w14:textId="7008B496" w:rsidR="008427FD" w:rsidRPr="004A167A" w:rsidRDefault="00F51A04"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 соответствии с ч.1 ст.14 Федерального закона № 44-ФЗ</w:t>
            </w:r>
          </w:p>
        </w:tc>
        <w:tc>
          <w:tcPr>
            <w:tcW w:w="4583" w:type="dxa"/>
            <w:tcBorders>
              <w:top w:val="single" w:sz="4" w:space="0" w:color="00000A"/>
              <w:left w:val="single" w:sz="4" w:space="0" w:color="00000A"/>
              <w:bottom w:val="single" w:sz="4" w:space="0" w:color="00000A"/>
              <w:right w:val="single" w:sz="4" w:space="0" w:color="00000A"/>
            </w:tcBorders>
            <w:shd w:val="clear" w:color="auto" w:fill="FFFFFF"/>
          </w:tcPr>
          <w:p w14:paraId="6B29C8C8" w14:textId="77777777" w:rsidR="008427FD" w:rsidRPr="004A167A" w:rsidRDefault="008427FD"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Не установлено</w:t>
            </w:r>
          </w:p>
        </w:tc>
      </w:tr>
    </w:tbl>
    <w:p w14:paraId="0E3B333E" w14:textId="77777777" w:rsidR="008427FD" w:rsidRPr="004A167A" w:rsidRDefault="008427FD" w:rsidP="004A167A">
      <w:pPr>
        <w:pStyle w:val="afffe"/>
        <w:rPr>
          <w:rFonts w:ascii="Times New Roman" w:eastAsia="SimSun" w:hAnsi="Times New Roman" w:cs="Times New Roman"/>
          <w:b/>
          <w:sz w:val="24"/>
          <w:szCs w:val="24"/>
        </w:rPr>
      </w:pPr>
    </w:p>
    <w:p w14:paraId="10298993" w14:textId="77777777" w:rsidR="008427FD" w:rsidRPr="004A167A" w:rsidRDefault="008427FD" w:rsidP="004A167A">
      <w:pPr>
        <w:pStyle w:val="afffe"/>
        <w:rPr>
          <w:rFonts w:ascii="Times New Roman" w:eastAsia="SimSun" w:hAnsi="Times New Roman" w:cs="Times New Roman"/>
          <w:b/>
          <w:sz w:val="24"/>
          <w:szCs w:val="24"/>
        </w:rPr>
      </w:pPr>
    </w:p>
    <w:p w14:paraId="248F7AC9" w14:textId="77777777" w:rsidR="008427FD" w:rsidRPr="004A167A" w:rsidRDefault="008427FD" w:rsidP="004A167A">
      <w:pPr>
        <w:pStyle w:val="afffe"/>
        <w:rPr>
          <w:rFonts w:ascii="Times New Roman" w:eastAsia="SimSun" w:hAnsi="Times New Roman" w:cs="Times New Roman"/>
          <w:b/>
          <w:sz w:val="24"/>
          <w:szCs w:val="24"/>
        </w:rPr>
      </w:pPr>
    </w:p>
    <w:p w14:paraId="2F663535" w14:textId="77777777" w:rsidR="008427FD" w:rsidRPr="004A167A" w:rsidRDefault="008427FD" w:rsidP="004A167A">
      <w:pPr>
        <w:pStyle w:val="afffe"/>
        <w:rPr>
          <w:rFonts w:ascii="Times New Roman" w:eastAsia="SimSun" w:hAnsi="Times New Roman" w:cs="Times New Roman"/>
          <w:b/>
          <w:sz w:val="24"/>
          <w:szCs w:val="24"/>
        </w:rPr>
      </w:pPr>
    </w:p>
    <w:p w14:paraId="7F13F0F7" w14:textId="77777777" w:rsidR="008427FD" w:rsidRPr="004A167A" w:rsidRDefault="008427FD" w:rsidP="004A167A">
      <w:pPr>
        <w:pStyle w:val="afffe"/>
        <w:rPr>
          <w:rFonts w:ascii="Times New Roman" w:eastAsia="SimSun" w:hAnsi="Times New Roman" w:cs="Times New Roman"/>
          <w:b/>
          <w:sz w:val="24"/>
          <w:szCs w:val="24"/>
        </w:rPr>
      </w:pPr>
    </w:p>
    <w:p w14:paraId="3B103535" w14:textId="77777777" w:rsidR="008427FD" w:rsidRPr="004A167A" w:rsidRDefault="008427FD" w:rsidP="004A167A">
      <w:pPr>
        <w:pStyle w:val="afffe"/>
        <w:rPr>
          <w:rFonts w:ascii="Times New Roman" w:eastAsia="SimSun" w:hAnsi="Times New Roman" w:cs="Times New Roman"/>
          <w:b/>
          <w:sz w:val="24"/>
          <w:szCs w:val="24"/>
        </w:rPr>
      </w:pPr>
    </w:p>
    <w:p w14:paraId="77D6074B" w14:textId="77777777" w:rsidR="008427FD" w:rsidRPr="004A167A" w:rsidRDefault="008427FD" w:rsidP="004A167A">
      <w:pPr>
        <w:pStyle w:val="afffe"/>
        <w:rPr>
          <w:rFonts w:ascii="Times New Roman" w:eastAsia="SimSun" w:hAnsi="Times New Roman" w:cs="Times New Roman"/>
          <w:b/>
          <w:sz w:val="24"/>
          <w:szCs w:val="24"/>
        </w:rPr>
      </w:pPr>
    </w:p>
    <w:p w14:paraId="68E2CEAA" w14:textId="77777777" w:rsidR="008427FD" w:rsidRPr="004A167A" w:rsidRDefault="008427FD" w:rsidP="004A167A">
      <w:pPr>
        <w:pStyle w:val="afffe"/>
        <w:rPr>
          <w:rFonts w:ascii="Times New Roman" w:eastAsia="SimSun" w:hAnsi="Times New Roman" w:cs="Times New Roman"/>
          <w:b/>
          <w:sz w:val="24"/>
          <w:szCs w:val="24"/>
        </w:rPr>
      </w:pPr>
    </w:p>
    <w:p w14:paraId="601F4ADD" w14:textId="77777777" w:rsidR="008427FD" w:rsidRPr="004A167A" w:rsidRDefault="008427FD" w:rsidP="004A167A">
      <w:pPr>
        <w:pStyle w:val="afffe"/>
        <w:rPr>
          <w:rFonts w:ascii="Times New Roman" w:eastAsia="SimSun" w:hAnsi="Times New Roman" w:cs="Times New Roman"/>
          <w:b/>
          <w:sz w:val="24"/>
          <w:szCs w:val="24"/>
        </w:rPr>
      </w:pPr>
    </w:p>
    <w:p w14:paraId="2B87EAD6" w14:textId="77777777" w:rsidR="008427FD" w:rsidRPr="004A167A" w:rsidRDefault="008427FD" w:rsidP="004A167A">
      <w:pPr>
        <w:pStyle w:val="afffe"/>
        <w:rPr>
          <w:rFonts w:ascii="Times New Roman" w:eastAsia="SimSun" w:hAnsi="Times New Roman" w:cs="Times New Roman"/>
          <w:b/>
          <w:sz w:val="24"/>
          <w:szCs w:val="24"/>
        </w:rPr>
      </w:pPr>
    </w:p>
    <w:p w14:paraId="1848D276" w14:textId="77777777" w:rsidR="008427FD" w:rsidRPr="004A167A" w:rsidRDefault="008427FD" w:rsidP="004A167A">
      <w:pPr>
        <w:pStyle w:val="afffe"/>
        <w:rPr>
          <w:rFonts w:ascii="Times New Roman" w:eastAsia="SimSun" w:hAnsi="Times New Roman" w:cs="Times New Roman"/>
          <w:b/>
          <w:sz w:val="24"/>
          <w:szCs w:val="24"/>
        </w:rPr>
      </w:pPr>
    </w:p>
    <w:p w14:paraId="3CBEAD9E" w14:textId="77777777" w:rsidR="008427FD" w:rsidRPr="004A167A" w:rsidRDefault="008427FD" w:rsidP="004A167A">
      <w:pPr>
        <w:pStyle w:val="afffe"/>
        <w:rPr>
          <w:rFonts w:ascii="Times New Roman" w:eastAsia="SimSun" w:hAnsi="Times New Roman" w:cs="Times New Roman"/>
          <w:b/>
          <w:sz w:val="24"/>
          <w:szCs w:val="24"/>
        </w:rPr>
      </w:pPr>
    </w:p>
    <w:p w14:paraId="7A175B70" w14:textId="77777777" w:rsidR="008427FD" w:rsidRPr="004A167A" w:rsidRDefault="008427FD" w:rsidP="004A167A">
      <w:pPr>
        <w:pStyle w:val="afffe"/>
        <w:rPr>
          <w:rFonts w:ascii="Times New Roman" w:eastAsia="SimSun" w:hAnsi="Times New Roman" w:cs="Times New Roman"/>
          <w:b/>
          <w:sz w:val="24"/>
          <w:szCs w:val="24"/>
        </w:rPr>
      </w:pPr>
    </w:p>
    <w:p w14:paraId="6D1BDE1B" w14:textId="77777777" w:rsidR="008427FD" w:rsidRPr="004A167A" w:rsidRDefault="008427FD" w:rsidP="004A167A">
      <w:pPr>
        <w:pStyle w:val="afffe"/>
        <w:rPr>
          <w:rFonts w:ascii="Times New Roman" w:eastAsia="SimSun" w:hAnsi="Times New Roman" w:cs="Times New Roman"/>
          <w:b/>
          <w:sz w:val="24"/>
          <w:szCs w:val="24"/>
        </w:rPr>
      </w:pPr>
    </w:p>
    <w:p w14:paraId="6124ACEA" w14:textId="77777777" w:rsidR="008427FD" w:rsidRPr="004A167A" w:rsidRDefault="008427FD" w:rsidP="004A167A">
      <w:pPr>
        <w:pStyle w:val="afffe"/>
        <w:rPr>
          <w:rFonts w:ascii="Times New Roman" w:eastAsia="SimSun" w:hAnsi="Times New Roman" w:cs="Times New Roman"/>
          <w:b/>
          <w:sz w:val="24"/>
          <w:szCs w:val="24"/>
        </w:rPr>
      </w:pPr>
    </w:p>
    <w:p w14:paraId="570A77A1" w14:textId="77777777" w:rsidR="008427FD" w:rsidRPr="004A167A" w:rsidRDefault="008427FD" w:rsidP="004A167A">
      <w:pPr>
        <w:pStyle w:val="afffe"/>
        <w:rPr>
          <w:rFonts w:ascii="Times New Roman" w:eastAsia="SimSun" w:hAnsi="Times New Roman" w:cs="Times New Roman"/>
          <w:sz w:val="24"/>
          <w:szCs w:val="24"/>
        </w:rPr>
        <w:sectPr w:rsidR="008427FD" w:rsidRPr="004A167A" w:rsidSect="004A67E1">
          <w:headerReference w:type="default" r:id="rId7"/>
          <w:footerReference w:type="default" r:id="rId8"/>
          <w:headerReference w:type="first" r:id="rId9"/>
          <w:pgSz w:w="11906" w:h="16838"/>
          <w:pgMar w:top="709" w:right="567" w:bottom="709" w:left="1134" w:header="720" w:footer="720" w:gutter="0"/>
          <w:pgNumType w:start="1"/>
          <w:cols w:space="720"/>
          <w:titlePg/>
          <w:docGrid w:linePitch="401" w:charSpace="-6554"/>
        </w:sectPr>
      </w:pPr>
    </w:p>
    <w:p w14:paraId="479C4789" w14:textId="43897F54" w:rsidR="008427FD" w:rsidRPr="004A167A" w:rsidRDefault="00CB64A7" w:rsidP="004A167A">
      <w:pPr>
        <w:pStyle w:val="afffe"/>
        <w:rPr>
          <w:rFonts w:ascii="Times New Roman" w:eastAsia="SimSun" w:hAnsi="Times New Roman" w:cs="Times New Roman"/>
          <w:sz w:val="24"/>
          <w:szCs w:val="24"/>
        </w:rPr>
      </w:pPr>
      <w:bookmarkStart w:id="13" w:name="_Ref166312503"/>
      <w:bookmarkStart w:id="14" w:name="_Ref166313061"/>
      <w:bookmarkEnd w:id="13"/>
      <w:bookmarkEnd w:id="14"/>
      <w:r>
        <w:rPr>
          <w:rFonts w:ascii="Times New Roman" w:eastAsia="SimSun" w:hAnsi="Times New Roman" w:cs="Times New Roman"/>
          <w:b/>
          <w:sz w:val="24"/>
          <w:szCs w:val="24"/>
          <w:lang w:val="en-US"/>
        </w:rPr>
        <w:lastRenderedPageBreak/>
        <w:t>II</w:t>
      </w:r>
      <w:r w:rsidRPr="00CB64A7">
        <w:rPr>
          <w:rFonts w:ascii="Times New Roman" w:eastAsia="SimSun" w:hAnsi="Times New Roman" w:cs="Times New Roman"/>
          <w:b/>
          <w:sz w:val="24"/>
          <w:szCs w:val="24"/>
        </w:rPr>
        <w:t>.</w:t>
      </w:r>
      <w:r>
        <w:rPr>
          <w:rFonts w:ascii="Times New Roman" w:eastAsia="SimSun" w:hAnsi="Times New Roman" w:cs="Times New Roman"/>
          <w:b/>
          <w:sz w:val="24"/>
          <w:szCs w:val="24"/>
          <w:lang w:val="en-US"/>
        </w:rPr>
        <w:t>VI</w:t>
      </w:r>
      <w:r w:rsidRPr="00CB64A7">
        <w:rPr>
          <w:rFonts w:ascii="Times New Roman" w:eastAsia="SimSun" w:hAnsi="Times New Roman" w:cs="Times New Roman"/>
          <w:b/>
          <w:sz w:val="24"/>
          <w:szCs w:val="24"/>
        </w:rPr>
        <w:t xml:space="preserve">. </w:t>
      </w:r>
      <w:r w:rsidR="004E5D5B" w:rsidRPr="004A167A">
        <w:rPr>
          <w:rFonts w:ascii="Times New Roman" w:eastAsia="SimSun" w:hAnsi="Times New Roman" w:cs="Times New Roman"/>
          <w:b/>
          <w:sz w:val="24"/>
          <w:szCs w:val="24"/>
        </w:rPr>
        <w:t xml:space="preserve">УСЛОВИЯ </w:t>
      </w:r>
      <w:r w:rsidR="00A05E43">
        <w:rPr>
          <w:rFonts w:ascii="Times New Roman" w:eastAsia="SimSun" w:hAnsi="Times New Roman" w:cs="Times New Roman"/>
          <w:b/>
          <w:sz w:val="24"/>
          <w:szCs w:val="24"/>
        </w:rPr>
        <w:t>КОНТРАКТА</w:t>
      </w:r>
    </w:p>
    <w:p w14:paraId="517129C3"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ab/>
      </w:r>
    </w:p>
    <w:tbl>
      <w:tblPr>
        <w:tblW w:w="9517" w:type="dxa"/>
        <w:tblInd w:w="44" w:type="dxa"/>
        <w:tblLayout w:type="fixed"/>
        <w:tblCellMar>
          <w:left w:w="63" w:type="dxa"/>
        </w:tblCellMar>
        <w:tblLook w:val="0000" w:firstRow="0" w:lastRow="0" w:firstColumn="0" w:lastColumn="0" w:noHBand="0" w:noVBand="0"/>
      </w:tblPr>
      <w:tblGrid>
        <w:gridCol w:w="669"/>
        <w:gridCol w:w="3036"/>
        <w:gridCol w:w="5812"/>
      </w:tblGrid>
      <w:tr w:rsidR="008427FD" w:rsidRPr="004A167A" w14:paraId="7D054D05" w14:textId="77777777" w:rsidTr="008427FD">
        <w:trPr>
          <w:tblHeader/>
        </w:trPr>
        <w:tc>
          <w:tcPr>
            <w:tcW w:w="669" w:type="dxa"/>
            <w:tcBorders>
              <w:top w:val="single" w:sz="4" w:space="0" w:color="00000A"/>
              <w:left w:val="single" w:sz="4" w:space="0" w:color="00000A"/>
              <w:bottom w:val="single" w:sz="4" w:space="0" w:color="00000A"/>
            </w:tcBorders>
            <w:shd w:val="clear" w:color="auto" w:fill="D9D9D9"/>
            <w:vAlign w:val="center"/>
          </w:tcPr>
          <w:p w14:paraId="7D5BF341"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hAnsi="Times New Roman" w:cs="Times New Roman"/>
                <w:b/>
                <w:sz w:val="24"/>
                <w:szCs w:val="24"/>
              </w:rPr>
              <w:t>№</w:t>
            </w:r>
          </w:p>
          <w:p w14:paraId="4B900783"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п/п</w:t>
            </w:r>
          </w:p>
        </w:tc>
        <w:tc>
          <w:tcPr>
            <w:tcW w:w="3036" w:type="dxa"/>
            <w:tcBorders>
              <w:top w:val="single" w:sz="4" w:space="0" w:color="00000A"/>
              <w:left w:val="single" w:sz="4" w:space="0" w:color="00000A"/>
              <w:bottom w:val="single" w:sz="4" w:space="0" w:color="00000A"/>
            </w:tcBorders>
            <w:shd w:val="clear" w:color="auto" w:fill="D9D9D9"/>
            <w:vAlign w:val="center"/>
          </w:tcPr>
          <w:p w14:paraId="6F7D1304"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 xml:space="preserve">Наименование </w:t>
            </w:r>
          </w:p>
        </w:tc>
        <w:tc>
          <w:tcPr>
            <w:tcW w:w="581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C4F65E8" w14:textId="77777777"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Информация</w:t>
            </w:r>
          </w:p>
        </w:tc>
      </w:tr>
      <w:tr w:rsidR="008427FD" w:rsidRPr="004A167A" w14:paraId="50D8FB05" w14:textId="77777777" w:rsidTr="008427FD">
        <w:tc>
          <w:tcPr>
            <w:tcW w:w="669" w:type="dxa"/>
            <w:tcBorders>
              <w:top w:val="single" w:sz="4" w:space="0" w:color="00000A"/>
              <w:left w:val="single" w:sz="4" w:space="0" w:color="00000A"/>
              <w:bottom w:val="single" w:sz="4" w:space="0" w:color="00000A"/>
            </w:tcBorders>
            <w:shd w:val="clear" w:color="auto" w:fill="FFFFFF"/>
          </w:tcPr>
          <w:p w14:paraId="1F882F29" w14:textId="291CAFEA" w:rsidR="008427FD" w:rsidRPr="004A167A" w:rsidRDefault="00AD1C02" w:rsidP="004A167A">
            <w:pPr>
              <w:pStyle w:val="afffe"/>
              <w:rPr>
                <w:rFonts w:ascii="Times New Roman" w:eastAsia="SimSun" w:hAnsi="Times New Roman" w:cs="Times New Roman"/>
                <w:sz w:val="24"/>
                <w:szCs w:val="24"/>
              </w:rPr>
            </w:pPr>
            <w:bookmarkStart w:id="15" w:name="_Ref166315233"/>
            <w:bookmarkStart w:id="16" w:name="_Ref166315600"/>
            <w:bookmarkStart w:id="17" w:name="_Ref166337491"/>
            <w:bookmarkEnd w:id="15"/>
            <w:bookmarkEnd w:id="16"/>
            <w:bookmarkEnd w:id="17"/>
            <w:r w:rsidRPr="004A167A">
              <w:rPr>
                <w:rFonts w:ascii="Times New Roman" w:eastAsia="SimSun" w:hAnsi="Times New Roman" w:cs="Times New Roman"/>
                <w:b/>
                <w:sz w:val="24"/>
                <w:szCs w:val="24"/>
              </w:rPr>
              <w:t>1</w:t>
            </w:r>
            <w:r w:rsidR="008427FD" w:rsidRPr="004A167A">
              <w:rPr>
                <w:rFonts w:ascii="Times New Roman" w:eastAsia="SimSun" w:hAnsi="Times New Roman" w:cs="Times New Roman"/>
                <w:b/>
                <w:sz w:val="24"/>
                <w:szCs w:val="24"/>
              </w:rPr>
              <w:t>.</w:t>
            </w:r>
          </w:p>
        </w:tc>
        <w:tc>
          <w:tcPr>
            <w:tcW w:w="3036" w:type="dxa"/>
            <w:tcBorders>
              <w:top w:val="single" w:sz="4" w:space="0" w:color="00000A"/>
              <w:left w:val="single" w:sz="4" w:space="0" w:color="00000A"/>
              <w:bottom w:val="single" w:sz="4" w:space="0" w:color="00000A"/>
            </w:tcBorders>
            <w:shd w:val="clear" w:color="auto" w:fill="FFFFFF"/>
          </w:tcPr>
          <w:p w14:paraId="46860A64" w14:textId="23CE6A31"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Обеспечение исполнения контракта</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F63C067" w14:textId="73DE29FA" w:rsidR="008427FD" w:rsidRPr="004A167A" w:rsidRDefault="00C81ED1" w:rsidP="00943414">
            <w:pPr>
              <w:pStyle w:val="afffe"/>
              <w:jc w:val="both"/>
              <w:rPr>
                <w:rFonts w:ascii="Times New Roman" w:eastAsia="Droid Sans Fallback" w:hAnsi="Times New Roman" w:cs="Times New Roman"/>
                <w:color w:val="000000"/>
                <w:sz w:val="24"/>
                <w:szCs w:val="24"/>
              </w:rPr>
            </w:pPr>
            <w:r w:rsidRPr="004A167A">
              <w:rPr>
                <w:rFonts w:ascii="Times New Roman" w:eastAsia="SimSun" w:hAnsi="Times New Roman" w:cs="Times New Roman"/>
                <w:b/>
                <w:i/>
                <w:color w:val="000000"/>
                <w:sz w:val="24"/>
                <w:szCs w:val="24"/>
                <w:highlight w:val="yellow"/>
              </w:rPr>
              <w:t>10</w:t>
            </w:r>
            <w:r w:rsidR="008427FD" w:rsidRPr="004A167A">
              <w:rPr>
                <w:rFonts w:ascii="Times New Roman" w:eastAsia="SimSun" w:hAnsi="Times New Roman" w:cs="Times New Roman"/>
                <w:b/>
                <w:i/>
                <w:color w:val="000000"/>
                <w:sz w:val="24"/>
                <w:szCs w:val="24"/>
                <w:highlight w:val="yellow"/>
              </w:rPr>
              <w:t xml:space="preserve"> %</w:t>
            </w:r>
            <w:r w:rsidR="008427FD" w:rsidRPr="004A167A">
              <w:rPr>
                <w:rFonts w:ascii="Times New Roman" w:eastAsia="SimSun" w:hAnsi="Times New Roman" w:cs="Times New Roman"/>
                <w:color w:val="000000"/>
                <w:sz w:val="24"/>
                <w:szCs w:val="24"/>
                <w:highlight w:val="yellow"/>
              </w:rPr>
              <w:t xml:space="preserve"> </w:t>
            </w:r>
            <w:r w:rsidR="0097021B" w:rsidRPr="004A167A">
              <w:rPr>
                <w:rFonts w:ascii="Times New Roman" w:eastAsia="SimSun" w:hAnsi="Times New Roman" w:cs="Times New Roman"/>
                <w:color w:val="000000"/>
                <w:sz w:val="24"/>
                <w:szCs w:val="24"/>
                <w:highlight w:val="yellow"/>
              </w:rPr>
              <w:t xml:space="preserve">от начальной (максимальной) цены контракта, </w:t>
            </w:r>
            <w:r w:rsidR="0097021B" w:rsidRPr="004A167A">
              <w:rPr>
                <w:rFonts w:ascii="Times New Roman" w:eastAsia="Droid Sans Fallback" w:hAnsi="Times New Roman" w:cs="Times New Roman"/>
                <w:color w:val="000000"/>
                <w:sz w:val="24"/>
                <w:szCs w:val="24"/>
                <w:highlight w:val="yellow"/>
              </w:rPr>
              <w:t>по которой заключается контракт</w:t>
            </w:r>
            <w:r w:rsidR="009F009B" w:rsidRPr="004A167A">
              <w:rPr>
                <w:rFonts w:ascii="Times New Roman" w:eastAsia="Droid Sans Fallback" w:hAnsi="Times New Roman" w:cs="Times New Roman"/>
                <w:color w:val="000000"/>
                <w:sz w:val="24"/>
                <w:szCs w:val="24"/>
                <w:highlight w:val="yellow"/>
              </w:rPr>
              <w:t>.</w:t>
            </w:r>
          </w:p>
        </w:tc>
      </w:tr>
      <w:tr w:rsidR="008427FD" w:rsidRPr="004A167A" w14:paraId="6A8904D8" w14:textId="77777777" w:rsidTr="008427FD">
        <w:tc>
          <w:tcPr>
            <w:tcW w:w="669" w:type="dxa"/>
            <w:tcBorders>
              <w:top w:val="single" w:sz="4" w:space="0" w:color="00000A"/>
              <w:left w:val="single" w:sz="4" w:space="0" w:color="00000A"/>
              <w:bottom w:val="single" w:sz="4" w:space="0" w:color="00000A"/>
            </w:tcBorders>
            <w:shd w:val="clear" w:color="auto" w:fill="FFFFFF"/>
          </w:tcPr>
          <w:p w14:paraId="2F22D339" w14:textId="01414E3C" w:rsidR="008427FD" w:rsidRPr="004A167A" w:rsidRDefault="004E5D5B"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2.</w:t>
            </w:r>
          </w:p>
        </w:tc>
        <w:tc>
          <w:tcPr>
            <w:tcW w:w="3036" w:type="dxa"/>
            <w:tcBorders>
              <w:top w:val="single" w:sz="4" w:space="0" w:color="00000A"/>
              <w:left w:val="single" w:sz="4" w:space="0" w:color="00000A"/>
              <w:bottom w:val="single" w:sz="4" w:space="0" w:color="00000A"/>
            </w:tcBorders>
            <w:shd w:val="clear" w:color="auto" w:fill="FFFFFF"/>
          </w:tcPr>
          <w:p w14:paraId="660DF477" w14:textId="77777777" w:rsidR="008427FD" w:rsidRPr="004A167A" w:rsidRDefault="008427FD"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Способы обеспечения исполнения контракта </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0D5F0F0" w14:textId="2493F507"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color w:val="000000"/>
                <w:sz w:val="24"/>
                <w:szCs w:val="24"/>
                <w:shd w:val="clear" w:color="auto" w:fill="FFFFFF"/>
              </w:rPr>
              <w:t>Предусмотрена в соответствии с частью 1 статьи 95 Федерального закона № 44-ФЗ.</w:t>
            </w:r>
          </w:p>
        </w:tc>
      </w:tr>
      <w:tr w:rsidR="008427FD" w:rsidRPr="004A167A" w14:paraId="4389991A" w14:textId="77777777" w:rsidTr="008427FD">
        <w:trPr>
          <w:trHeight w:val="70"/>
        </w:trPr>
        <w:tc>
          <w:tcPr>
            <w:tcW w:w="669" w:type="dxa"/>
            <w:tcBorders>
              <w:top w:val="single" w:sz="4" w:space="0" w:color="00000A"/>
              <w:left w:val="single" w:sz="4" w:space="0" w:color="00000A"/>
              <w:bottom w:val="single" w:sz="4" w:space="0" w:color="00000A"/>
            </w:tcBorders>
            <w:shd w:val="clear" w:color="auto" w:fill="FFFFFF"/>
          </w:tcPr>
          <w:p w14:paraId="258BD49F" w14:textId="21F52B76" w:rsidR="008427FD" w:rsidRPr="004A167A" w:rsidRDefault="004E5D5B"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3</w:t>
            </w:r>
            <w:r w:rsidR="008427FD" w:rsidRPr="004A167A">
              <w:rPr>
                <w:rFonts w:ascii="Times New Roman" w:eastAsia="SimSun" w:hAnsi="Times New Roman" w:cs="Times New Roman"/>
                <w:b/>
                <w:sz w:val="24"/>
                <w:szCs w:val="24"/>
              </w:rPr>
              <w:t>.</w:t>
            </w:r>
          </w:p>
        </w:tc>
        <w:tc>
          <w:tcPr>
            <w:tcW w:w="3036" w:type="dxa"/>
            <w:tcBorders>
              <w:top w:val="single" w:sz="4" w:space="0" w:color="00000A"/>
              <w:left w:val="single" w:sz="4" w:space="0" w:color="00000A"/>
              <w:bottom w:val="single" w:sz="4" w:space="0" w:color="00000A"/>
            </w:tcBorders>
            <w:shd w:val="clear" w:color="auto" w:fill="FFFFFF"/>
          </w:tcPr>
          <w:p w14:paraId="48A0B314" w14:textId="369228D1"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Возможность одностороннего отказа от исполнения контракта </w:t>
            </w:r>
          </w:p>
          <w:p w14:paraId="0A517C57" w14:textId="77777777" w:rsidR="008427FD" w:rsidRPr="004A167A" w:rsidRDefault="008427FD" w:rsidP="00943414">
            <w:pPr>
              <w:pStyle w:val="afffe"/>
              <w:jc w:val="both"/>
              <w:rPr>
                <w:rFonts w:ascii="Times New Roman" w:eastAsia="SimSun" w:hAnsi="Times New Roman" w:cs="Times New Roman"/>
                <w:sz w:val="24"/>
                <w:szCs w:val="24"/>
              </w:rPr>
            </w:pP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4773E0F3" w14:textId="1ACF2E77"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Предусмотрена в соответствии с гражданским законодательством Российской Федерации и положениями частей 8 - 25 статьи 95 Федерального закона № 44-ФЗ.</w:t>
            </w:r>
          </w:p>
        </w:tc>
      </w:tr>
      <w:tr w:rsidR="008427FD" w:rsidRPr="004A167A" w14:paraId="253B14B2" w14:textId="77777777" w:rsidTr="008427FD">
        <w:tc>
          <w:tcPr>
            <w:tcW w:w="669" w:type="dxa"/>
            <w:tcBorders>
              <w:top w:val="single" w:sz="4" w:space="0" w:color="00000A"/>
              <w:left w:val="single" w:sz="4" w:space="0" w:color="00000A"/>
              <w:bottom w:val="single" w:sz="4" w:space="0" w:color="00000A"/>
            </w:tcBorders>
            <w:shd w:val="clear" w:color="auto" w:fill="FFFFFF"/>
          </w:tcPr>
          <w:p w14:paraId="10C35796" w14:textId="1A800858" w:rsidR="008427FD" w:rsidRPr="004A167A" w:rsidRDefault="004E5D5B" w:rsidP="004A167A">
            <w:pPr>
              <w:pStyle w:val="afffe"/>
              <w:rPr>
                <w:rFonts w:ascii="Times New Roman" w:eastAsia="SimSun" w:hAnsi="Times New Roman" w:cs="Times New Roman"/>
                <w:sz w:val="24"/>
                <w:szCs w:val="24"/>
              </w:rPr>
            </w:pPr>
            <w:bookmarkStart w:id="18" w:name="_Ref166315737"/>
            <w:bookmarkEnd w:id="18"/>
            <w:r w:rsidRPr="004A167A">
              <w:rPr>
                <w:rFonts w:ascii="Times New Roman" w:eastAsia="SimSun" w:hAnsi="Times New Roman" w:cs="Times New Roman"/>
                <w:b/>
                <w:sz w:val="24"/>
                <w:szCs w:val="24"/>
              </w:rPr>
              <w:t>4.</w:t>
            </w:r>
          </w:p>
        </w:tc>
        <w:tc>
          <w:tcPr>
            <w:tcW w:w="3036" w:type="dxa"/>
            <w:tcBorders>
              <w:top w:val="single" w:sz="4" w:space="0" w:color="00000A"/>
              <w:left w:val="single" w:sz="4" w:space="0" w:color="00000A"/>
              <w:bottom w:val="single" w:sz="4" w:space="0" w:color="00000A"/>
            </w:tcBorders>
            <w:shd w:val="clear" w:color="auto" w:fill="FFFFFF"/>
          </w:tcPr>
          <w:p w14:paraId="3103C081" w14:textId="6C620CE7"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Предельный срок, на который заключается контракт</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043FF8DE" w14:textId="7A9AA2AE" w:rsidR="008427FD" w:rsidRPr="004A167A" w:rsidRDefault="004E5D5B" w:rsidP="00943414">
            <w:pPr>
              <w:pStyle w:val="afffe"/>
              <w:jc w:val="both"/>
              <w:rPr>
                <w:rFonts w:ascii="Times New Roman" w:hAnsi="Times New Roman" w:cs="Times New Roman"/>
                <w:sz w:val="24"/>
                <w:szCs w:val="24"/>
                <w:lang w:eastAsia="ar-SA"/>
              </w:rPr>
            </w:pPr>
            <w:r w:rsidRPr="004A167A">
              <w:rPr>
                <w:rFonts w:ascii="Times New Roman" w:hAnsi="Times New Roman" w:cs="Times New Roman"/>
                <w:sz w:val="24"/>
                <w:szCs w:val="24"/>
                <w:lang w:eastAsia="ar-SA"/>
              </w:rPr>
              <w:t>31 декабря 2020 г., но в любом случае до полного исполнения Сторонами своих обязательств по Контракту</w:t>
            </w:r>
          </w:p>
        </w:tc>
      </w:tr>
      <w:tr w:rsidR="008427FD" w:rsidRPr="004A167A" w14:paraId="15433319" w14:textId="77777777" w:rsidTr="008427FD">
        <w:tc>
          <w:tcPr>
            <w:tcW w:w="669" w:type="dxa"/>
            <w:tcBorders>
              <w:top w:val="single" w:sz="4" w:space="0" w:color="00000A"/>
              <w:left w:val="single" w:sz="4" w:space="0" w:color="00000A"/>
              <w:bottom w:val="single" w:sz="4" w:space="0" w:color="00000A"/>
            </w:tcBorders>
            <w:shd w:val="clear" w:color="auto" w:fill="FFFFFF"/>
          </w:tcPr>
          <w:p w14:paraId="6695C568" w14:textId="3F4D9B2E" w:rsidR="008427FD" w:rsidRPr="004A167A" w:rsidRDefault="004E5D5B"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5.</w:t>
            </w:r>
          </w:p>
        </w:tc>
        <w:tc>
          <w:tcPr>
            <w:tcW w:w="3036" w:type="dxa"/>
            <w:tcBorders>
              <w:top w:val="single" w:sz="4" w:space="0" w:color="00000A"/>
              <w:left w:val="single" w:sz="4" w:space="0" w:color="00000A"/>
              <w:bottom w:val="single" w:sz="4" w:space="0" w:color="00000A"/>
            </w:tcBorders>
            <w:shd w:val="clear" w:color="auto" w:fill="FFFFFF"/>
          </w:tcPr>
          <w:p w14:paraId="1AC31155" w14:textId="6A9BFA66"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Процент исполнения обязательств по контракту самостоятельно поставщиком (подрядчиком, исполнителем)</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392D2DCF" w14:textId="7FA33CA8"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eastAsia="Calibri" w:hAnsi="Times New Roman" w:cs="Times New Roman"/>
                <w:sz w:val="24"/>
                <w:szCs w:val="24"/>
              </w:rPr>
              <w:t xml:space="preserve">Не менее </w:t>
            </w:r>
            <w:r w:rsidR="00C81ED1" w:rsidRPr="004A167A">
              <w:rPr>
                <w:rFonts w:ascii="Times New Roman" w:eastAsia="Calibri" w:hAnsi="Times New Roman" w:cs="Times New Roman"/>
                <w:sz w:val="24"/>
                <w:szCs w:val="24"/>
              </w:rPr>
              <w:t>70</w:t>
            </w:r>
            <w:r w:rsidRPr="004A167A">
              <w:rPr>
                <w:rFonts w:ascii="Times New Roman" w:eastAsia="Calibri" w:hAnsi="Times New Roman" w:cs="Times New Roman"/>
                <w:sz w:val="24"/>
                <w:szCs w:val="24"/>
              </w:rPr>
              <w:t xml:space="preserve"> %</w:t>
            </w:r>
          </w:p>
        </w:tc>
      </w:tr>
      <w:tr w:rsidR="008427FD" w:rsidRPr="004A167A" w14:paraId="48898E82" w14:textId="77777777" w:rsidTr="008427FD">
        <w:tc>
          <w:tcPr>
            <w:tcW w:w="669" w:type="dxa"/>
            <w:tcBorders>
              <w:top w:val="single" w:sz="4" w:space="0" w:color="00000A"/>
              <w:left w:val="single" w:sz="4" w:space="0" w:color="00000A"/>
              <w:bottom w:val="single" w:sz="4" w:space="0" w:color="00000A"/>
            </w:tcBorders>
            <w:shd w:val="clear" w:color="auto" w:fill="FFFFFF"/>
          </w:tcPr>
          <w:p w14:paraId="4E0BF1D7" w14:textId="04F0413F" w:rsidR="008427FD" w:rsidRPr="004A167A" w:rsidRDefault="004E5D5B" w:rsidP="004A167A">
            <w:pPr>
              <w:pStyle w:val="afffe"/>
              <w:rPr>
                <w:rFonts w:ascii="Times New Roman" w:eastAsia="SimSun" w:hAnsi="Times New Roman" w:cs="Times New Roman"/>
                <w:sz w:val="24"/>
                <w:szCs w:val="24"/>
              </w:rPr>
            </w:pPr>
            <w:r w:rsidRPr="004A167A">
              <w:rPr>
                <w:rFonts w:ascii="Times New Roman" w:eastAsia="SimSun" w:hAnsi="Times New Roman" w:cs="Times New Roman"/>
                <w:b/>
                <w:sz w:val="24"/>
                <w:szCs w:val="24"/>
              </w:rPr>
              <w:t>6.</w:t>
            </w:r>
          </w:p>
        </w:tc>
        <w:tc>
          <w:tcPr>
            <w:tcW w:w="3036" w:type="dxa"/>
            <w:tcBorders>
              <w:top w:val="single" w:sz="4" w:space="0" w:color="00000A"/>
              <w:left w:val="single" w:sz="4" w:space="0" w:color="00000A"/>
              <w:bottom w:val="single" w:sz="4" w:space="0" w:color="00000A"/>
            </w:tcBorders>
            <w:shd w:val="clear" w:color="auto" w:fill="FFFFFF"/>
          </w:tcPr>
          <w:p w14:paraId="3B49A1F1" w14:textId="283EBA50"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hAnsi="Times New Roman" w:cs="Times New Roman"/>
                <w:sz w:val="24"/>
                <w:szCs w:val="24"/>
              </w:rPr>
              <w:t>Обеспечение гарантийных обязательств</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12D6766A" w14:textId="248F5C9A" w:rsidR="008427FD" w:rsidRPr="004A167A" w:rsidRDefault="00C81ED1" w:rsidP="00943414">
            <w:pPr>
              <w:pStyle w:val="afffe"/>
              <w:jc w:val="both"/>
              <w:rPr>
                <w:rFonts w:ascii="Times New Roman" w:eastAsia="Calibri" w:hAnsi="Times New Roman" w:cs="Times New Roman"/>
                <w:sz w:val="24"/>
                <w:szCs w:val="24"/>
              </w:rPr>
            </w:pPr>
            <w:r w:rsidRPr="004A167A">
              <w:rPr>
                <w:rFonts w:ascii="Times New Roman" w:eastAsia="Calibri" w:hAnsi="Times New Roman" w:cs="Times New Roman"/>
                <w:b/>
                <w:sz w:val="24"/>
                <w:szCs w:val="24"/>
              </w:rPr>
              <w:t>1</w:t>
            </w:r>
            <w:r w:rsidR="008427FD" w:rsidRPr="004A167A">
              <w:rPr>
                <w:rFonts w:ascii="Times New Roman" w:eastAsia="Calibri" w:hAnsi="Times New Roman" w:cs="Times New Roman"/>
                <w:b/>
                <w:sz w:val="24"/>
                <w:szCs w:val="24"/>
              </w:rPr>
              <w:t>%</w:t>
            </w:r>
            <w:r w:rsidR="008427FD" w:rsidRPr="004A167A">
              <w:rPr>
                <w:rFonts w:ascii="Times New Roman" w:eastAsia="Calibri" w:hAnsi="Times New Roman" w:cs="Times New Roman"/>
                <w:sz w:val="24"/>
                <w:szCs w:val="24"/>
              </w:rPr>
              <w:t xml:space="preserve"> от начальной (максимальной) цены контракта, что составляет </w:t>
            </w:r>
            <w:r w:rsidRPr="004A167A">
              <w:rPr>
                <w:rFonts w:ascii="Times New Roman" w:eastAsia="Calibri" w:hAnsi="Times New Roman" w:cs="Times New Roman"/>
                <w:b/>
                <w:sz w:val="24"/>
                <w:szCs w:val="24"/>
              </w:rPr>
              <w:t>49 080</w:t>
            </w:r>
            <w:r w:rsidR="0097021B" w:rsidRPr="004A167A">
              <w:rPr>
                <w:rFonts w:ascii="Times New Roman" w:eastAsia="Calibri" w:hAnsi="Times New Roman" w:cs="Times New Roman"/>
                <w:b/>
                <w:sz w:val="24"/>
                <w:szCs w:val="24"/>
              </w:rPr>
              <w:t>,00 (</w:t>
            </w:r>
            <w:r w:rsidRPr="004A167A">
              <w:rPr>
                <w:rFonts w:ascii="Times New Roman" w:eastAsia="Calibri" w:hAnsi="Times New Roman" w:cs="Times New Roman"/>
                <w:b/>
                <w:sz w:val="24"/>
                <w:szCs w:val="24"/>
              </w:rPr>
              <w:t>сорок девять</w:t>
            </w:r>
            <w:r w:rsidR="0097021B" w:rsidRPr="004A167A">
              <w:rPr>
                <w:rFonts w:ascii="Times New Roman" w:eastAsia="Calibri" w:hAnsi="Times New Roman" w:cs="Times New Roman"/>
                <w:b/>
                <w:sz w:val="24"/>
                <w:szCs w:val="24"/>
              </w:rPr>
              <w:t xml:space="preserve"> тысяч</w:t>
            </w:r>
            <w:r w:rsidRPr="004A167A">
              <w:rPr>
                <w:rFonts w:ascii="Times New Roman" w:eastAsia="Calibri" w:hAnsi="Times New Roman" w:cs="Times New Roman"/>
                <w:b/>
                <w:sz w:val="24"/>
                <w:szCs w:val="24"/>
              </w:rPr>
              <w:t xml:space="preserve"> восемьдесят</w:t>
            </w:r>
            <w:r w:rsidR="0097021B" w:rsidRPr="004A167A">
              <w:rPr>
                <w:rFonts w:ascii="Times New Roman" w:eastAsia="Calibri" w:hAnsi="Times New Roman" w:cs="Times New Roman"/>
                <w:b/>
                <w:sz w:val="24"/>
                <w:szCs w:val="24"/>
              </w:rPr>
              <w:t>) рубл</w:t>
            </w:r>
            <w:r w:rsidRPr="004A167A">
              <w:rPr>
                <w:rFonts w:ascii="Times New Roman" w:eastAsia="Calibri" w:hAnsi="Times New Roman" w:cs="Times New Roman"/>
                <w:b/>
                <w:sz w:val="24"/>
                <w:szCs w:val="24"/>
              </w:rPr>
              <w:t>ей</w:t>
            </w:r>
            <w:r w:rsidR="0097021B" w:rsidRPr="004A167A">
              <w:rPr>
                <w:rFonts w:ascii="Times New Roman" w:eastAsia="Calibri" w:hAnsi="Times New Roman" w:cs="Times New Roman"/>
                <w:b/>
                <w:sz w:val="24"/>
                <w:szCs w:val="24"/>
              </w:rPr>
              <w:t xml:space="preserve"> 00 копеек</w:t>
            </w:r>
          </w:p>
        </w:tc>
      </w:tr>
      <w:tr w:rsidR="008427FD" w:rsidRPr="004A167A" w14:paraId="3419D289" w14:textId="77777777" w:rsidTr="008427FD">
        <w:tc>
          <w:tcPr>
            <w:tcW w:w="669" w:type="dxa"/>
            <w:tcBorders>
              <w:top w:val="single" w:sz="4" w:space="0" w:color="00000A"/>
              <w:left w:val="single" w:sz="4" w:space="0" w:color="00000A"/>
              <w:bottom w:val="single" w:sz="4" w:space="0" w:color="00000A"/>
            </w:tcBorders>
            <w:shd w:val="clear" w:color="auto" w:fill="FFFFFF"/>
          </w:tcPr>
          <w:p w14:paraId="602CEE70" w14:textId="126C24BE" w:rsidR="008427FD" w:rsidRPr="004A167A" w:rsidRDefault="008427FD" w:rsidP="004A167A">
            <w:pPr>
              <w:pStyle w:val="afffe"/>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  </w:t>
            </w:r>
            <w:r w:rsidR="004E5D5B" w:rsidRPr="004A167A">
              <w:rPr>
                <w:rFonts w:ascii="Times New Roman" w:eastAsia="SimSun" w:hAnsi="Times New Roman" w:cs="Times New Roman"/>
                <w:b/>
                <w:sz w:val="24"/>
                <w:szCs w:val="24"/>
              </w:rPr>
              <w:t>7.</w:t>
            </w:r>
          </w:p>
        </w:tc>
        <w:tc>
          <w:tcPr>
            <w:tcW w:w="3036" w:type="dxa"/>
            <w:tcBorders>
              <w:top w:val="single" w:sz="4" w:space="0" w:color="00000A"/>
              <w:left w:val="single" w:sz="4" w:space="0" w:color="00000A"/>
              <w:bottom w:val="single" w:sz="4" w:space="0" w:color="00000A"/>
            </w:tcBorders>
            <w:shd w:val="clear" w:color="auto" w:fill="FFFFFF"/>
          </w:tcPr>
          <w:p w14:paraId="36C41707" w14:textId="1CD80308" w:rsidR="008427FD" w:rsidRPr="004A167A" w:rsidRDefault="004E5D5B" w:rsidP="00943414">
            <w:pPr>
              <w:pStyle w:val="afffe"/>
              <w:jc w:val="both"/>
              <w:rPr>
                <w:rFonts w:ascii="Times New Roman" w:eastAsia="SimSun" w:hAnsi="Times New Roman" w:cs="Times New Roman"/>
                <w:sz w:val="24"/>
                <w:szCs w:val="24"/>
              </w:rPr>
            </w:pPr>
            <w:r w:rsidRPr="004A167A">
              <w:rPr>
                <w:rFonts w:ascii="Times New Roman" w:hAnsi="Times New Roman" w:cs="Times New Roman"/>
                <w:sz w:val="24"/>
                <w:szCs w:val="24"/>
              </w:rPr>
              <w:t>Казначейское сопровождение контракта</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14:paraId="6479EA2E" w14:textId="5A580A0B" w:rsidR="008427FD" w:rsidRPr="004A167A" w:rsidRDefault="004E5D5B" w:rsidP="00943414">
            <w:pPr>
              <w:pStyle w:val="afffe"/>
              <w:jc w:val="both"/>
              <w:rPr>
                <w:rFonts w:ascii="Times New Roman" w:eastAsia="Calibri" w:hAnsi="Times New Roman" w:cs="Times New Roman"/>
                <w:sz w:val="24"/>
                <w:szCs w:val="24"/>
              </w:rPr>
            </w:pPr>
            <w:r w:rsidRPr="004A167A">
              <w:rPr>
                <w:rFonts w:ascii="Times New Roman" w:hAnsi="Times New Roman" w:cs="Times New Roman"/>
                <w:sz w:val="24"/>
                <w:szCs w:val="24"/>
              </w:rPr>
              <w:t>Не установлено</w:t>
            </w:r>
          </w:p>
        </w:tc>
      </w:tr>
    </w:tbl>
    <w:p w14:paraId="58BF51CD" w14:textId="77777777" w:rsidR="008427FD" w:rsidRPr="004A167A" w:rsidRDefault="008427FD" w:rsidP="004A167A">
      <w:pPr>
        <w:pStyle w:val="afffe"/>
        <w:rPr>
          <w:rFonts w:ascii="Times New Roman" w:eastAsia="SimSun" w:hAnsi="Times New Roman" w:cs="Times New Roman"/>
          <w:b/>
          <w:sz w:val="24"/>
          <w:szCs w:val="24"/>
        </w:rPr>
      </w:pPr>
    </w:p>
    <w:p w14:paraId="3EB21497" w14:textId="77777777" w:rsidR="008427FD" w:rsidRPr="004A167A" w:rsidRDefault="008427FD" w:rsidP="004A167A">
      <w:pPr>
        <w:pStyle w:val="afffe"/>
        <w:rPr>
          <w:rFonts w:ascii="Times New Roman" w:eastAsia="SimSun" w:hAnsi="Times New Roman" w:cs="Times New Roman"/>
          <w:b/>
          <w:sz w:val="24"/>
          <w:szCs w:val="24"/>
        </w:rPr>
      </w:pPr>
    </w:p>
    <w:p w14:paraId="50CCCD01" w14:textId="77777777" w:rsidR="008427FD" w:rsidRPr="004A167A" w:rsidRDefault="008427FD" w:rsidP="004A167A">
      <w:pPr>
        <w:pStyle w:val="afffe"/>
        <w:rPr>
          <w:rFonts w:ascii="Times New Roman" w:eastAsia="SimSun" w:hAnsi="Times New Roman" w:cs="Times New Roman"/>
          <w:b/>
          <w:sz w:val="24"/>
          <w:szCs w:val="24"/>
        </w:rPr>
      </w:pPr>
    </w:p>
    <w:p w14:paraId="5BE18BA2" w14:textId="77777777" w:rsidR="008427FD" w:rsidRPr="004A167A" w:rsidRDefault="008427FD" w:rsidP="004A167A">
      <w:pPr>
        <w:pStyle w:val="afffe"/>
        <w:rPr>
          <w:rFonts w:ascii="Times New Roman" w:eastAsia="SimSun" w:hAnsi="Times New Roman" w:cs="Times New Roman"/>
          <w:b/>
          <w:sz w:val="24"/>
          <w:szCs w:val="24"/>
        </w:rPr>
      </w:pPr>
    </w:p>
    <w:p w14:paraId="76B6B1BF" w14:textId="77777777" w:rsidR="008427FD" w:rsidRPr="004A167A" w:rsidRDefault="008427FD" w:rsidP="004A167A">
      <w:pPr>
        <w:pStyle w:val="afffe"/>
        <w:rPr>
          <w:rFonts w:ascii="Times New Roman" w:eastAsia="SimSun" w:hAnsi="Times New Roman" w:cs="Times New Roman"/>
          <w:b/>
          <w:sz w:val="24"/>
          <w:szCs w:val="24"/>
        </w:rPr>
      </w:pPr>
    </w:p>
    <w:p w14:paraId="59CDDBCE" w14:textId="77777777" w:rsidR="008427FD" w:rsidRPr="004A167A" w:rsidRDefault="008427FD" w:rsidP="004A167A">
      <w:pPr>
        <w:pStyle w:val="afffe"/>
        <w:rPr>
          <w:rFonts w:ascii="Times New Roman" w:eastAsia="SimSun" w:hAnsi="Times New Roman" w:cs="Times New Roman"/>
          <w:b/>
          <w:sz w:val="24"/>
          <w:szCs w:val="24"/>
        </w:rPr>
      </w:pPr>
    </w:p>
    <w:p w14:paraId="49764B92" w14:textId="77777777" w:rsidR="008427FD" w:rsidRPr="004A167A" w:rsidRDefault="008427FD" w:rsidP="004A167A">
      <w:pPr>
        <w:pStyle w:val="afffe"/>
        <w:rPr>
          <w:rFonts w:ascii="Times New Roman" w:eastAsia="SimSun" w:hAnsi="Times New Roman" w:cs="Times New Roman"/>
          <w:b/>
          <w:sz w:val="24"/>
          <w:szCs w:val="24"/>
        </w:rPr>
      </w:pPr>
    </w:p>
    <w:p w14:paraId="5A3E02CB" w14:textId="77777777" w:rsidR="008427FD" w:rsidRPr="004A167A" w:rsidRDefault="008427FD" w:rsidP="004A167A">
      <w:pPr>
        <w:pStyle w:val="afffe"/>
        <w:rPr>
          <w:rFonts w:ascii="Times New Roman" w:eastAsia="SimSun" w:hAnsi="Times New Roman" w:cs="Times New Roman"/>
          <w:b/>
          <w:sz w:val="24"/>
          <w:szCs w:val="24"/>
        </w:rPr>
      </w:pPr>
    </w:p>
    <w:p w14:paraId="17FE0F06" w14:textId="77777777" w:rsidR="008427FD" w:rsidRPr="004A167A" w:rsidRDefault="008427FD" w:rsidP="004A167A">
      <w:pPr>
        <w:pStyle w:val="afffe"/>
        <w:rPr>
          <w:rFonts w:ascii="Times New Roman" w:eastAsia="SimSun" w:hAnsi="Times New Roman" w:cs="Times New Roman"/>
          <w:b/>
          <w:sz w:val="24"/>
          <w:szCs w:val="24"/>
        </w:rPr>
      </w:pPr>
    </w:p>
    <w:p w14:paraId="08931487" w14:textId="77777777" w:rsidR="008427FD" w:rsidRPr="004A167A" w:rsidRDefault="008427FD" w:rsidP="004A167A">
      <w:pPr>
        <w:pStyle w:val="afffe"/>
        <w:rPr>
          <w:rFonts w:ascii="Times New Roman" w:eastAsia="SimSun" w:hAnsi="Times New Roman" w:cs="Times New Roman"/>
          <w:b/>
          <w:sz w:val="24"/>
          <w:szCs w:val="24"/>
        </w:rPr>
      </w:pPr>
    </w:p>
    <w:p w14:paraId="0D872D21" w14:textId="77777777" w:rsidR="008427FD" w:rsidRPr="004A167A" w:rsidRDefault="008427FD" w:rsidP="004A167A">
      <w:pPr>
        <w:pStyle w:val="afffe"/>
        <w:rPr>
          <w:rFonts w:ascii="Times New Roman" w:eastAsia="SimSun" w:hAnsi="Times New Roman" w:cs="Times New Roman"/>
          <w:b/>
          <w:sz w:val="24"/>
          <w:szCs w:val="24"/>
        </w:rPr>
      </w:pPr>
    </w:p>
    <w:p w14:paraId="15DAF34D" w14:textId="20F01028" w:rsidR="008427FD" w:rsidRPr="004A167A" w:rsidRDefault="008427FD" w:rsidP="004A167A">
      <w:pPr>
        <w:pStyle w:val="afffe"/>
        <w:rPr>
          <w:rFonts w:ascii="Times New Roman" w:eastAsia="SimSun" w:hAnsi="Times New Roman" w:cs="Times New Roman"/>
          <w:b/>
          <w:sz w:val="24"/>
          <w:szCs w:val="24"/>
        </w:rPr>
      </w:pPr>
    </w:p>
    <w:p w14:paraId="34A88006" w14:textId="3F442BD3" w:rsidR="008427FD" w:rsidRPr="004A167A" w:rsidRDefault="008427FD" w:rsidP="004A167A">
      <w:pPr>
        <w:pStyle w:val="afffe"/>
        <w:rPr>
          <w:rFonts w:ascii="Times New Roman" w:eastAsia="SimSun" w:hAnsi="Times New Roman" w:cs="Times New Roman"/>
          <w:b/>
          <w:sz w:val="24"/>
          <w:szCs w:val="24"/>
        </w:rPr>
      </w:pPr>
    </w:p>
    <w:p w14:paraId="35522458" w14:textId="2B49084E" w:rsidR="008427FD" w:rsidRPr="004A167A" w:rsidRDefault="008427FD" w:rsidP="004A167A">
      <w:pPr>
        <w:pStyle w:val="afffe"/>
        <w:rPr>
          <w:rFonts w:ascii="Times New Roman" w:eastAsia="SimSun" w:hAnsi="Times New Roman" w:cs="Times New Roman"/>
          <w:b/>
          <w:sz w:val="24"/>
          <w:szCs w:val="24"/>
        </w:rPr>
      </w:pPr>
    </w:p>
    <w:p w14:paraId="2BD064FD" w14:textId="74BF10C7" w:rsidR="008427FD" w:rsidRPr="004A167A" w:rsidRDefault="008427FD" w:rsidP="004A167A">
      <w:pPr>
        <w:pStyle w:val="afffe"/>
        <w:rPr>
          <w:rFonts w:ascii="Times New Roman" w:eastAsia="SimSun" w:hAnsi="Times New Roman" w:cs="Times New Roman"/>
          <w:b/>
          <w:sz w:val="24"/>
          <w:szCs w:val="24"/>
        </w:rPr>
      </w:pPr>
    </w:p>
    <w:p w14:paraId="60F39E73" w14:textId="7D127ADD" w:rsidR="008427FD" w:rsidRPr="004A167A" w:rsidRDefault="008427FD" w:rsidP="004A167A">
      <w:pPr>
        <w:pStyle w:val="afffe"/>
        <w:rPr>
          <w:rFonts w:ascii="Times New Roman" w:eastAsia="SimSun" w:hAnsi="Times New Roman" w:cs="Times New Roman"/>
          <w:b/>
          <w:sz w:val="24"/>
          <w:szCs w:val="24"/>
        </w:rPr>
      </w:pPr>
    </w:p>
    <w:p w14:paraId="49006F5D" w14:textId="77777777" w:rsidR="008427FD" w:rsidRPr="004A167A" w:rsidRDefault="008427FD" w:rsidP="004A167A">
      <w:pPr>
        <w:pStyle w:val="afffe"/>
        <w:rPr>
          <w:rFonts w:ascii="Times New Roman" w:eastAsia="SimSun" w:hAnsi="Times New Roman" w:cs="Times New Roman"/>
          <w:b/>
          <w:sz w:val="24"/>
          <w:szCs w:val="24"/>
        </w:rPr>
      </w:pPr>
    </w:p>
    <w:p w14:paraId="0BB4A02D" w14:textId="77777777" w:rsidR="008427FD" w:rsidRPr="004A167A" w:rsidRDefault="008427FD" w:rsidP="004A167A">
      <w:pPr>
        <w:pStyle w:val="afffe"/>
        <w:rPr>
          <w:rFonts w:ascii="Times New Roman" w:eastAsia="SimSun" w:hAnsi="Times New Roman" w:cs="Times New Roman"/>
          <w:b/>
          <w:sz w:val="24"/>
          <w:szCs w:val="24"/>
        </w:rPr>
      </w:pPr>
    </w:p>
    <w:p w14:paraId="2B71919A" w14:textId="77777777" w:rsidR="008427FD" w:rsidRPr="004A167A" w:rsidRDefault="008427FD" w:rsidP="004A167A">
      <w:pPr>
        <w:pStyle w:val="afffe"/>
        <w:rPr>
          <w:rFonts w:ascii="Times New Roman" w:eastAsia="SimSun" w:hAnsi="Times New Roman" w:cs="Times New Roman"/>
          <w:b/>
          <w:sz w:val="24"/>
          <w:szCs w:val="24"/>
        </w:rPr>
      </w:pPr>
    </w:p>
    <w:p w14:paraId="3EEB7DB6" w14:textId="77777777" w:rsidR="008427FD" w:rsidRPr="004A167A" w:rsidRDefault="008427FD" w:rsidP="004A167A">
      <w:pPr>
        <w:pStyle w:val="afffe"/>
        <w:rPr>
          <w:rFonts w:ascii="Times New Roman" w:eastAsia="SimSun" w:hAnsi="Times New Roman" w:cs="Times New Roman"/>
          <w:b/>
          <w:sz w:val="24"/>
          <w:szCs w:val="24"/>
        </w:rPr>
      </w:pPr>
    </w:p>
    <w:p w14:paraId="6B4294DE" w14:textId="77777777" w:rsidR="008427FD" w:rsidRPr="004A167A" w:rsidRDefault="008427FD" w:rsidP="004A167A">
      <w:pPr>
        <w:pStyle w:val="afffe"/>
        <w:rPr>
          <w:rFonts w:ascii="Times New Roman" w:eastAsia="SimSun" w:hAnsi="Times New Roman" w:cs="Times New Roman"/>
          <w:b/>
          <w:sz w:val="24"/>
          <w:szCs w:val="24"/>
        </w:rPr>
      </w:pPr>
    </w:p>
    <w:p w14:paraId="7455FC1C" w14:textId="5E38CE39" w:rsidR="008427FD" w:rsidRPr="004A167A" w:rsidRDefault="008427FD" w:rsidP="004A167A">
      <w:pPr>
        <w:pStyle w:val="afffe"/>
        <w:rPr>
          <w:rFonts w:ascii="Times New Roman" w:eastAsia="SimSun" w:hAnsi="Times New Roman" w:cs="Times New Roman"/>
          <w:b/>
          <w:sz w:val="24"/>
          <w:szCs w:val="24"/>
        </w:rPr>
      </w:pPr>
    </w:p>
    <w:p w14:paraId="444C56F2" w14:textId="77777777" w:rsidR="009F009B" w:rsidRPr="004A167A" w:rsidRDefault="009F009B" w:rsidP="004A167A">
      <w:pPr>
        <w:pStyle w:val="afffe"/>
        <w:rPr>
          <w:rFonts w:ascii="Times New Roman" w:eastAsia="SimSun" w:hAnsi="Times New Roman" w:cs="Times New Roman"/>
          <w:b/>
          <w:sz w:val="24"/>
          <w:szCs w:val="24"/>
        </w:rPr>
      </w:pPr>
    </w:p>
    <w:p w14:paraId="530CC32C" w14:textId="77777777" w:rsidR="004B11C6" w:rsidRPr="004A167A" w:rsidRDefault="004B11C6" w:rsidP="004A167A">
      <w:pPr>
        <w:pStyle w:val="afffe"/>
        <w:rPr>
          <w:rFonts w:ascii="Times New Roman" w:eastAsia="SimSun" w:hAnsi="Times New Roman" w:cs="Times New Roman"/>
          <w:b/>
          <w:sz w:val="24"/>
          <w:szCs w:val="24"/>
        </w:rPr>
      </w:pPr>
    </w:p>
    <w:p w14:paraId="3B24F40A" w14:textId="3C6C8C91" w:rsidR="008427FD" w:rsidRPr="004A167A" w:rsidRDefault="00CB64A7" w:rsidP="004A167A">
      <w:pPr>
        <w:pStyle w:val="afffe"/>
        <w:rPr>
          <w:rFonts w:ascii="Times New Roman" w:eastAsia="SimSun" w:hAnsi="Times New Roman" w:cs="Times New Roman"/>
          <w:sz w:val="24"/>
          <w:szCs w:val="24"/>
        </w:rPr>
      </w:pPr>
      <w:r>
        <w:rPr>
          <w:rFonts w:ascii="Times New Roman" w:eastAsia="SimSun" w:hAnsi="Times New Roman" w:cs="Times New Roman"/>
          <w:b/>
          <w:sz w:val="24"/>
          <w:szCs w:val="24"/>
          <w:lang w:val="en-US"/>
        </w:rPr>
        <w:lastRenderedPageBreak/>
        <w:t>II</w:t>
      </w:r>
      <w:r w:rsidRPr="00CB64A7">
        <w:rPr>
          <w:rFonts w:ascii="Times New Roman" w:eastAsia="SimSun" w:hAnsi="Times New Roman" w:cs="Times New Roman"/>
          <w:b/>
          <w:sz w:val="24"/>
          <w:szCs w:val="24"/>
        </w:rPr>
        <w:t>.</w:t>
      </w:r>
      <w:r>
        <w:rPr>
          <w:rFonts w:ascii="Times New Roman" w:eastAsia="SimSun" w:hAnsi="Times New Roman" w:cs="Times New Roman"/>
          <w:b/>
          <w:sz w:val="24"/>
          <w:szCs w:val="24"/>
          <w:lang w:val="en-US"/>
        </w:rPr>
        <w:t>VII</w:t>
      </w:r>
      <w:r w:rsidRPr="00CB64A7">
        <w:rPr>
          <w:rFonts w:ascii="Times New Roman" w:eastAsia="SimSun" w:hAnsi="Times New Roman" w:cs="Times New Roman"/>
          <w:b/>
          <w:sz w:val="24"/>
          <w:szCs w:val="24"/>
        </w:rPr>
        <w:t xml:space="preserve">. </w:t>
      </w:r>
      <w:r w:rsidR="002B5F07" w:rsidRPr="004A167A">
        <w:rPr>
          <w:rFonts w:ascii="Times New Roman" w:eastAsia="SimSun" w:hAnsi="Times New Roman" w:cs="Times New Roman"/>
          <w:b/>
          <w:sz w:val="24"/>
          <w:szCs w:val="24"/>
        </w:rPr>
        <w:t>КРИТЕРИИ ВЫБОРА ЛУЧШЕГО ПРЕДЛОЖЕНИЯ УЧАСТНИКОВ ИХ СОДЕРЖАНИЕ И ЗНАЧИМОСТЬ, ПОРЯДОК ИХ РАССМОТРЕНИЯ</w:t>
      </w:r>
    </w:p>
    <w:p w14:paraId="13B2F84E" w14:textId="77777777" w:rsidR="008427FD" w:rsidRPr="004A167A" w:rsidRDefault="008427FD" w:rsidP="004A167A">
      <w:pPr>
        <w:pStyle w:val="afffe"/>
        <w:rPr>
          <w:rFonts w:ascii="Times New Roman" w:eastAsia="SimSun" w:hAnsi="Times New Roman" w:cs="Times New Roman"/>
          <w:sz w:val="24"/>
          <w:szCs w:val="24"/>
        </w:rPr>
      </w:pPr>
    </w:p>
    <w:p w14:paraId="4B0A9B82"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Выбор лучшего предложения участников процедуры выбора поставщика (подрядчика, исполнителя) производится в соответствии с настоящим разделом.</w:t>
      </w:r>
    </w:p>
    <w:p w14:paraId="70FCAAE2"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Выбор лучшего предложения производится с использованием 2 критериев. Сумма величин значимости критериев Выбора лучшего предложения, установленных в объявлении, составляет 100 процентов.</w:t>
      </w:r>
    </w:p>
    <w:p w14:paraId="28348615"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Для выбора лучшего предложения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установленному в объявлении, умноженных на их значимость.</w:t>
      </w:r>
    </w:p>
    <w:p w14:paraId="02088F5A" w14:textId="77777777" w:rsidR="002B5F07" w:rsidRPr="004A167A" w:rsidRDefault="002B5F07" w:rsidP="00A05E43">
      <w:pPr>
        <w:pStyle w:val="afffe"/>
        <w:jc w:val="both"/>
        <w:rPr>
          <w:rFonts w:ascii="Times New Roman" w:eastAsia="SimSun" w:hAnsi="Times New Roman" w:cs="Times New Roman"/>
          <w:sz w:val="24"/>
          <w:szCs w:val="24"/>
        </w:rPr>
      </w:pPr>
    </w:p>
    <w:p w14:paraId="1D701A42"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Критерии выбора лучшего предложения:</w:t>
      </w:r>
    </w:p>
    <w:p w14:paraId="70AC100C" w14:textId="77777777" w:rsidR="002B5F07" w:rsidRPr="004A167A" w:rsidRDefault="002B5F07" w:rsidP="00A05E43">
      <w:pPr>
        <w:pStyle w:val="afffe"/>
        <w:jc w:val="both"/>
        <w:rPr>
          <w:rFonts w:ascii="Times New Roman" w:eastAsia="SimSun" w:hAnsi="Times New Roman" w:cs="Times New Roman"/>
          <w:sz w:val="24"/>
          <w:szCs w:val="24"/>
        </w:rPr>
      </w:pPr>
    </w:p>
    <w:p w14:paraId="13F08470"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1.</w:t>
      </w:r>
      <w:r w:rsidRPr="004A167A">
        <w:rPr>
          <w:rFonts w:ascii="Times New Roman" w:eastAsia="SimSun" w:hAnsi="Times New Roman" w:cs="Times New Roman"/>
          <w:sz w:val="24"/>
          <w:szCs w:val="24"/>
        </w:rPr>
        <w:tab/>
        <w:t>Стоимостные критерии</w:t>
      </w:r>
    </w:p>
    <w:p w14:paraId="0D157BB5"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Цена контракта</w:t>
      </w:r>
    </w:p>
    <w:p w14:paraId="472A5303"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Значимость критерия - 60%. Коэффициент значимости критерия – 0,6.</w:t>
      </w:r>
    </w:p>
    <w:p w14:paraId="3DBF7BA6"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Выбор лучшего предложения по стоимостному критерию «цена контракта» осуществляется на основании сведений, предоставленных в предложении участника в составе заявки на участие в процедуре выбора поставщика (подрядчика, исполнителя).</w:t>
      </w:r>
    </w:p>
    <w:p w14:paraId="265AB423" w14:textId="21F7060A"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Количество баллов, присуждаемых по критерию «цена кон</w:t>
      </w:r>
      <w:r w:rsidR="00A05E43">
        <w:rPr>
          <w:rFonts w:ascii="Times New Roman" w:eastAsia="SimSun" w:hAnsi="Times New Roman" w:cs="Times New Roman"/>
          <w:sz w:val="24"/>
          <w:szCs w:val="24"/>
        </w:rPr>
        <w:t xml:space="preserve">тракта» определяется по формуле </w:t>
      </w:r>
      <w:r w:rsidRPr="004A167A">
        <w:rPr>
          <w:rFonts w:ascii="Times New Roman" w:eastAsia="SimSun" w:hAnsi="Times New Roman" w:cs="Times New Roman"/>
          <w:sz w:val="24"/>
          <w:szCs w:val="24"/>
        </w:rPr>
        <w:t>где:</w:t>
      </w:r>
    </w:p>
    <w:p w14:paraId="00BD5D03" w14:textId="77777777" w:rsidR="002B5F07" w:rsidRPr="004A167A" w:rsidRDefault="002B5F07" w:rsidP="00A05E43">
      <w:pPr>
        <w:pStyle w:val="afffe"/>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ЦБi</w:t>
      </w:r>
      <w:proofErr w:type="spellEnd"/>
      <w:r w:rsidRPr="004A167A">
        <w:rPr>
          <w:rFonts w:ascii="Times New Roman" w:eastAsia="SimSun" w:hAnsi="Times New Roman" w:cs="Times New Roman"/>
          <w:sz w:val="24"/>
          <w:szCs w:val="24"/>
        </w:rPr>
        <w:t xml:space="preserve"> – количество балов по критерию «цена контракта»;</w:t>
      </w:r>
    </w:p>
    <w:p w14:paraId="7BA5FBB3" w14:textId="77777777" w:rsidR="002B5F07" w:rsidRPr="004A167A" w:rsidRDefault="002B5F07" w:rsidP="00A05E43">
      <w:pPr>
        <w:pStyle w:val="afffe"/>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Цmin</w:t>
      </w:r>
      <w:proofErr w:type="spellEnd"/>
      <w:r w:rsidRPr="004A167A">
        <w:rPr>
          <w:rFonts w:ascii="Times New Roman" w:eastAsia="SimSun" w:hAnsi="Times New Roman" w:cs="Times New Roman"/>
          <w:sz w:val="24"/>
          <w:szCs w:val="24"/>
        </w:rPr>
        <w:t xml:space="preserve"> – минимальное предложение из предложений по критерию выбора лучшего предложения, сделанных участниками процедуры выбора поставщика (подрядчика, исполнителя);</w:t>
      </w:r>
    </w:p>
    <w:p w14:paraId="29B60A66" w14:textId="77777777" w:rsidR="002B5F07" w:rsidRPr="004A167A" w:rsidRDefault="002B5F07" w:rsidP="00A05E43">
      <w:pPr>
        <w:pStyle w:val="afffe"/>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Цi</w:t>
      </w:r>
      <w:proofErr w:type="spellEnd"/>
      <w:r w:rsidRPr="004A167A">
        <w:rPr>
          <w:rFonts w:ascii="Times New Roman" w:eastAsia="SimSun" w:hAnsi="Times New Roman" w:cs="Times New Roman"/>
          <w:sz w:val="24"/>
          <w:szCs w:val="24"/>
        </w:rPr>
        <w:t xml:space="preserve"> – предложение участника процедуры выбора поставщика (подрядчика, исполнителя), заявка которого оценивается;</w:t>
      </w:r>
    </w:p>
    <w:p w14:paraId="47B9C08C" w14:textId="77777777" w:rsidR="002B5F07" w:rsidRPr="004A167A" w:rsidRDefault="002B5F07" w:rsidP="00A05E43">
      <w:pPr>
        <w:pStyle w:val="afffe"/>
        <w:jc w:val="both"/>
        <w:rPr>
          <w:rFonts w:ascii="Times New Roman" w:eastAsia="SimSun" w:hAnsi="Times New Roman" w:cs="Times New Roman"/>
          <w:sz w:val="24"/>
          <w:szCs w:val="24"/>
        </w:rPr>
      </w:pPr>
    </w:p>
    <w:p w14:paraId="3C1C9E5D"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Итоговый рейтинг по критерию «цена контракта»:</w:t>
      </w:r>
    </w:p>
    <w:p w14:paraId="30F43804" w14:textId="77777777" w:rsidR="002B5F07" w:rsidRPr="004A167A" w:rsidRDefault="002B5F07" w:rsidP="00A05E43">
      <w:pPr>
        <w:pStyle w:val="afffe"/>
        <w:jc w:val="both"/>
        <w:rPr>
          <w:rFonts w:ascii="Times New Roman" w:eastAsia="SimSun" w:hAnsi="Times New Roman" w:cs="Times New Roman"/>
          <w:sz w:val="24"/>
          <w:szCs w:val="24"/>
        </w:rPr>
      </w:pPr>
    </w:p>
    <w:p w14:paraId="2415D050"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Для расчета итогового рейтинга по предложению: рейтинг, присуждаемый i – й заявке по критерию «цена контракта», умножается на соответствующую указанному критерию значимость:</w:t>
      </w:r>
    </w:p>
    <w:p w14:paraId="73E56540" w14:textId="77777777" w:rsidR="002B5F07" w:rsidRPr="004A167A" w:rsidRDefault="002B5F07" w:rsidP="00A05E43">
      <w:pPr>
        <w:pStyle w:val="afffe"/>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Kai</w:t>
      </w:r>
      <w:proofErr w:type="spellEnd"/>
      <w:r w:rsidRPr="004A167A">
        <w:rPr>
          <w:rFonts w:ascii="Times New Roman" w:eastAsia="SimSun" w:hAnsi="Times New Roman" w:cs="Times New Roman"/>
          <w:sz w:val="24"/>
          <w:szCs w:val="24"/>
        </w:rPr>
        <w:t xml:space="preserve"> = </w:t>
      </w:r>
      <w:proofErr w:type="spellStart"/>
      <w:r w:rsidRPr="004A167A">
        <w:rPr>
          <w:rFonts w:ascii="Times New Roman" w:eastAsia="SimSun" w:hAnsi="Times New Roman" w:cs="Times New Roman"/>
          <w:sz w:val="24"/>
          <w:szCs w:val="24"/>
        </w:rPr>
        <w:t>ЦБi</w:t>
      </w:r>
      <w:proofErr w:type="spellEnd"/>
      <w:r w:rsidRPr="004A167A">
        <w:rPr>
          <w:rFonts w:ascii="Times New Roman" w:eastAsia="SimSun" w:hAnsi="Times New Roman" w:cs="Times New Roman"/>
          <w:sz w:val="24"/>
          <w:szCs w:val="24"/>
        </w:rPr>
        <w:t xml:space="preserve"> * 0,6 </w:t>
      </w:r>
    </w:p>
    <w:p w14:paraId="426A406F"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где:</w:t>
      </w:r>
    </w:p>
    <w:p w14:paraId="0136C9A8" w14:textId="0E76844B" w:rsidR="002B5F07" w:rsidRPr="004A167A" w:rsidRDefault="002B5F07" w:rsidP="00A05E43">
      <w:pPr>
        <w:pStyle w:val="afffe"/>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Kai</w:t>
      </w:r>
      <w:proofErr w:type="spellEnd"/>
      <w:r w:rsidRPr="004A167A">
        <w:rPr>
          <w:rFonts w:ascii="Times New Roman" w:eastAsia="SimSun" w:hAnsi="Times New Roman" w:cs="Times New Roman"/>
          <w:sz w:val="24"/>
          <w:szCs w:val="24"/>
        </w:rPr>
        <w:t xml:space="preserve"> – итоговый рейтинг по </w:t>
      </w:r>
      <w:r w:rsidR="004A67E1" w:rsidRPr="004A167A">
        <w:rPr>
          <w:rFonts w:ascii="Times New Roman" w:eastAsia="SimSun" w:hAnsi="Times New Roman" w:cs="Times New Roman"/>
          <w:sz w:val="24"/>
          <w:szCs w:val="24"/>
        </w:rPr>
        <w:t>критерию «</w:t>
      </w:r>
      <w:r w:rsidRPr="004A167A">
        <w:rPr>
          <w:rFonts w:ascii="Times New Roman" w:eastAsia="SimSun" w:hAnsi="Times New Roman" w:cs="Times New Roman"/>
          <w:sz w:val="24"/>
          <w:szCs w:val="24"/>
        </w:rPr>
        <w:t>цена контракта»</w:t>
      </w:r>
    </w:p>
    <w:p w14:paraId="2DE2D1A7" w14:textId="77777777" w:rsidR="002B5F07" w:rsidRPr="004A167A" w:rsidRDefault="002B5F07" w:rsidP="00A05E43">
      <w:pPr>
        <w:pStyle w:val="afffe"/>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ЦБi</w:t>
      </w:r>
      <w:proofErr w:type="spellEnd"/>
      <w:r w:rsidRPr="004A167A">
        <w:rPr>
          <w:rFonts w:ascii="Times New Roman" w:eastAsia="SimSun" w:hAnsi="Times New Roman" w:cs="Times New Roman"/>
          <w:sz w:val="24"/>
          <w:szCs w:val="24"/>
        </w:rPr>
        <w:t xml:space="preserve"> – рейтинг, присуждаемый i – й заявки по указанному критерию;</w:t>
      </w:r>
    </w:p>
    <w:p w14:paraId="7191C02B"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0,6 – коэффициент значимости критерия «цена контракта».</w:t>
      </w:r>
    </w:p>
    <w:p w14:paraId="7F86286B" w14:textId="77777777" w:rsidR="002B5F07" w:rsidRPr="004A167A" w:rsidRDefault="002B5F07" w:rsidP="00A05E43">
      <w:pPr>
        <w:pStyle w:val="afffe"/>
        <w:jc w:val="both"/>
        <w:rPr>
          <w:rFonts w:ascii="Times New Roman" w:eastAsia="SimSun" w:hAnsi="Times New Roman" w:cs="Times New Roman"/>
          <w:sz w:val="24"/>
          <w:szCs w:val="24"/>
        </w:rPr>
      </w:pPr>
    </w:p>
    <w:p w14:paraId="58C97D97"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2.</w:t>
      </w:r>
      <w:r w:rsidRPr="004A167A">
        <w:rPr>
          <w:rFonts w:ascii="Times New Roman" w:eastAsia="SimSun" w:hAnsi="Times New Roman" w:cs="Times New Roman"/>
          <w:sz w:val="24"/>
          <w:szCs w:val="24"/>
        </w:rPr>
        <w:tab/>
      </w:r>
      <w:proofErr w:type="spellStart"/>
      <w:r w:rsidRPr="004A167A">
        <w:rPr>
          <w:rFonts w:ascii="Times New Roman" w:eastAsia="SimSun" w:hAnsi="Times New Roman" w:cs="Times New Roman"/>
          <w:sz w:val="24"/>
          <w:szCs w:val="24"/>
        </w:rPr>
        <w:t>Нестоимостные</w:t>
      </w:r>
      <w:proofErr w:type="spellEnd"/>
      <w:r w:rsidRPr="004A167A">
        <w:rPr>
          <w:rFonts w:ascii="Times New Roman" w:eastAsia="SimSun" w:hAnsi="Times New Roman" w:cs="Times New Roman"/>
          <w:sz w:val="24"/>
          <w:szCs w:val="24"/>
        </w:rPr>
        <w:t xml:space="preserve"> критерии </w:t>
      </w:r>
    </w:p>
    <w:p w14:paraId="44E3F946" w14:textId="77777777" w:rsidR="002B5F07" w:rsidRPr="004A167A" w:rsidRDefault="002B5F07" w:rsidP="00A05E43">
      <w:pPr>
        <w:pStyle w:val="afffe"/>
        <w:jc w:val="both"/>
        <w:rPr>
          <w:rFonts w:ascii="Times New Roman" w:eastAsia="SimSun" w:hAnsi="Times New Roman" w:cs="Times New Roman"/>
          <w:sz w:val="24"/>
          <w:szCs w:val="24"/>
        </w:rPr>
      </w:pPr>
    </w:p>
    <w:p w14:paraId="78DED016" w14:textId="278EE003"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«Квалификация </w:t>
      </w:r>
      <w:r w:rsidR="004A67E1" w:rsidRPr="004A167A">
        <w:rPr>
          <w:rFonts w:ascii="Times New Roman" w:eastAsia="SimSun" w:hAnsi="Times New Roman" w:cs="Times New Roman"/>
          <w:sz w:val="24"/>
          <w:szCs w:val="24"/>
        </w:rPr>
        <w:t>участника» процедуры</w:t>
      </w:r>
      <w:r w:rsidRPr="004A167A">
        <w:rPr>
          <w:rFonts w:ascii="Times New Roman" w:eastAsia="SimSun" w:hAnsi="Times New Roman" w:cs="Times New Roman"/>
          <w:sz w:val="24"/>
          <w:szCs w:val="24"/>
        </w:rPr>
        <w:t xml:space="preserve"> выбора поставщика (подрядчика, исполнителя)</w:t>
      </w:r>
    </w:p>
    <w:p w14:paraId="16E1DE25" w14:textId="2DE8AF5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Предметом выбора лучшего </w:t>
      </w:r>
      <w:r w:rsidR="004A67E1" w:rsidRPr="004A167A">
        <w:rPr>
          <w:rFonts w:ascii="Times New Roman" w:eastAsia="SimSun" w:hAnsi="Times New Roman" w:cs="Times New Roman"/>
          <w:sz w:val="24"/>
          <w:szCs w:val="24"/>
        </w:rPr>
        <w:t>предложения поставщика</w:t>
      </w:r>
      <w:r w:rsidRPr="004A167A">
        <w:rPr>
          <w:rFonts w:ascii="Times New Roman" w:eastAsia="SimSun" w:hAnsi="Times New Roman" w:cs="Times New Roman"/>
          <w:sz w:val="24"/>
          <w:szCs w:val="24"/>
        </w:rPr>
        <w:t xml:space="preserve"> (подрядчика, исполнителя) по критерию Квалификация участника является показатель: «Портфолио (Резюме) организации (юридическом или физическом лице)»</w:t>
      </w:r>
    </w:p>
    <w:p w14:paraId="7213F88C"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«Портфолио (Резюме) организации (юридическом или физическом лице)» подразумевает предоставление участником процедуры выбора поставщика (подрядчика, исполнителя) информации о предприятии с одновременным изложением сведений об опыте работы, о добросовестно исполненных государственных и муниципальных контрактах, наличии у организации (юридическом или физическом лице) финансовых ресурсов, </w:t>
      </w:r>
      <w:r w:rsidRPr="004A167A">
        <w:rPr>
          <w:rFonts w:ascii="Times New Roman" w:eastAsia="SimSun" w:hAnsi="Times New Roman" w:cs="Times New Roman"/>
          <w:sz w:val="24"/>
          <w:szCs w:val="24"/>
        </w:rPr>
        <w:lastRenderedPageBreak/>
        <w:t>оборудования и других материальных ресурсов, принадлежащих им на праве собственности или на ином законном основании, материально-техническое оснащение (обеспечение), о количестве и уровне квалификации работников, деловая репутация, условия исполнения контракта, в том числе контроль соблюдения качества работ (качество товаров, качество услуг), контроль соблюдения сроков выполнения работ (поставки товаров, оказания услуг), функциональные, потребительские свойства товара, соответствие экологическим нормам и пр.</w:t>
      </w:r>
    </w:p>
    <w:p w14:paraId="55DA27BD"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Значимость критерия - 40%. Коэффициент значимости критерия – 0,4.</w:t>
      </w:r>
    </w:p>
    <w:p w14:paraId="2D336152"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Выбор лучшего предложения производится на основании предоставленной информации по показателю «Портфолио (Резюме) организации (юридическом или физическом лице)»  с одновременным изложением сведений об опыте работы, о добросовестно исполненных государственных и муниципальных контрактах, наличии у организации (юридическом или физическом лице) финансовых ресурсов, оборудования и других материальных ресурсов, принадлежащих им на праве собственности или на ином законном основании, материально-техническое оснащение (обеспечение), о количестве и уровне квалификации работников, деловая репутация, условия исполнения контракта, в том числе контроль соблюдения качества работ (качество товаров, качество услуг), контроль соблюдения сроков выполнения работ (поставки товаров, оказания услуг), функциональные, потребительские свойства товара, соответствие экологическим нормам и пр. Наибольший балл присваивается заявке, соответствующей лучшим условиям исполнения контракта, предложенной участником процедуры выбора поставщика (подрядчика, исполнителя).  </w:t>
      </w:r>
    </w:p>
    <w:p w14:paraId="2729413C"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Выбор лучшего предложения по критерию «Квалификация участника» осуществляется в баллах от 0 до 100 баллов (при этом максимальное значение данного показателя составляет 100 баллов).</w:t>
      </w:r>
    </w:p>
    <w:p w14:paraId="74B86858"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При выборе лучшего предложения по критерию «Квалификация участника» наибольшее количество баллов присваивается заявке с лучшим предложением по качеству работы участника, качеству услуг (товаров, работ) и содержащая наиболее полные и качественные сведения, отражающие опыт, деловую репутацию, материальное оснащение Участника, квалификации исполнителей, задействованных в реализации выполнения работ(оказания услуг, поставки товара), наиболее обширное внедрение на предприятии контроля качества работ (качество товаров, качество услуг), контроля соблюдения сроков выполнения работ (поставки товаров, оказания услуг).</w:t>
      </w:r>
    </w:p>
    <w:p w14:paraId="6187F818"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Шкала предельных величин значимости критерия «Квалификация участника» представлена в Таблице 1.  </w:t>
      </w:r>
    </w:p>
    <w:p w14:paraId="255398B8" w14:textId="77777777" w:rsidR="00A05E43" w:rsidRDefault="00A05E43" w:rsidP="004A167A">
      <w:pPr>
        <w:pStyle w:val="afffe"/>
        <w:rPr>
          <w:rFonts w:ascii="Times New Roman" w:hAnsi="Times New Roman" w:cs="Times New Roman"/>
          <w:sz w:val="24"/>
          <w:szCs w:val="24"/>
          <w:highlight w:val="yellow"/>
          <w:lang w:eastAsia="ru-RU"/>
        </w:rPr>
      </w:pPr>
    </w:p>
    <w:p w14:paraId="1CECD60D" w14:textId="2EE1BE70" w:rsidR="001640CD" w:rsidRPr="00A05E43" w:rsidRDefault="001640CD" w:rsidP="00A05E43">
      <w:pPr>
        <w:pStyle w:val="afffe"/>
        <w:jc w:val="right"/>
        <w:rPr>
          <w:rFonts w:ascii="Times New Roman" w:hAnsi="Times New Roman" w:cs="Times New Roman"/>
          <w:sz w:val="24"/>
          <w:szCs w:val="24"/>
          <w:lang w:eastAsia="ru-RU"/>
        </w:rPr>
      </w:pPr>
      <w:r w:rsidRPr="00A05E43">
        <w:rPr>
          <w:rFonts w:ascii="Times New Roman" w:hAnsi="Times New Roman" w:cs="Times New Roman"/>
          <w:sz w:val="24"/>
          <w:szCs w:val="24"/>
          <w:lang w:eastAsia="ru-RU"/>
        </w:rPr>
        <w:t>Таблица 1</w:t>
      </w:r>
    </w:p>
    <w:p w14:paraId="44DC6A7E" w14:textId="4E4674B0" w:rsidR="001640CD" w:rsidRPr="00A05E43" w:rsidRDefault="001640CD" w:rsidP="00A05E43">
      <w:pPr>
        <w:pStyle w:val="afffe"/>
        <w:jc w:val="center"/>
        <w:rPr>
          <w:rFonts w:ascii="Times New Roman" w:hAnsi="Times New Roman" w:cs="Times New Roman"/>
          <w:b/>
          <w:color w:val="000000"/>
          <w:sz w:val="24"/>
          <w:szCs w:val="24"/>
          <w:lang w:eastAsia="ru-RU"/>
        </w:rPr>
      </w:pPr>
      <w:r w:rsidRPr="00A05E43">
        <w:rPr>
          <w:rFonts w:ascii="Times New Roman" w:hAnsi="Times New Roman" w:cs="Times New Roman"/>
          <w:b/>
          <w:sz w:val="24"/>
          <w:szCs w:val="24"/>
          <w:lang w:eastAsia="ru-RU"/>
        </w:rPr>
        <w:t xml:space="preserve">Шкала предельных величин значимости показателя </w:t>
      </w:r>
      <w:r w:rsidRPr="00A05E43">
        <w:rPr>
          <w:rFonts w:ascii="Times New Roman" w:hAnsi="Times New Roman" w:cs="Times New Roman"/>
          <w:b/>
          <w:color w:val="000000"/>
          <w:sz w:val="24"/>
          <w:szCs w:val="24"/>
          <w:lang w:eastAsia="ru-RU"/>
        </w:rPr>
        <w:t>«</w:t>
      </w:r>
      <w:r w:rsidRPr="00A05E43">
        <w:rPr>
          <w:rFonts w:ascii="Times New Roman" w:hAnsi="Times New Roman" w:cs="Times New Roman"/>
          <w:b/>
          <w:sz w:val="24"/>
          <w:szCs w:val="24"/>
          <w:lang w:eastAsia="ru-RU"/>
        </w:rPr>
        <w:t>Портфолио (Резюме) организации (юридическом или физическом лице)</w:t>
      </w:r>
      <w:r w:rsidRPr="00A05E43">
        <w:rPr>
          <w:rFonts w:ascii="Times New Roman" w:hAnsi="Times New Roman" w:cs="Times New Roman"/>
          <w:b/>
          <w:color w:val="000000"/>
          <w:sz w:val="24"/>
          <w:szCs w:val="24"/>
          <w:lang w:eastAsia="ru-RU"/>
        </w:rPr>
        <w:t>»</w:t>
      </w:r>
    </w:p>
    <w:p w14:paraId="7FF77167" w14:textId="77777777" w:rsidR="00A05E43" w:rsidRPr="00A05E43" w:rsidRDefault="00A05E43" w:rsidP="00A05E43">
      <w:pPr>
        <w:pStyle w:val="afffe"/>
        <w:jc w:val="center"/>
        <w:rPr>
          <w:rFonts w:ascii="Times New Roman" w:hAnsi="Times New Roman" w:cs="Times New Roman"/>
          <w:b/>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948"/>
        <w:gridCol w:w="4327"/>
      </w:tblGrid>
      <w:tr w:rsidR="001640CD" w:rsidRPr="004A167A" w14:paraId="19394C55" w14:textId="77777777" w:rsidTr="004A67E1">
        <w:trPr>
          <w:trHeight w:val="70"/>
        </w:trPr>
        <w:tc>
          <w:tcPr>
            <w:tcW w:w="3324" w:type="dxa"/>
            <w:vAlign w:val="center"/>
          </w:tcPr>
          <w:p w14:paraId="56EE3F56" w14:textId="77777777" w:rsidR="001640CD" w:rsidRPr="00A05E43" w:rsidRDefault="001640CD" w:rsidP="00A05E43">
            <w:pPr>
              <w:pStyle w:val="afffe"/>
              <w:jc w:val="center"/>
              <w:rPr>
                <w:rFonts w:ascii="Times New Roman" w:hAnsi="Times New Roman" w:cs="Times New Roman"/>
                <w:b/>
                <w:sz w:val="24"/>
                <w:szCs w:val="24"/>
                <w:lang w:eastAsia="ru-RU"/>
              </w:rPr>
            </w:pPr>
            <w:r w:rsidRPr="00A05E43">
              <w:rPr>
                <w:rFonts w:ascii="Times New Roman" w:hAnsi="Times New Roman" w:cs="Times New Roman"/>
                <w:b/>
                <w:sz w:val="24"/>
                <w:szCs w:val="24"/>
                <w:lang w:eastAsia="ru-RU"/>
              </w:rPr>
              <w:t xml:space="preserve">Наименование </w:t>
            </w:r>
            <w:proofErr w:type="spellStart"/>
            <w:r w:rsidRPr="00A05E43">
              <w:rPr>
                <w:rFonts w:ascii="Times New Roman" w:hAnsi="Times New Roman" w:cs="Times New Roman"/>
                <w:b/>
                <w:sz w:val="24"/>
                <w:szCs w:val="24"/>
                <w:lang w:eastAsia="ru-RU"/>
              </w:rPr>
              <w:t>нестоимостного</w:t>
            </w:r>
            <w:proofErr w:type="spellEnd"/>
            <w:r w:rsidRPr="00A05E43">
              <w:rPr>
                <w:rFonts w:ascii="Times New Roman" w:hAnsi="Times New Roman" w:cs="Times New Roman"/>
                <w:b/>
                <w:sz w:val="24"/>
                <w:szCs w:val="24"/>
                <w:lang w:eastAsia="ru-RU"/>
              </w:rPr>
              <w:t xml:space="preserve"> показателя</w:t>
            </w:r>
          </w:p>
        </w:tc>
        <w:tc>
          <w:tcPr>
            <w:tcW w:w="1780" w:type="dxa"/>
            <w:vAlign w:val="center"/>
          </w:tcPr>
          <w:p w14:paraId="0D009EBC" w14:textId="7AB937A8" w:rsidR="001640CD" w:rsidRPr="00A05E43" w:rsidRDefault="001640CD" w:rsidP="00A05E43">
            <w:pPr>
              <w:pStyle w:val="afffe"/>
              <w:jc w:val="center"/>
              <w:rPr>
                <w:rFonts w:ascii="Times New Roman" w:hAnsi="Times New Roman" w:cs="Times New Roman"/>
                <w:b/>
                <w:sz w:val="24"/>
                <w:szCs w:val="24"/>
                <w:lang w:eastAsia="ru-RU"/>
              </w:rPr>
            </w:pPr>
            <w:r w:rsidRPr="00A05E43">
              <w:rPr>
                <w:rFonts w:ascii="Times New Roman" w:hAnsi="Times New Roman" w:cs="Times New Roman"/>
                <w:b/>
                <w:sz w:val="24"/>
                <w:szCs w:val="24"/>
                <w:lang w:eastAsia="ru-RU"/>
              </w:rPr>
              <w:t>Количество присваиваемых баллов</w:t>
            </w:r>
          </w:p>
        </w:tc>
        <w:tc>
          <w:tcPr>
            <w:tcW w:w="4449" w:type="dxa"/>
            <w:vAlign w:val="center"/>
          </w:tcPr>
          <w:p w14:paraId="6BD659A0" w14:textId="77777777" w:rsidR="001640CD" w:rsidRPr="00A05E43" w:rsidRDefault="001640CD" w:rsidP="00A05E43">
            <w:pPr>
              <w:pStyle w:val="afffe"/>
              <w:jc w:val="center"/>
              <w:rPr>
                <w:rFonts w:ascii="Times New Roman" w:hAnsi="Times New Roman" w:cs="Times New Roman"/>
                <w:b/>
                <w:sz w:val="24"/>
                <w:szCs w:val="24"/>
                <w:lang w:eastAsia="ru-RU"/>
              </w:rPr>
            </w:pPr>
            <w:r w:rsidRPr="00A05E43">
              <w:rPr>
                <w:rFonts w:ascii="Times New Roman" w:hAnsi="Times New Roman" w:cs="Times New Roman"/>
                <w:b/>
                <w:sz w:val="24"/>
                <w:szCs w:val="24"/>
                <w:lang w:eastAsia="ru-RU"/>
              </w:rPr>
              <w:t>Условие присвоения соответствующего количества баллов</w:t>
            </w:r>
          </w:p>
        </w:tc>
      </w:tr>
      <w:tr w:rsidR="001640CD" w:rsidRPr="004A167A" w14:paraId="35B387B8" w14:textId="77777777" w:rsidTr="004A67E1">
        <w:trPr>
          <w:trHeight w:val="364"/>
        </w:trPr>
        <w:tc>
          <w:tcPr>
            <w:tcW w:w="3324" w:type="dxa"/>
            <w:vMerge w:val="restart"/>
          </w:tcPr>
          <w:p w14:paraId="4632206F" w14:textId="77777777" w:rsidR="001640CD" w:rsidRPr="00A05E43" w:rsidRDefault="001640CD" w:rsidP="004A167A">
            <w:pPr>
              <w:pStyle w:val="afffe"/>
              <w:rPr>
                <w:rFonts w:ascii="Times New Roman" w:hAnsi="Times New Roman" w:cs="Times New Roman"/>
                <w:sz w:val="24"/>
                <w:szCs w:val="24"/>
                <w:lang w:eastAsia="ru-RU"/>
              </w:rPr>
            </w:pPr>
            <w:r w:rsidRPr="00A05E43">
              <w:rPr>
                <w:rFonts w:ascii="Times New Roman" w:eastAsia="Calibri" w:hAnsi="Times New Roman" w:cs="Times New Roman"/>
                <w:b/>
                <w:sz w:val="24"/>
                <w:szCs w:val="24"/>
                <w:lang w:eastAsia="ru-RU"/>
              </w:rPr>
              <w:t xml:space="preserve">Квалификация участника </w:t>
            </w:r>
          </w:p>
        </w:tc>
        <w:tc>
          <w:tcPr>
            <w:tcW w:w="1780" w:type="dxa"/>
            <w:vAlign w:val="center"/>
          </w:tcPr>
          <w:p w14:paraId="0C132E13" w14:textId="77777777" w:rsidR="001640CD" w:rsidRPr="00A05E43" w:rsidRDefault="001640CD" w:rsidP="004A167A">
            <w:pPr>
              <w:pStyle w:val="afffe"/>
              <w:rPr>
                <w:rFonts w:ascii="Times New Roman" w:hAnsi="Times New Roman" w:cs="Times New Roman"/>
                <w:sz w:val="24"/>
                <w:szCs w:val="24"/>
                <w:lang w:eastAsia="ru-RU"/>
              </w:rPr>
            </w:pPr>
            <w:r w:rsidRPr="00A05E43">
              <w:rPr>
                <w:rFonts w:ascii="Times New Roman" w:hAnsi="Times New Roman" w:cs="Times New Roman"/>
                <w:sz w:val="24"/>
                <w:szCs w:val="24"/>
                <w:lang w:eastAsia="ru-RU"/>
              </w:rPr>
              <w:t>0 баллов</w:t>
            </w:r>
          </w:p>
        </w:tc>
        <w:tc>
          <w:tcPr>
            <w:tcW w:w="4449" w:type="dxa"/>
            <w:vAlign w:val="center"/>
          </w:tcPr>
          <w:p w14:paraId="56DB4A05" w14:textId="77777777" w:rsidR="001640CD" w:rsidRPr="00A05E43" w:rsidRDefault="001640CD" w:rsidP="00943414">
            <w:pPr>
              <w:pStyle w:val="afffe"/>
              <w:jc w:val="both"/>
              <w:rPr>
                <w:rFonts w:ascii="Times New Roman" w:hAnsi="Times New Roman" w:cs="Times New Roman"/>
                <w:sz w:val="24"/>
                <w:szCs w:val="24"/>
                <w:lang w:eastAsia="ru-RU"/>
              </w:rPr>
            </w:pPr>
            <w:r w:rsidRPr="00A05E43">
              <w:rPr>
                <w:rFonts w:ascii="Times New Roman" w:hAnsi="Times New Roman" w:cs="Times New Roman"/>
                <w:sz w:val="24"/>
                <w:szCs w:val="24"/>
                <w:lang w:eastAsia="ru-RU"/>
              </w:rPr>
              <w:t xml:space="preserve">предоставление сведений (информации), несоответствующих предмету контракта без привязки к Объекту или не в полном объеме, т.е. предоставление не всей информации, не всех сведений, предоставление которых предусмотрено показателем «Портфолио (Резюме) организации (юридическом или физическом лице)» </w:t>
            </w:r>
          </w:p>
        </w:tc>
      </w:tr>
      <w:tr w:rsidR="001640CD" w:rsidRPr="004A167A" w14:paraId="62C44D43" w14:textId="77777777" w:rsidTr="004A67E1">
        <w:trPr>
          <w:trHeight w:val="738"/>
        </w:trPr>
        <w:tc>
          <w:tcPr>
            <w:tcW w:w="3324" w:type="dxa"/>
            <w:vMerge/>
          </w:tcPr>
          <w:p w14:paraId="436A78E2" w14:textId="77777777" w:rsidR="001640CD" w:rsidRPr="00A05E43" w:rsidRDefault="001640CD" w:rsidP="004A167A">
            <w:pPr>
              <w:pStyle w:val="afffe"/>
              <w:rPr>
                <w:rFonts w:ascii="Times New Roman" w:eastAsia="Calibri" w:hAnsi="Times New Roman" w:cs="Times New Roman"/>
                <w:b/>
                <w:sz w:val="24"/>
                <w:szCs w:val="24"/>
                <w:lang w:eastAsia="ru-RU"/>
              </w:rPr>
            </w:pPr>
          </w:p>
        </w:tc>
        <w:tc>
          <w:tcPr>
            <w:tcW w:w="1780" w:type="dxa"/>
            <w:vAlign w:val="center"/>
          </w:tcPr>
          <w:p w14:paraId="66AC442D" w14:textId="77777777" w:rsidR="001640CD" w:rsidRPr="00A05E43" w:rsidRDefault="001640CD" w:rsidP="004A167A">
            <w:pPr>
              <w:pStyle w:val="afffe"/>
              <w:rPr>
                <w:rFonts w:ascii="Times New Roman" w:hAnsi="Times New Roman" w:cs="Times New Roman"/>
                <w:sz w:val="24"/>
                <w:szCs w:val="24"/>
                <w:lang w:eastAsia="ru-RU"/>
              </w:rPr>
            </w:pPr>
            <w:r w:rsidRPr="00A05E43">
              <w:rPr>
                <w:rFonts w:ascii="Times New Roman" w:hAnsi="Times New Roman" w:cs="Times New Roman"/>
                <w:sz w:val="24"/>
                <w:szCs w:val="24"/>
                <w:lang w:eastAsia="ru-RU"/>
              </w:rPr>
              <w:t xml:space="preserve">От 1 до 99 баллов </w:t>
            </w:r>
          </w:p>
        </w:tc>
        <w:tc>
          <w:tcPr>
            <w:tcW w:w="4449" w:type="dxa"/>
            <w:vAlign w:val="center"/>
          </w:tcPr>
          <w:p w14:paraId="79C05686" w14:textId="77777777" w:rsidR="001640CD" w:rsidRPr="00A05E43" w:rsidRDefault="001640CD" w:rsidP="00943414">
            <w:pPr>
              <w:pStyle w:val="afffe"/>
              <w:jc w:val="both"/>
              <w:rPr>
                <w:rFonts w:ascii="Times New Roman" w:hAnsi="Times New Roman" w:cs="Times New Roman"/>
                <w:sz w:val="24"/>
                <w:szCs w:val="24"/>
                <w:lang w:eastAsia="ru-RU"/>
              </w:rPr>
            </w:pPr>
            <w:r w:rsidRPr="00A05E43">
              <w:rPr>
                <w:rFonts w:ascii="Times New Roman" w:hAnsi="Times New Roman" w:cs="Times New Roman"/>
                <w:sz w:val="24"/>
                <w:szCs w:val="24"/>
                <w:lang w:eastAsia="ru-RU"/>
              </w:rPr>
              <w:t xml:space="preserve">предоставление сведений (информации), соответствующих предмету контракта, с привязкой к Объекту, т.е. предоставление всей информации,  всех сведений, предоставление которых предусмотрено показателем «Портфолио (Резюме) организации (юридическом или физическом лице)», не достаточно полно, широко и качественно раскрывающих суть предложения, предоставление сведений (информации), содержащих не достаточный объём опыта, ресурсов, деловой репутации и др. сведений (информации) по отношению к другим предоставленным предложениям, не достаточно обширный и полный контроль по отношению к другим предоставленным предложениям для реализации исполнения контракта. </w:t>
            </w:r>
          </w:p>
        </w:tc>
      </w:tr>
      <w:tr w:rsidR="001640CD" w:rsidRPr="004A167A" w14:paraId="4C15CE88" w14:textId="77777777" w:rsidTr="004A67E1">
        <w:trPr>
          <w:trHeight w:val="647"/>
        </w:trPr>
        <w:tc>
          <w:tcPr>
            <w:tcW w:w="3324" w:type="dxa"/>
            <w:vMerge/>
          </w:tcPr>
          <w:p w14:paraId="1FD4E37A" w14:textId="77777777" w:rsidR="001640CD" w:rsidRPr="00A05E43" w:rsidRDefault="001640CD" w:rsidP="004A167A">
            <w:pPr>
              <w:pStyle w:val="afffe"/>
              <w:rPr>
                <w:rFonts w:ascii="Times New Roman" w:hAnsi="Times New Roman" w:cs="Times New Roman"/>
                <w:sz w:val="24"/>
                <w:szCs w:val="24"/>
                <w:lang w:eastAsia="ru-RU"/>
              </w:rPr>
            </w:pPr>
          </w:p>
        </w:tc>
        <w:tc>
          <w:tcPr>
            <w:tcW w:w="1780" w:type="dxa"/>
            <w:vAlign w:val="center"/>
          </w:tcPr>
          <w:p w14:paraId="45277485" w14:textId="77777777" w:rsidR="001640CD" w:rsidRPr="00A05E43" w:rsidRDefault="001640CD" w:rsidP="004A167A">
            <w:pPr>
              <w:pStyle w:val="afffe"/>
              <w:rPr>
                <w:rFonts w:ascii="Times New Roman" w:hAnsi="Times New Roman" w:cs="Times New Roman"/>
                <w:sz w:val="24"/>
                <w:szCs w:val="24"/>
                <w:lang w:eastAsia="ru-RU"/>
              </w:rPr>
            </w:pPr>
            <w:r w:rsidRPr="00A05E43">
              <w:rPr>
                <w:rFonts w:ascii="Times New Roman" w:hAnsi="Times New Roman" w:cs="Times New Roman"/>
                <w:sz w:val="24"/>
                <w:szCs w:val="24"/>
                <w:lang w:eastAsia="ru-RU"/>
              </w:rPr>
              <w:t xml:space="preserve">100 баллов </w:t>
            </w:r>
          </w:p>
        </w:tc>
        <w:tc>
          <w:tcPr>
            <w:tcW w:w="4449" w:type="dxa"/>
            <w:vAlign w:val="center"/>
          </w:tcPr>
          <w:p w14:paraId="15ADEACF" w14:textId="77777777" w:rsidR="001640CD" w:rsidRPr="00A05E43" w:rsidRDefault="001640CD" w:rsidP="00943414">
            <w:pPr>
              <w:pStyle w:val="afffe"/>
              <w:jc w:val="both"/>
              <w:rPr>
                <w:rFonts w:ascii="Times New Roman" w:hAnsi="Times New Roman" w:cs="Times New Roman"/>
                <w:sz w:val="24"/>
                <w:szCs w:val="24"/>
                <w:lang w:eastAsia="ru-RU"/>
              </w:rPr>
            </w:pPr>
            <w:r w:rsidRPr="00A05E43">
              <w:rPr>
                <w:rFonts w:ascii="Times New Roman" w:hAnsi="Times New Roman" w:cs="Times New Roman"/>
                <w:sz w:val="24"/>
                <w:szCs w:val="24"/>
                <w:lang w:eastAsia="ru-RU"/>
              </w:rPr>
              <w:t>предоставление сведений (информации), соответствующих предмету контракта, т.е. предоставление всей информации,  всех сведений, предоставление которых предусмотрено показателем «Портфолио (Резюме) организации (юридическом или физическом лице)», полно, широко и качественно раскрывающих суть предложения, предоставление сведений (информации), содержащих наибольший объём опыта, ресурсов, деловой репутации и др. сведений (информации) по отношению к другим предоставленным предложениям, наиболее обширный и полный контроль по отношению к другим предоставленным предложениям для реализации исполнения контракта.</w:t>
            </w:r>
          </w:p>
        </w:tc>
      </w:tr>
    </w:tbl>
    <w:p w14:paraId="03F5F3DC" w14:textId="77777777" w:rsidR="002B5F07" w:rsidRPr="004A167A" w:rsidRDefault="002B5F07" w:rsidP="004A167A">
      <w:pPr>
        <w:pStyle w:val="afffe"/>
        <w:rPr>
          <w:rFonts w:ascii="Times New Roman" w:eastAsia="SimSun" w:hAnsi="Times New Roman" w:cs="Times New Roman"/>
          <w:sz w:val="24"/>
          <w:szCs w:val="24"/>
        </w:rPr>
      </w:pPr>
    </w:p>
    <w:p w14:paraId="0D98F5EC"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 качестве документов, подтверждающих наличие опыта участника процедуры выбора поставщика (подрядчика, исполнителя) по успешному оказанию услуг (выполнению работ, поставки товаров) должны быть предоставлены: </w:t>
      </w:r>
    </w:p>
    <w:p w14:paraId="401F1EA6"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копии государственных контрактов/договоров;</w:t>
      </w:r>
    </w:p>
    <w:p w14:paraId="04E79DD3"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копии документов, подтверждающих исполнение государственных контрактов/договоров;</w:t>
      </w:r>
    </w:p>
    <w:p w14:paraId="449E611F" w14:textId="3E36CBC9"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 xml:space="preserve">В случае, если участником процедуры выбора поставщика (подрядчика, исполнителя) документы, подтверждающие квалификацию представлены не в порядке, указанном выше и у заказчика при рассмотрении </w:t>
      </w:r>
      <w:r w:rsidR="001F7F33" w:rsidRPr="004A167A">
        <w:rPr>
          <w:rFonts w:ascii="Times New Roman" w:eastAsia="SimSun" w:hAnsi="Times New Roman" w:cs="Times New Roman"/>
          <w:sz w:val="24"/>
          <w:szCs w:val="24"/>
        </w:rPr>
        <w:t>данных документов,</w:t>
      </w:r>
      <w:r w:rsidRPr="004A167A">
        <w:rPr>
          <w:rFonts w:ascii="Times New Roman" w:eastAsia="SimSun" w:hAnsi="Times New Roman" w:cs="Times New Roman"/>
          <w:sz w:val="24"/>
          <w:szCs w:val="24"/>
        </w:rPr>
        <w:t xml:space="preserve"> возникают затруднения с отнесением актов выполненных работ к определенным контрактам заказчик не учитывает такие документы при выборе лучшего предложения.</w:t>
      </w:r>
    </w:p>
    <w:p w14:paraId="0B00C851"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lastRenderedPageBreak/>
        <w:t xml:space="preserve">Представленные документы должны быть в виде </w:t>
      </w:r>
      <w:proofErr w:type="spellStart"/>
      <w:r w:rsidRPr="004A167A">
        <w:rPr>
          <w:rFonts w:ascii="Times New Roman" w:eastAsia="SimSun" w:hAnsi="Times New Roman" w:cs="Times New Roman"/>
          <w:sz w:val="24"/>
          <w:szCs w:val="24"/>
        </w:rPr>
        <w:t>полночитаемых</w:t>
      </w:r>
      <w:proofErr w:type="spellEnd"/>
      <w:r w:rsidRPr="004A167A">
        <w:rPr>
          <w:rFonts w:ascii="Times New Roman" w:eastAsia="SimSun" w:hAnsi="Times New Roman" w:cs="Times New Roman"/>
          <w:sz w:val="24"/>
          <w:szCs w:val="24"/>
        </w:rP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рассмотрению не принимается.</w:t>
      </w:r>
    </w:p>
    <w:p w14:paraId="38118E0A"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Количество баллов, присуждаемых по критерию «Квалификация участника» определяется по формуле:</w:t>
      </w:r>
    </w:p>
    <w:p w14:paraId="1482DB78" w14:textId="77777777" w:rsidR="002B5F07" w:rsidRPr="004A167A" w:rsidRDefault="002B5F07" w:rsidP="00A05E43">
      <w:pPr>
        <w:pStyle w:val="afffe"/>
        <w:jc w:val="center"/>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Kci</w:t>
      </w:r>
      <w:proofErr w:type="spellEnd"/>
      <w:r w:rsidRPr="004A167A">
        <w:rPr>
          <w:rFonts w:ascii="Times New Roman" w:eastAsia="SimSun" w:hAnsi="Times New Roman" w:cs="Times New Roman"/>
          <w:sz w:val="24"/>
          <w:szCs w:val="24"/>
        </w:rPr>
        <w:t xml:space="preserve"> = КЗ x 100 x (</w:t>
      </w:r>
      <w:proofErr w:type="spellStart"/>
      <w:r w:rsidRPr="004A167A">
        <w:rPr>
          <w:rFonts w:ascii="Times New Roman" w:eastAsia="SimSun" w:hAnsi="Times New Roman" w:cs="Times New Roman"/>
          <w:sz w:val="24"/>
          <w:szCs w:val="24"/>
        </w:rPr>
        <w:t>Кi</w:t>
      </w:r>
      <w:proofErr w:type="spellEnd"/>
      <w:r w:rsidRPr="004A167A">
        <w:rPr>
          <w:rFonts w:ascii="Times New Roman" w:eastAsia="SimSun" w:hAnsi="Times New Roman" w:cs="Times New Roman"/>
          <w:sz w:val="24"/>
          <w:szCs w:val="24"/>
        </w:rPr>
        <w:t xml:space="preserve"> / </w:t>
      </w:r>
      <w:proofErr w:type="spellStart"/>
      <w:r w:rsidRPr="004A167A">
        <w:rPr>
          <w:rFonts w:ascii="Times New Roman" w:eastAsia="SimSun" w:hAnsi="Times New Roman" w:cs="Times New Roman"/>
          <w:sz w:val="24"/>
          <w:szCs w:val="24"/>
        </w:rPr>
        <w:t>Кmax</w:t>
      </w:r>
      <w:proofErr w:type="spellEnd"/>
      <w:r w:rsidRPr="004A167A">
        <w:rPr>
          <w:rFonts w:ascii="Times New Roman" w:eastAsia="SimSun" w:hAnsi="Times New Roman" w:cs="Times New Roman"/>
          <w:sz w:val="24"/>
          <w:szCs w:val="24"/>
        </w:rPr>
        <w:t>),</w:t>
      </w:r>
    </w:p>
    <w:p w14:paraId="7B2A4928"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где:</w:t>
      </w:r>
    </w:p>
    <w:p w14:paraId="20457713" w14:textId="77777777" w:rsidR="002B5F07" w:rsidRPr="004A167A" w:rsidRDefault="002B5F07" w:rsidP="00A05E43">
      <w:pPr>
        <w:pStyle w:val="afffe"/>
        <w:ind w:firstLine="708"/>
        <w:jc w:val="both"/>
        <w:rPr>
          <w:rFonts w:ascii="Times New Roman" w:eastAsia="SimSun" w:hAnsi="Times New Roman" w:cs="Times New Roman"/>
          <w:sz w:val="24"/>
          <w:szCs w:val="24"/>
        </w:rPr>
      </w:pPr>
      <w:proofErr w:type="spellStart"/>
      <w:proofErr w:type="gramStart"/>
      <w:r w:rsidRPr="004A167A">
        <w:rPr>
          <w:rFonts w:ascii="Times New Roman" w:eastAsia="SimSun" w:hAnsi="Times New Roman" w:cs="Times New Roman"/>
          <w:sz w:val="24"/>
          <w:szCs w:val="24"/>
        </w:rPr>
        <w:t>Kci</w:t>
      </w:r>
      <w:proofErr w:type="spellEnd"/>
      <w:r w:rsidRPr="004A167A">
        <w:rPr>
          <w:rFonts w:ascii="Times New Roman" w:eastAsia="SimSun" w:hAnsi="Times New Roman" w:cs="Times New Roman"/>
          <w:sz w:val="24"/>
          <w:szCs w:val="24"/>
        </w:rPr>
        <w:t xml:space="preserve">  -</w:t>
      </w:r>
      <w:proofErr w:type="gramEnd"/>
      <w:r w:rsidRPr="004A167A">
        <w:rPr>
          <w:rFonts w:ascii="Times New Roman" w:eastAsia="SimSun" w:hAnsi="Times New Roman" w:cs="Times New Roman"/>
          <w:sz w:val="24"/>
          <w:szCs w:val="24"/>
        </w:rPr>
        <w:t xml:space="preserve"> итоговый рейтинг  по критерию «квалификация участника».</w:t>
      </w:r>
    </w:p>
    <w:p w14:paraId="23F5CAD4"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КЗ - коэффициент значимости показателя, КЗ = 0,4;</w:t>
      </w:r>
    </w:p>
    <w:p w14:paraId="2772DFF7" w14:textId="77777777" w:rsidR="002B5F07" w:rsidRPr="004A167A" w:rsidRDefault="002B5F07" w:rsidP="00A05E43">
      <w:pPr>
        <w:pStyle w:val="afffe"/>
        <w:ind w:firstLine="708"/>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Кi</w:t>
      </w:r>
      <w:proofErr w:type="spellEnd"/>
      <w:r w:rsidRPr="004A167A">
        <w:rPr>
          <w:rFonts w:ascii="Times New Roman" w:eastAsia="SimSun" w:hAnsi="Times New Roman" w:cs="Times New Roman"/>
          <w:sz w:val="24"/>
          <w:szCs w:val="24"/>
        </w:rPr>
        <w:t xml:space="preserve"> - предложение участника, которое оценивается;</w:t>
      </w:r>
    </w:p>
    <w:p w14:paraId="7D06BC00" w14:textId="77777777" w:rsidR="002B5F07" w:rsidRPr="004A167A" w:rsidRDefault="002B5F07" w:rsidP="00A05E43">
      <w:pPr>
        <w:pStyle w:val="afffe"/>
        <w:ind w:firstLine="708"/>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Кmax</w:t>
      </w:r>
      <w:proofErr w:type="spellEnd"/>
      <w:r w:rsidRPr="004A167A">
        <w:rPr>
          <w:rFonts w:ascii="Times New Roman" w:eastAsia="SimSun" w:hAnsi="Times New Roman" w:cs="Times New Roman"/>
          <w:sz w:val="24"/>
          <w:szCs w:val="24"/>
        </w:rPr>
        <w:t xml:space="preserve"> - максимальное предложение из предложений по критерию «Квалификация участника», сделанных участниками процедуры выбора поставщика (подрядчика, исполнителя).</w:t>
      </w:r>
    </w:p>
    <w:p w14:paraId="066751D3" w14:textId="77777777" w:rsidR="002B5F07" w:rsidRPr="004A167A" w:rsidRDefault="002B5F07" w:rsidP="00A05E43">
      <w:pPr>
        <w:pStyle w:val="afffe"/>
        <w:jc w:val="both"/>
        <w:rPr>
          <w:rFonts w:ascii="Times New Roman" w:eastAsia="SimSun" w:hAnsi="Times New Roman" w:cs="Times New Roman"/>
          <w:sz w:val="24"/>
          <w:szCs w:val="24"/>
        </w:rPr>
      </w:pPr>
    </w:p>
    <w:p w14:paraId="44BACEDD"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3.</w:t>
      </w:r>
      <w:r w:rsidRPr="004A167A">
        <w:rPr>
          <w:rFonts w:ascii="Times New Roman" w:eastAsia="SimSun" w:hAnsi="Times New Roman" w:cs="Times New Roman"/>
          <w:sz w:val="24"/>
          <w:szCs w:val="24"/>
        </w:rPr>
        <w:tab/>
        <w:t>Итоговый рейтинг заявки.</w:t>
      </w:r>
    </w:p>
    <w:p w14:paraId="5FF1D7D2"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Для выбора лучшего предложения осуществляется расчет итогового рейтинга по каждой заявке. Итоговый рейтинг заявки рассчитывается путем сложения рейтингов по каждому критерию, установленному в объявлении, умноженных на их значимость.</w:t>
      </w:r>
    </w:p>
    <w:p w14:paraId="5BF189D3"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5C414B20"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Итоговый рейтинг заявки:</w:t>
      </w:r>
    </w:p>
    <w:p w14:paraId="4FEC04E8" w14:textId="75F7235D" w:rsidR="002B5F07" w:rsidRPr="004A167A" w:rsidRDefault="002B5F07" w:rsidP="00A05E43">
      <w:pPr>
        <w:pStyle w:val="afffe"/>
        <w:jc w:val="center"/>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Ki</w:t>
      </w:r>
      <w:proofErr w:type="spellEnd"/>
      <w:r w:rsidRPr="004A167A">
        <w:rPr>
          <w:rFonts w:ascii="Times New Roman" w:eastAsia="SimSun" w:hAnsi="Times New Roman" w:cs="Times New Roman"/>
          <w:sz w:val="24"/>
          <w:szCs w:val="24"/>
        </w:rPr>
        <w:t xml:space="preserve"> = </w:t>
      </w:r>
      <w:proofErr w:type="spellStart"/>
      <w:r w:rsidRPr="004A167A">
        <w:rPr>
          <w:rFonts w:ascii="Times New Roman" w:eastAsia="SimSun" w:hAnsi="Times New Roman" w:cs="Times New Roman"/>
          <w:sz w:val="24"/>
          <w:szCs w:val="24"/>
        </w:rPr>
        <w:t>Kai</w:t>
      </w:r>
      <w:proofErr w:type="spellEnd"/>
      <w:r w:rsidRPr="004A167A">
        <w:rPr>
          <w:rFonts w:ascii="Times New Roman" w:eastAsia="SimSun" w:hAnsi="Times New Roman" w:cs="Times New Roman"/>
          <w:sz w:val="24"/>
          <w:szCs w:val="24"/>
        </w:rPr>
        <w:t xml:space="preserve"> + </w:t>
      </w:r>
      <w:proofErr w:type="spellStart"/>
      <w:r w:rsidRPr="004A167A">
        <w:rPr>
          <w:rFonts w:ascii="Times New Roman" w:eastAsia="SimSun" w:hAnsi="Times New Roman" w:cs="Times New Roman"/>
          <w:sz w:val="24"/>
          <w:szCs w:val="24"/>
        </w:rPr>
        <w:t>Kci</w:t>
      </w:r>
      <w:proofErr w:type="spellEnd"/>
    </w:p>
    <w:p w14:paraId="2C8522E8" w14:textId="77777777" w:rsidR="002B5F07" w:rsidRPr="004A167A" w:rsidRDefault="002B5F07" w:rsidP="00A05E43">
      <w:pPr>
        <w:pStyle w:val="afffe"/>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где:</w:t>
      </w:r>
    </w:p>
    <w:p w14:paraId="0A98E3F8" w14:textId="77777777" w:rsidR="002B5F07" w:rsidRPr="004A167A" w:rsidRDefault="002B5F07" w:rsidP="00A05E43">
      <w:pPr>
        <w:pStyle w:val="afffe"/>
        <w:ind w:firstLine="708"/>
        <w:jc w:val="both"/>
        <w:rPr>
          <w:rFonts w:ascii="Times New Roman" w:eastAsia="SimSun" w:hAnsi="Times New Roman" w:cs="Times New Roman"/>
          <w:sz w:val="24"/>
          <w:szCs w:val="24"/>
        </w:rPr>
      </w:pPr>
      <w:proofErr w:type="spellStart"/>
      <w:r w:rsidRPr="004A167A">
        <w:rPr>
          <w:rFonts w:ascii="Times New Roman" w:eastAsia="SimSun" w:hAnsi="Times New Roman" w:cs="Times New Roman"/>
          <w:sz w:val="24"/>
          <w:szCs w:val="24"/>
        </w:rPr>
        <w:t>Kai</w:t>
      </w:r>
      <w:proofErr w:type="spellEnd"/>
      <w:r w:rsidRPr="004A167A">
        <w:rPr>
          <w:rFonts w:ascii="Times New Roman" w:eastAsia="SimSun" w:hAnsi="Times New Roman" w:cs="Times New Roman"/>
          <w:sz w:val="24"/>
          <w:szCs w:val="24"/>
        </w:rPr>
        <w:t xml:space="preserve"> – итоговый рейтинг по критерию «цена контракта»;</w:t>
      </w:r>
    </w:p>
    <w:p w14:paraId="266E51B9" w14:textId="77777777" w:rsidR="002B5F07" w:rsidRPr="004A167A" w:rsidRDefault="002B5F07" w:rsidP="00A05E43">
      <w:pPr>
        <w:pStyle w:val="afffe"/>
        <w:ind w:firstLine="708"/>
        <w:jc w:val="both"/>
        <w:rPr>
          <w:rFonts w:ascii="Times New Roman" w:eastAsia="SimSun" w:hAnsi="Times New Roman" w:cs="Times New Roman"/>
          <w:sz w:val="24"/>
          <w:szCs w:val="24"/>
        </w:rPr>
      </w:pPr>
      <w:proofErr w:type="spellStart"/>
      <w:proofErr w:type="gramStart"/>
      <w:r w:rsidRPr="004A167A">
        <w:rPr>
          <w:rFonts w:ascii="Times New Roman" w:eastAsia="SimSun" w:hAnsi="Times New Roman" w:cs="Times New Roman"/>
          <w:sz w:val="24"/>
          <w:szCs w:val="24"/>
        </w:rPr>
        <w:t>Kci</w:t>
      </w:r>
      <w:proofErr w:type="spellEnd"/>
      <w:r w:rsidRPr="004A167A">
        <w:rPr>
          <w:rFonts w:ascii="Times New Roman" w:eastAsia="SimSun" w:hAnsi="Times New Roman" w:cs="Times New Roman"/>
          <w:sz w:val="24"/>
          <w:szCs w:val="24"/>
        </w:rPr>
        <w:t xml:space="preserve">  -</w:t>
      </w:r>
      <w:proofErr w:type="gramEnd"/>
      <w:r w:rsidRPr="004A167A">
        <w:rPr>
          <w:rFonts w:ascii="Times New Roman" w:eastAsia="SimSun" w:hAnsi="Times New Roman" w:cs="Times New Roman"/>
          <w:sz w:val="24"/>
          <w:szCs w:val="24"/>
        </w:rPr>
        <w:t xml:space="preserve"> итоговый рейтинг  по критерию «квалификация участника».</w:t>
      </w:r>
    </w:p>
    <w:p w14:paraId="7141FB9F"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14:paraId="0B5F05AA"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Заявке, набравшей наибольший итоговой рейтинг, присваивается первый номер.</w:t>
      </w:r>
    </w:p>
    <w:p w14:paraId="57690AD2" w14:textId="77777777" w:rsidR="002B5F07" w:rsidRPr="004A167A" w:rsidRDefault="002B5F07" w:rsidP="00A05E43">
      <w:pPr>
        <w:pStyle w:val="afffe"/>
        <w:ind w:firstLine="708"/>
        <w:jc w:val="both"/>
        <w:rPr>
          <w:rFonts w:ascii="Times New Roman" w:eastAsia="SimSun" w:hAnsi="Times New Roman" w:cs="Times New Roman"/>
          <w:sz w:val="24"/>
          <w:szCs w:val="24"/>
        </w:rPr>
      </w:pPr>
      <w:r w:rsidRPr="004A167A">
        <w:rPr>
          <w:rFonts w:ascii="Times New Roman" w:eastAsia="SimSun" w:hAnsi="Times New Roman" w:cs="Times New Roman"/>
          <w:sz w:val="24"/>
          <w:szCs w:val="24"/>
        </w:rPr>
        <w:t>Лучшим предложением признается предложение участника, получившее наибольший итоговый рейтинг.</w:t>
      </w:r>
    </w:p>
    <w:p w14:paraId="193A36EA" w14:textId="51A8D092" w:rsidR="002B5F07" w:rsidRPr="004A167A" w:rsidRDefault="002B5F07" w:rsidP="00A05E43">
      <w:pPr>
        <w:pStyle w:val="afffe"/>
        <w:ind w:firstLine="708"/>
        <w:jc w:val="both"/>
        <w:rPr>
          <w:rFonts w:ascii="Times New Roman" w:eastAsia="SimSun" w:hAnsi="Times New Roman" w:cs="Times New Roman"/>
          <w:sz w:val="24"/>
          <w:szCs w:val="24"/>
        </w:rPr>
        <w:sectPr w:rsidR="002B5F07" w:rsidRPr="004A167A" w:rsidSect="008427FD">
          <w:footerReference w:type="even" r:id="rId10"/>
          <w:footerReference w:type="default" r:id="rId11"/>
          <w:footerReference w:type="first" r:id="rId12"/>
          <w:pgSz w:w="11906" w:h="16838"/>
          <w:pgMar w:top="992" w:right="567" w:bottom="777" w:left="1701" w:header="720" w:footer="720" w:gutter="0"/>
          <w:cols w:space="720"/>
          <w:titlePg/>
          <w:docGrid w:linePitch="401" w:charSpace="-6554"/>
        </w:sectPr>
      </w:pPr>
      <w:r w:rsidRPr="004A167A">
        <w:rPr>
          <w:rFonts w:ascii="Times New Roman" w:eastAsia="SimSun" w:hAnsi="Times New Roman" w:cs="Times New Roman"/>
          <w:sz w:val="24"/>
          <w:szCs w:val="24"/>
        </w:rPr>
        <w:t>При совпадении итогового рейтинга участников, лучшим предложением будет признано предложение участника, которое поступило</w:t>
      </w:r>
      <w:r w:rsidR="009032B2" w:rsidRPr="004A167A">
        <w:rPr>
          <w:rFonts w:ascii="Times New Roman" w:eastAsia="SimSun" w:hAnsi="Times New Roman" w:cs="Times New Roman"/>
          <w:sz w:val="24"/>
          <w:szCs w:val="24"/>
        </w:rPr>
        <w:t xml:space="preserve"> ранее других заявок на участие</w:t>
      </w:r>
    </w:p>
    <w:p w14:paraId="256EBD5C" w14:textId="77777777" w:rsidR="002B5F07" w:rsidRPr="004A167A" w:rsidRDefault="002B5F07" w:rsidP="004A167A">
      <w:pPr>
        <w:pStyle w:val="afffe"/>
        <w:rPr>
          <w:rFonts w:ascii="Times New Roman" w:hAnsi="Times New Roman" w:cs="Times New Roman"/>
          <w:b/>
          <w:sz w:val="24"/>
          <w:szCs w:val="24"/>
        </w:rPr>
      </w:pPr>
    </w:p>
    <w:p w14:paraId="5EF8F753" w14:textId="3A0C8110" w:rsidR="00A941BE" w:rsidRPr="004A167A" w:rsidRDefault="00A941BE" w:rsidP="00CB64A7">
      <w:pPr>
        <w:pStyle w:val="afffe"/>
        <w:numPr>
          <w:ilvl w:val="0"/>
          <w:numId w:val="31"/>
        </w:numPr>
        <w:jc w:val="center"/>
        <w:rPr>
          <w:rFonts w:ascii="Times New Roman" w:hAnsi="Times New Roman" w:cs="Times New Roman"/>
          <w:b/>
          <w:sz w:val="24"/>
          <w:szCs w:val="24"/>
        </w:rPr>
      </w:pPr>
      <w:bookmarkStart w:id="19" w:name="_Hlk31029306"/>
      <w:bookmarkStart w:id="20" w:name="_Hlk36130902"/>
      <w:r w:rsidRPr="004A167A">
        <w:rPr>
          <w:rFonts w:ascii="Times New Roman" w:hAnsi="Times New Roman" w:cs="Times New Roman"/>
          <w:b/>
          <w:sz w:val="24"/>
          <w:szCs w:val="24"/>
        </w:rPr>
        <w:t>ОБОСНОВАНИЕ НАЧАЛЬНОЙ (МАКСИМАЛЬНОЙ) ЦЕНЫ КОНТРАКТА</w:t>
      </w:r>
    </w:p>
    <w:p w14:paraId="10351AA6" w14:textId="4DD800F6" w:rsidR="00A941BE" w:rsidRPr="004A167A" w:rsidRDefault="007E7304" w:rsidP="00A05E43">
      <w:pPr>
        <w:pStyle w:val="afffe"/>
        <w:jc w:val="center"/>
        <w:rPr>
          <w:rFonts w:ascii="Times New Roman" w:hAnsi="Times New Roman" w:cs="Times New Roman"/>
          <w:b/>
          <w:sz w:val="24"/>
          <w:szCs w:val="24"/>
          <w:u w:val="single"/>
        </w:rPr>
      </w:pPr>
      <w:bookmarkStart w:id="21" w:name="_Ref248562863"/>
      <w:bookmarkEnd w:id="21"/>
      <w:r w:rsidRPr="004A167A">
        <w:rPr>
          <w:rFonts w:ascii="Times New Roman" w:hAnsi="Times New Roman" w:cs="Times New Roman"/>
          <w:b/>
          <w:sz w:val="24"/>
          <w:szCs w:val="24"/>
        </w:rPr>
        <w:t>«</w:t>
      </w:r>
      <w:r w:rsidR="005A2C5C" w:rsidRPr="004A167A">
        <w:rPr>
          <w:rFonts w:ascii="Times New Roman" w:hAnsi="Times New Roman" w:cs="Times New Roman"/>
          <w:b/>
          <w:sz w:val="24"/>
          <w:szCs w:val="24"/>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r w:rsidRPr="004A167A">
        <w:rPr>
          <w:rFonts w:ascii="Times New Roman" w:hAnsi="Times New Roman" w:cs="Times New Roman"/>
          <w:b/>
          <w:sz w:val="24"/>
          <w:szCs w:val="24"/>
        </w:rPr>
        <w:t>»</w:t>
      </w:r>
    </w:p>
    <w:p w14:paraId="604C1092" w14:textId="593707FE" w:rsidR="00A941BE" w:rsidRPr="004A167A" w:rsidRDefault="00A941BE" w:rsidP="00A05E43">
      <w:pPr>
        <w:pStyle w:val="afffe"/>
        <w:ind w:left="10620"/>
        <w:rPr>
          <w:rFonts w:ascii="Times New Roman" w:hAnsi="Times New Roman" w:cs="Times New Roman"/>
          <w:b/>
          <w:sz w:val="24"/>
          <w:szCs w:val="24"/>
          <w:u w:val="single"/>
        </w:rPr>
      </w:pPr>
      <w:r w:rsidRPr="004A167A">
        <w:rPr>
          <w:rFonts w:ascii="Times New Roman" w:hAnsi="Times New Roman" w:cs="Times New Roman"/>
          <w:b/>
          <w:sz w:val="24"/>
          <w:szCs w:val="24"/>
          <w:u w:val="single"/>
        </w:rPr>
        <w:t>«</w:t>
      </w:r>
      <w:r w:rsidR="005A2C5C" w:rsidRPr="004A167A">
        <w:rPr>
          <w:rFonts w:ascii="Times New Roman" w:hAnsi="Times New Roman" w:cs="Times New Roman"/>
          <w:b/>
          <w:sz w:val="24"/>
          <w:szCs w:val="24"/>
          <w:u w:val="single"/>
        </w:rPr>
        <w:t>27</w:t>
      </w:r>
      <w:r w:rsidRPr="004A167A">
        <w:rPr>
          <w:rFonts w:ascii="Times New Roman" w:hAnsi="Times New Roman" w:cs="Times New Roman"/>
          <w:b/>
          <w:sz w:val="24"/>
          <w:szCs w:val="24"/>
          <w:u w:val="single"/>
        </w:rPr>
        <w:t xml:space="preserve">» </w:t>
      </w:r>
      <w:r w:rsidR="007E7304" w:rsidRPr="004A167A">
        <w:rPr>
          <w:rFonts w:ascii="Times New Roman" w:hAnsi="Times New Roman" w:cs="Times New Roman"/>
          <w:b/>
          <w:sz w:val="24"/>
          <w:szCs w:val="24"/>
          <w:u w:val="single"/>
        </w:rPr>
        <w:t>ноября</w:t>
      </w:r>
      <w:r w:rsidR="00FC2CC7">
        <w:rPr>
          <w:rFonts w:ascii="Times New Roman" w:hAnsi="Times New Roman" w:cs="Times New Roman"/>
          <w:b/>
          <w:sz w:val="24"/>
          <w:szCs w:val="24"/>
          <w:u w:val="single"/>
        </w:rPr>
        <w:t xml:space="preserve"> </w:t>
      </w:r>
      <w:r w:rsidRPr="004A167A">
        <w:rPr>
          <w:rFonts w:ascii="Times New Roman" w:hAnsi="Times New Roman" w:cs="Times New Roman"/>
          <w:b/>
          <w:sz w:val="24"/>
          <w:szCs w:val="24"/>
          <w:u w:val="single"/>
        </w:rPr>
        <w:t>2020 года</w:t>
      </w:r>
    </w:p>
    <w:p w14:paraId="612488B4" w14:textId="77777777" w:rsidR="00A941BE" w:rsidRPr="004A167A" w:rsidRDefault="00A941BE" w:rsidP="00A05E43">
      <w:pPr>
        <w:pStyle w:val="afffe"/>
        <w:ind w:left="10620"/>
        <w:rPr>
          <w:rFonts w:ascii="Times New Roman" w:hAnsi="Times New Roman" w:cs="Times New Roman"/>
          <w:i/>
          <w:sz w:val="24"/>
          <w:szCs w:val="24"/>
        </w:rPr>
      </w:pPr>
      <w:r w:rsidRPr="004A167A">
        <w:rPr>
          <w:rFonts w:ascii="Times New Roman" w:hAnsi="Times New Roman" w:cs="Times New Roman"/>
          <w:i/>
          <w:sz w:val="24"/>
          <w:szCs w:val="24"/>
        </w:rPr>
        <w:t>(дата подготовки обоснования НМЦК)</w:t>
      </w:r>
    </w:p>
    <w:p w14:paraId="2F12218E" w14:textId="77777777" w:rsidR="00A05E43" w:rsidRDefault="00A05E43" w:rsidP="00A05E43">
      <w:pPr>
        <w:pStyle w:val="afffe"/>
        <w:ind w:firstLine="708"/>
        <w:rPr>
          <w:rFonts w:ascii="Times New Roman" w:hAnsi="Times New Roman" w:cs="Times New Roman"/>
          <w:sz w:val="24"/>
          <w:szCs w:val="24"/>
        </w:rPr>
      </w:pPr>
    </w:p>
    <w:p w14:paraId="519D4F29" w14:textId="69244258" w:rsidR="00A941BE" w:rsidRPr="004A167A" w:rsidRDefault="00A941BE" w:rsidP="00A05E43">
      <w:pPr>
        <w:pStyle w:val="afffe"/>
        <w:ind w:firstLine="708"/>
        <w:rPr>
          <w:rFonts w:ascii="Times New Roman" w:hAnsi="Times New Roman" w:cs="Times New Roman"/>
          <w:sz w:val="24"/>
          <w:szCs w:val="24"/>
        </w:rPr>
      </w:pPr>
      <w:r w:rsidRPr="004A167A">
        <w:rPr>
          <w:rFonts w:ascii="Times New Roman" w:hAnsi="Times New Roman" w:cs="Times New Roman"/>
          <w:sz w:val="24"/>
          <w:szCs w:val="24"/>
        </w:rPr>
        <w:t xml:space="preserve">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 567. </w:t>
      </w:r>
    </w:p>
    <w:p w14:paraId="1AF2B5B5" w14:textId="77777777" w:rsidR="00A941BE" w:rsidRPr="004A167A" w:rsidRDefault="00A941BE" w:rsidP="004A167A">
      <w:pPr>
        <w:pStyle w:val="afffe"/>
        <w:rPr>
          <w:rFonts w:ascii="Times New Roman" w:hAnsi="Times New Roman" w:cs="Times New Roman"/>
          <w:sz w:val="24"/>
          <w:szCs w:val="24"/>
        </w:rPr>
      </w:pPr>
    </w:p>
    <w:tbl>
      <w:tblPr>
        <w:tblW w:w="13976" w:type="dxa"/>
        <w:tblInd w:w="675" w:type="dxa"/>
        <w:tblCellMar>
          <w:left w:w="10" w:type="dxa"/>
          <w:right w:w="10" w:type="dxa"/>
        </w:tblCellMar>
        <w:tblLook w:val="0000" w:firstRow="0" w:lastRow="0" w:firstColumn="0" w:lastColumn="0" w:noHBand="0" w:noVBand="0"/>
      </w:tblPr>
      <w:tblGrid>
        <w:gridCol w:w="5195"/>
        <w:gridCol w:w="8781"/>
      </w:tblGrid>
      <w:tr w:rsidR="00A941BE" w:rsidRPr="004A167A" w14:paraId="74862F2A" w14:textId="77777777" w:rsidTr="008B08AF">
        <w:trPr>
          <w:trHeight w:val="273"/>
        </w:trPr>
        <w:tc>
          <w:tcPr>
            <w:tcW w:w="51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31A41D" w14:textId="77777777" w:rsidR="00A941BE" w:rsidRPr="004A167A" w:rsidRDefault="00A941BE" w:rsidP="004A167A">
            <w:pPr>
              <w:pStyle w:val="afffe"/>
              <w:rPr>
                <w:rFonts w:ascii="Times New Roman" w:hAnsi="Times New Roman" w:cs="Times New Roman"/>
                <w:color w:val="000000"/>
                <w:sz w:val="24"/>
                <w:szCs w:val="24"/>
              </w:rPr>
            </w:pPr>
            <w:r w:rsidRPr="004A167A">
              <w:rPr>
                <w:rFonts w:ascii="Times New Roman" w:hAnsi="Times New Roman" w:cs="Times New Roman"/>
                <w:b/>
                <w:sz w:val="24"/>
                <w:szCs w:val="24"/>
              </w:rPr>
              <w:t>Основные характеристики объекта закупки:</w:t>
            </w:r>
          </w:p>
        </w:tc>
        <w:tc>
          <w:tcPr>
            <w:tcW w:w="878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4771D1B0" w14:textId="74B40028" w:rsidR="00A941BE" w:rsidRPr="004A167A" w:rsidRDefault="005A2C5C" w:rsidP="00EA7974">
            <w:pPr>
              <w:pStyle w:val="afffe"/>
              <w:jc w:val="both"/>
              <w:rPr>
                <w:rFonts w:ascii="Times New Roman" w:hAnsi="Times New Roman" w:cs="Times New Roman"/>
                <w:b/>
                <w:sz w:val="24"/>
                <w:szCs w:val="24"/>
              </w:rPr>
            </w:pPr>
            <w:r w:rsidRPr="004A167A">
              <w:rPr>
                <w:rFonts w:ascii="Times New Roman" w:hAnsi="Times New Roman" w:cs="Times New Roman"/>
                <w:b/>
                <w:sz w:val="24"/>
                <w:szCs w:val="24"/>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p>
        </w:tc>
      </w:tr>
      <w:tr w:rsidR="00A941BE" w:rsidRPr="004A167A" w14:paraId="26854BF1" w14:textId="77777777" w:rsidTr="008B08AF">
        <w:trPr>
          <w:trHeight w:val="255"/>
        </w:trPr>
        <w:tc>
          <w:tcPr>
            <w:tcW w:w="51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CC637B" w14:textId="77777777" w:rsidR="00A941BE" w:rsidRPr="004A167A" w:rsidRDefault="00A941BE" w:rsidP="004A167A">
            <w:pPr>
              <w:pStyle w:val="afffe"/>
              <w:rPr>
                <w:rFonts w:ascii="Times New Roman" w:hAnsi="Times New Roman" w:cs="Times New Roman"/>
                <w:sz w:val="24"/>
                <w:szCs w:val="24"/>
              </w:rPr>
            </w:pPr>
            <w:r w:rsidRPr="004A167A">
              <w:rPr>
                <w:rFonts w:ascii="Times New Roman" w:hAnsi="Times New Roman" w:cs="Times New Roman"/>
                <w:b/>
                <w:sz w:val="24"/>
                <w:szCs w:val="24"/>
              </w:rPr>
              <w:t>Используемый метод определения НМЦК с обоснованием:</w:t>
            </w:r>
          </w:p>
        </w:tc>
        <w:tc>
          <w:tcPr>
            <w:tcW w:w="878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6E113E06" w14:textId="260BAC4A" w:rsidR="00A941BE" w:rsidRPr="004A167A" w:rsidRDefault="00A941BE" w:rsidP="00EA7974">
            <w:pPr>
              <w:pStyle w:val="afffe"/>
              <w:jc w:val="both"/>
              <w:rPr>
                <w:rFonts w:ascii="Times New Roman" w:hAnsi="Times New Roman" w:cs="Times New Roman"/>
                <w:b/>
                <w:color w:val="000000"/>
                <w:sz w:val="24"/>
                <w:szCs w:val="24"/>
              </w:rPr>
            </w:pPr>
            <w:r w:rsidRPr="004A167A">
              <w:rPr>
                <w:rFonts w:ascii="Times New Roman" w:hAnsi="Times New Roman" w:cs="Times New Roman"/>
                <w:color w:val="000000"/>
                <w:sz w:val="24"/>
                <w:szCs w:val="24"/>
              </w:rPr>
              <w:t xml:space="preserve">На основании </w:t>
            </w:r>
            <w:r w:rsidR="005D66ED" w:rsidRPr="004A167A">
              <w:rPr>
                <w:rFonts w:ascii="Times New Roman" w:hAnsi="Times New Roman" w:cs="Times New Roman"/>
                <w:color w:val="000000"/>
                <w:sz w:val="24"/>
                <w:szCs w:val="24"/>
              </w:rPr>
              <w:t xml:space="preserve">ч. 2 ст. 22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A167A">
              <w:rPr>
                <w:rFonts w:ascii="Times New Roman" w:hAnsi="Times New Roman" w:cs="Times New Roman"/>
                <w:color w:val="000000"/>
                <w:sz w:val="24"/>
                <w:szCs w:val="24"/>
              </w:rPr>
              <w:t xml:space="preserve">используется </w:t>
            </w:r>
            <w:r w:rsidR="005D66ED" w:rsidRPr="004A167A">
              <w:rPr>
                <w:rFonts w:ascii="Times New Roman" w:hAnsi="Times New Roman" w:cs="Times New Roman"/>
                <w:b/>
                <w:color w:val="000000"/>
                <w:sz w:val="24"/>
                <w:szCs w:val="24"/>
              </w:rPr>
              <w:t>метод сопоставимых рыночных цен (анализа рынка)</w:t>
            </w:r>
            <w:r w:rsidRPr="004A167A">
              <w:rPr>
                <w:rFonts w:ascii="Times New Roman" w:hAnsi="Times New Roman" w:cs="Times New Roman"/>
                <w:b/>
                <w:color w:val="000000"/>
                <w:sz w:val="24"/>
                <w:szCs w:val="24"/>
              </w:rPr>
              <w:t>.</w:t>
            </w:r>
          </w:p>
        </w:tc>
      </w:tr>
      <w:tr w:rsidR="00A941BE" w:rsidRPr="004A167A" w14:paraId="08B41580" w14:textId="77777777" w:rsidTr="008B08AF">
        <w:trPr>
          <w:trHeight w:val="255"/>
        </w:trPr>
        <w:tc>
          <w:tcPr>
            <w:tcW w:w="519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BF156B" w14:textId="77777777" w:rsidR="00A941BE" w:rsidRPr="004A167A" w:rsidRDefault="00A941BE"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НМЦК</w:t>
            </w:r>
          </w:p>
        </w:tc>
        <w:tc>
          <w:tcPr>
            <w:tcW w:w="8781"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30078F3D" w14:textId="77777777" w:rsidR="00A941BE" w:rsidRPr="004A167A" w:rsidRDefault="005A2C5C" w:rsidP="00EA7974">
            <w:pPr>
              <w:pStyle w:val="afffe"/>
              <w:jc w:val="both"/>
              <w:rPr>
                <w:rFonts w:ascii="Times New Roman" w:hAnsi="Times New Roman" w:cs="Times New Roman"/>
                <w:b/>
                <w:sz w:val="24"/>
                <w:szCs w:val="24"/>
              </w:rPr>
            </w:pPr>
            <w:r w:rsidRPr="004A167A">
              <w:rPr>
                <w:rFonts w:ascii="Times New Roman" w:hAnsi="Times New Roman" w:cs="Times New Roman"/>
                <w:b/>
                <w:sz w:val="24"/>
                <w:szCs w:val="24"/>
              </w:rPr>
              <w:t>4 908 000,00 (четыре миллиона девятьсот восемь тысяч) рублей 00 копеек</w:t>
            </w:r>
          </w:p>
          <w:p w14:paraId="57A5A4E7" w14:textId="11316BF7" w:rsidR="005A2C5C" w:rsidRPr="004A167A" w:rsidRDefault="005A2C5C" w:rsidP="00EA7974">
            <w:pPr>
              <w:pStyle w:val="afffe"/>
              <w:jc w:val="both"/>
              <w:rPr>
                <w:rFonts w:ascii="Times New Roman" w:hAnsi="Times New Roman" w:cs="Times New Roman"/>
                <w:b/>
                <w:sz w:val="24"/>
                <w:szCs w:val="24"/>
              </w:rPr>
            </w:pPr>
          </w:p>
        </w:tc>
      </w:tr>
    </w:tbl>
    <w:p w14:paraId="7FA99255" w14:textId="77777777" w:rsidR="00A941BE" w:rsidRPr="004A167A" w:rsidRDefault="00A941BE" w:rsidP="004A167A">
      <w:pPr>
        <w:pStyle w:val="afffe"/>
        <w:rPr>
          <w:rFonts w:ascii="Times New Roman" w:hAnsi="Times New Roman" w:cs="Times New Roman"/>
          <w:sz w:val="24"/>
          <w:szCs w:val="24"/>
        </w:rPr>
      </w:pPr>
    </w:p>
    <w:p w14:paraId="275FC7FB" w14:textId="77777777" w:rsidR="00A941BE" w:rsidRPr="004A167A" w:rsidRDefault="00A941BE" w:rsidP="004A167A">
      <w:pPr>
        <w:pStyle w:val="afffe"/>
        <w:rPr>
          <w:rFonts w:ascii="Times New Roman" w:hAnsi="Times New Roman" w:cs="Times New Roman"/>
          <w:sz w:val="24"/>
          <w:szCs w:val="24"/>
        </w:rPr>
      </w:pPr>
    </w:p>
    <w:tbl>
      <w:tblPr>
        <w:tblpPr w:leftFromText="180" w:rightFromText="180" w:vertAnchor="text" w:tblpY="1"/>
        <w:tblOverlap w:val="never"/>
        <w:tblW w:w="6111" w:type="dxa"/>
        <w:tblCellMar>
          <w:left w:w="10" w:type="dxa"/>
          <w:right w:w="10" w:type="dxa"/>
        </w:tblCellMar>
        <w:tblLook w:val="0000" w:firstRow="0" w:lastRow="0" w:firstColumn="0" w:lastColumn="0" w:noHBand="0" w:noVBand="0"/>
      </w:tblPr>
      <w:tblGrid>
        <w:gridCol w:w="6111"/>
      </w:tblGrid>
      <w:tr w:rsidR="00A941BE" w:rsidRPr="004A167A" w14:paraId="0A8BD85D" w14:textId="77777777" w:rsidTr="007E7304">
        <w:trPr>
          <w:trHeight w:val="720"/>
        </w:trPr>
        <w:tc>
          <w:tcPr>
            <w:tcW w:w="6111" w:type="dxa"/>
            <w:tcBorders>
              <w:top w:val="nil"/>
              <w:left w:val="nil"/>
              <w:bottom w:val="nil"/>
              <w:right w:val="nil"/>
              <w:tl2br w:val="nil"/>
              <w:tr2bl w:val="nil"/>
            </w:tcBorders>
            <w:tcMar>
              <w:top w:w="0" w:type="dxa"/>
              <w:left w:w="108" w:type="dxa"/>
              <w:bottom w:w="0" w:type="dxa"/>
              <w:right w:w="108" w:type="dxa"/>
            </w:tcMar>
            <w:vAlign w:val="center"/>
          </w:tcPr>
          <w:p w14:paraId="5F1C33FB" w14:textId="77777777" w:rsidR="007E7304" w:rsidRPr="004A167A" w:rsidRDefault="00A941BE" w:rsidP="004A167A">
            <w:pPr>
              <w:pStyle w:val="afffe"/>
              <w:rPr>
                <w:rFonts w:ascii="Times New Roman" w:hAnsi="Times New Roman" w:cs="Times New Roman"/>
                <w:color w:val="000000"/>
                <w:sz w:val="24"/>
                <w:szCs w:val="24"/>
              </w:rPr>
            </w:pPr>
            <w:r w:rsidRPr="004A167A">
              <w:rPr>
                <w:rFonts w:ascii="Times New Roman" w:hAnsi="Times New Roman" w:cs="Times New Roman"/>
                <w:color w:val="000000"/>
                <w:sz w:val="24"/>
                <w:szCs w:val="24"/>
              </w:rPr>
              <w:t xml:space="preserve">Работник контрактной </w:t>
            </w:r>
            <w:r w:rsidR="007E7304" w:rsidRPr="004A167A">
              <w:rPr>
                <w:rFonts w:ascii="Times New Roman" w:hAnsi="Times New Roman" w:cs="Times New Roman"/>
                <w:color w:val="000000"/>
                <w:sz w:val="24"/>
                <w:szCs w:val="24"/>
              </w:rPr>
              <w:t>службы/контрактный</w:t>
            </w:r>
          </w:p>
          <w:p w14:paraId="2087C0D3" w14:textId="58031D1E" w:rsidR="00A941BE" w:rsidRPr="004A167A" w:rsidRDefault="00A941BE" w:rsidP="004A167A">
            <w:pPr>
              <w:pStyle w:val="afffe"/>
              <w:rPr>
                <w:rFonts w:ascii="Times New Roman" w:hAnsi="Times New Roman" w:cs="Times New Roman"/>
                <w:color w:val="000000"/>
                <w:sz w:val="24"/>
                <w:szCs w:val="24"/>
              </w:rPr>
            </w:pPr>
            <w:r w:rsidRPr="004A167A">
              <w:rPr>
                <w:rFonts w:ascii="Times New Roman" w:hAnsi="Times New Roman" w:cs="Times New Roman"/>
                <w:color w:val="000000"/>
                <w:sz w:val="24"/>
                <w:szCs w:val="24"/>
              </w:rPr>
              <w:t xml:space="preserve">управляющий:     </w:t>
            </w:r>
          </w:p>
          <w:p w14:paraId="4DDCFE24" w14:textId="77777777" w:rsidR="00A05E43" w:rsidRDefault="00A05E43" w:rsidP="004A167A">
            <w:pPr>
              <w:pStyle w:val="afffe"/>
              <w:rPr>
                <w:rFonts w:ascii="Times New Roman" w:hAnsi="Times New Roman" w:cs="Times New Roman"/>
                <w:sz w:val="24"/>
                <w:szCs w:val="24"/>
                <w:lang w:eastAsia="ru-RU"/>
              </w:rPr>
            </w:pPr>
          </w:p>
          <w:p w14:paraId="16BDB356" w14:textId="6FD808F8" w:rsidR="00A941BE" w:rsidRPr="004A167A" w:rsidRDefault="005D66ED"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Специалист по закупкам</w:t>
            </w:r>
            <w:r w:rsidR="00A05E43">
              <w:rPr>
                <w:rFonts w:ascii="Times New Roman" w:hAnsi="Times New Roman" w:cs="Times New Roman"/>
                <w:sz w:val="24"/>
                <w:szCs w:val="24"/>
                <w:lang w:eastAsia="ru-RU"/>
              </w:rPr>
              <w:t xml:space="preserve"> МБУК «ЦКС»</w:t>
            </w:r>
          </w:p>
          <w:p w14:paraId="37ECA9B1" w14:textId="60CDB0CB" w:rsidR="00A941BE" w:rsidRPr="004A167A" w:rsidRDefault="00A941BE"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w:t>
            </w:r>
          </w:p>
          <w:p w14:paraId="0D36CE0F" w14:textId="77777777" w:rsidR="00A941BE" w:rsidRPr="004A167A" w:rsidRDefault="00A941BE" w:rsidP="004A167A">
            <w:pPr>
              <w:pStyle w:val="afffe"/>
              <w:rPr>
                <w:rFonts w:ascii="Times New Roman" w:hAnsi="Times New Roman" w:cs="Times New Roman"/>
                <w:color w:val="000000"/>
                <w:sz w:val="24"/>
                <w:szCs w:val="24"/>
              </w:rPr>
            </w:pPr>
          </w:p>
        </w:tc>
      </w:tr>
    </w:tbl>
    <w:p w14:paraId="5B9838AB" w14:textId="4E04579A" w:rsidR="007E7304" w:rsidRPr="004A167A" w:rsidRDefault="007E7304" w:rsidP="004A167A">
      <w:pPr>
        <w:pStyle w:val="afffe"/>
        <w:rPr>
          <w:rFonts w:ascii="Times New Roman" w:hAnsi="Times New Roman" w:cs="Times New Roman"/>
          <w:sz w:val="24"/>
          <w:szCs w:val="24"/>
        </w:rPr>
      </w:pPr>
    </w:p>
    <w:p w14:paraId="3217B396" w14:textId="77777777" w:rsidR="007E7304" w:rsidRPr="004A167A" w:rsidRDefault="007E7304" w:rsidP="004A167A">
      <w:pPr>
        <w:pStyle w:val="afffe"/>
        <w:rPr>
          <w:rFonts w:ascii="Times New Roman" w:hAnsi="Times New Roman" w:cs="Times New Roman"/>
          <w:sz w:val="24"/>
          <w:szCs w:val="24"/>
        </w:rPr>
      </w:pPr>
    </w:p>
    <w:p w14:paraId="15EA6066" w14:textId="77777777" w:rsidR="007E7304" w:rsidRPr="004A167A" w:rsidRDefault="007E7304" w:rsidP="004A167A">
      <w:pPr>
        <w:pStyle w:val="afffe"/>
        <w:rPr>
          <w:rFonts w:ascii="Times New Roman" w:hAnsi="Times New Roman" w:cs="Times New Roman"/>
          <w:sz w:val="24"/>
          <w:szCs w:val="24"/>
        </w:rPr>
      </w:pPr>
    </w:p>
    <w:p w14:paraId="756E7830" w14:textId="52BC1C20" w:rsidR="007E7304" w:rsidRPr="004A167A" w:rsidRDefault="005D66ED" w:rsidP="00A05E43">
      <w:pPr>
        <w:pStyle w:val="afffe"/>
        <w:jc w:val="right"/>
        <w:rPr>
          <w:rFonts w:ascii="Times New Roman" w:hAnsi="Times New Roman" w:cs="Times New Roman"/>
          <w:sz w:val="24"/>
          <w:szCs w:val="24"/>
        </w:rPr>
      </w:pPr>
      <w:r w:rsidRPr="004A167A">
        <w:rPr>
          <w:rFonts w:ascii="Times New Roman" w:hAnsi="Times New Roman" w:cs="Times New Roman"/>
          <w:sz w:val="24"/>
          <w:szCs w:val="24"/>
        </w:rPr>
        <w:t xml:space="preserve">А.А. </w:t>
      </w:r>
      <w:proofErr w:type="spellStart"/>
      <w:r w:rsidRPr="004A167A">
        <w:rPr>
          <w:rFonts w:ascii="Times New Roman" w:hAnsi="Times New Roman" w:cs="Times New Roman"/>
          <w:sz w:val="24"/>
          <w:szCs w:val="24"/>
        </w:rPr>
        <w:t>Гаджан</w:t>
      </w:r>
      <w:proofErr w:type="spellEnd"/>
      <w:r w:rsidR="007E7304" w:rsidRPr="004A167A">
        <w:rPr>
          <w:rFonts w:ascii="Times New Roman" w:hAnsi="Times New Roman" w:cs="Times New Roman"/>
          <w:sz w:val="24"/>
          <w:szCs w:val="24"/>
        </w:rPr>
        <w:t xml:space="preserve"> </w:t>
      </w:r>
    </w:p>
    <w:p w14:paraId="17A19274" w14:textId="2A05AD18" w:rsidR="007E7304" w:rsidRPr="004A167A" w:rsidRDefault="007E7304" w:rsidP="00A05E43">
      <w:pPr>
        <w:pStyle w:val="afffe"/>
        <w:jc w:val="right"/>
        <w:rPr>
          <w:rFonts w:ascii="Times New Roman" w:hAnsi="Times New Roman" w:cs="Times New Roman"/>
          <w:sz w:val="24"/>
          <w:szCs w:val="24"/>
        </w:rPr>
      </w:pPr>
      <w:r w:rsidRPr="004A167A">
        <w:rPr>
          <w:rFonts w:ascii="Times New Roman" w:hAnsi="Times New Roman" w:cs="Times New Roman"/>
          <w:sz w:val="24"/>
          <w:szCs w:val="24"/>
        </w:rPr>
        <w:t>(подпись/расшифровка подписи)</w:t>
      </w:r>
    </w:p>
    <w:p w14:paraId="7E256F6D" w14:textId="77777777" w:rsidR="00A05E43" w:rsidRDefault="007E7304" w:rsidP="004A167A">
      <w:pPr>
        <w:pStyle w:val="afffe"/>
        <w:rPr>
          <w:rFonts w:ascii="Times New Roman" w:hAnsi="Times New Roman" w:cs="Times New Roman"/>
          <w:b/>
          <w:sz w:val="24"/>
          <w:szCs w:val="24"/>
        </w:rPr>
      </w:pPr>
      <w:r w:rsidRPr="004A167A">
        <w:rPr>
          <w:rFonts w:ascii="Times New Roman" w:hAnsi="Times New Roman" w:cs="Times New Roman"/>
          <w:sz w:val="24"/>
          <w:szCs w:val="24"/>
        </w:rPr>
        <w:br w:type="textWrapping" w:clear="all"/>
      </w:r>
      <w:bookmarkStart w:id="22" w:name="_Hlk43448819"/>
    </w:p>
    <w:p w14:paraId="4D6FA1BD" w14:textId="77777777" w:rsidR="00A05E43" w:rsidRDefault="00A05E43">
      <w:pPr>
        <w:rPr>
          <w:rFonts w:ascii="Times New Roman" w:eastAsia="Times New Roman" w:hAnsi="Times New Roman" w:cs="Times New Roman"/>
          <w:b/>
          <w:color w:val="00000A"/>
          <w:kern w:val="1"/>
          <w:sz w:val="24"/>
          <w:szCs w:val="24"/>
          <w:lang w:eastAsia="zh-CN"/>
        </w:rPr>
      </w:pPr>
      <w:r>
        <w:rPr>
          <w:rFonts w:ascii="Times New Roman" w:hAnsi="Times New Roman" w:cs="Times New Roman"/>
          <w:b/>
          <w:sz w:val="24"/>
          <w:szCs w:val="24"/>
        </w:rPr>
        <w:br w:type="page"/>
      </w:r>
    </w:p>
    <w:p w14:paraId="061E93F7" w14:textId="7D309FCE" w:rsidR="00A941BE" w:rsidRPr="004A167A" w:rsidRDefault="00A941BE" w:rsidP="00A05E43">
      <w:pPr>
        <w:pStyle w:val="afffe"/>
        <w:jc w:val="right"/>
        <w:rPr>
          <w:rFonts w:ascii="Times New Roman" w:hAnsi="Times New Roman" w:cs="Times New Roman"/>
          <w:b/>
          <w:sz w:val="24"/>
          <w:szCs w:val="24"/>
        </w:rPr>
      </w:pPr>
      <w:r w:rsidRPr="004A167A">
        <w:rPr>
          <w:rFonts w:ascii="Times New Roman" w:hAnsi="Times New Roman" w:cs="Times New Roman"/>
          <w:b/>
          <w:sz w:val="24"/>
          <w:szCs w:val="24"/>
        </w:rPr>
        <w:lastRenderedPageBreak/>
        <w:t xml:space="preserve">Приложение №1 к Разделу </w:t>
      </w:r>
      <w:r w:rsidRPr="004A167A">
        <w:rPr>
          <w:rFonts w:ascii="Times New Roman" w:hAnsi="Times New Roman" w:cs="Times New Roman"/>
          <w:b/>
          <w:sz w:val="24"/>
          <w:szCs w:val="24"/>
          <w:lang w:val="en-US"/>
        </w:rPr>
        <w:t>III</w:t>
      </w:r>
    </w:p>
    <w:p w14:paraId="5E1F2759" w14:textId="77777777" w:rsidR="00A941BE" w:rsidRPr="00A05E43" w:rsidRDefault="00A941BE" w:rsidP="00A05E43">
      <w:pPr>
        <w:pStyle w:val="afffe"/>
        <w:jc w:val="center"/>
        <w:rPr>
          <w:rFonts w:ascii="Times New Roman" w:hAnsi="Times New Roman" w:cs="Times New Roman"/>
          <w:b/>
          <w:color w:val="auto"/>
          <w:sz w:val="24"/>
          <w:szCs w:val="24"/>
        </w:rPr>
      </w:pPr>
      <w:r w:rsidRPr="00A05E43">
        <w:rPr>
          <w:rFonts w:ascii="Times New Roman" w:hAnsi="Times New Roman" w:cs="Times New Roman"/>
          <w:b/>
          <w:color w:val="auto"/>
          <w:sz w:val="24"/>
          <w:szCs w:val="24"/>
        </w:rPr>
        <w:t>РАСЧЕТ НАЧАЛЬНОЙ (МАКСИМАЛЬНОЙ) ЦЕНЫ КОНТРАКТА</w:t>
      </w:r>
    </w:p>
    <w:p w14:paraId="27BA5E83" w14:textId="77777777" w:rsidR="00A05E43" w:rsidRDefault="00A05E43" w:rsidP="004A167A">
      <w:pPr>
        <w:pStyle w:val="afffe"/>
        <w:rPr>
          <w:rFonts w:ascii="Times New Roman" w:hAnsi="Times New Roman" w:cs="Times New Roman"/>
          <w:sz w:val="24"/>
          <w:szCs w:val="24"/>
        </w:rPr>
      </w:pPr>
    </w:p>
    <w:p w14:paraId="1F920694" w14:textId="6BB4D8FE" w:rsidR="005D66ED" w:rsidRDefault="007E7304" w:rsidP="00A05E43">
      <w:pPr>
        <w:pStyle w:val="afffe"/>
        <w:jc w:val="center"/>
        <w:rPr>
          <w:rFonts w:ascii="Times New Roman" w:hAnsi="Times New Roman" w:cs="Times New Roman"/>
          <w:sz w:val="24"/>
          <w:szCs w:val="24"/>
        </w:rPr>
      </w:pPr>
      <w:r w:rsidRPr="004A167A">
        <w:rPr>
          <w:rFonts w:ascii="Times New Roman" w:hAnsi="Times New Roman" w:cs="Times New Roman"/>
          <w:sz w:val="24"/>
          <w:szCs w:val="24"/>
        </w:rPr>
        <w:t>«</w:t>
      </w:r>
      <w:r w:rsidR="005D66ED" w:rsidRPr="004A167A">
        <w:rPr>
          <w:rFonts w:ascii="Times New Roman" w:hAnsi="Times New Roman" w:cs="Times New Roman"/>
          <w:sz w:val="24"/>
          <w:szCs w:val="24"/>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r w:rsidRPr="004A167A">
        <w:rPr>
          <w:rFonts w:ascii="Times New Roman" w:hAnsi="Times New Roman" w:cs="Times New Roman"/>
          <w:sz w:val="24"/>
          <w:szCs w:val="24"/>
        </w:rPr>
        <w:t>»</w:t>
      </w:r>
    </w:p>
    <w:p w14:paraId="13F58110" w14:textId="77777777" w:rsidR="00A05E43" w:rsidRPr="004A167A" w:rsidRDefault="00A05E43" w:rsidP="00A05E43">
      <w:pPr>
        <w:pStyle w:val="afffe"/>
        <w:jc w:val="center"/>
        <w:rPr>
          <w:rFonts w:ascii="Times New Roman" w:eastAsia="Calibri" w:hAnsi="Times New Roman" w:cs="Times New Roman"/>
          <w:kern w:val="2"/>
          <w:sz w:val="24"/>
          <w:szCs w:val="24"/>
        </w:rPr>
      </w:pPr>
    </w:p>
    <w:tbl>
      <w:tblPr>
        <w:tblW w:w="144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77"/>
        <w:gridCol w:w="9781"/>
      </w:tblGrid>
      <w:tr w:rsidR="005D66ED" w:rsidRPr="004A167A" w14:paraId="3DE60825" w14:textId="77777777" w:rsidTr="005D66ED">
        <w:tc>
          <w:tcPr>
            <w:tcW w:w="4677" w:type="dxa"/>
            <w:tcBorders>
              <w:top w:val="single" w:sz="4" w:space="0" w:color="auto"/>
              <w:left w:val="single" w:sz="4" w:space="0" w:color="auto"/>
              <w:bottom w:val="single" w:sz="4" w:space="0" w:color="auto"/>
              <w:right w:val="single" w:sz="4" w:space="0" w:color="auto"/>
            </w:tcBorders>
            <w:hideMark/>
          </w:tcPr>
          <w:p w14:paraId="40132831" w14:textId="77777777" w:rsidR="005D66ED" w:rsidRPr="00A05E43" w:rsidRDefault="005D66ED" w:rsidP="004A167A">
            <w:pPr>
              <w:pStyle w:val="afffe"/>
              <w:rPr>
                <w:rFonts w:ascii="Times New Roman" w:eastAsia="Calibri" w:hAnsi="Times New Roman" w:cs="Times New Roman"/>
                <w:b/>
                <w:sz w:val="24"/>
                <w:szCs w:val="24"/>
              </w:rPr>
            </w:pPr>
            <w:r w:rsidRPr="00A05E43">
              <w:rPr>
                <w:rFonts w:ascii="Times New Roman" w:eastAsia="Calibri" w:hAnsi="Times New Roman" w:cs="Times New Roman"/>
                <w:b/>
                <w:sz w:val="24"/>
                <w:szCs w:val="24"/>
              </w:rPr>
              <w:t>Объект закупки:</w:t>
            </w:r>
          </w:p>
        </w:tc>
        <w:tc>
          <w:tcPr>
            <w:tcW w:w="9781" w:type="dxa"/>
            <w:tcBorders>
              <w:top w:val="single" w:sz="4" w:space="0" w:color="auto"/>
              <w:left w:val="single" w:sz="4" w:space="0" w:color="auto"/>
              <w:bottom w:val="single" w:sz="4" w:space="0" w:color="auto"/>
              <w:right w:val="single" w:sz="4" w:space="0" w:color="auto"/>
            </w:tcBorders>
            <w:hideMark/>
          </w:tcPr>
          <w:p w14:paraId="39F9C421" w14:textId="77777777" w:rsidR="005D66ED" w:rsidRPr="00A05E43" w:rsidRDefault="005D66ED" w:rsidP="004A167A">
            <w:pPr>
              <w:pStyle w:val="afffe"/>
              <w:rPr>
                <w:rFonts w:ascii="Times New Roman" w:eastAsia="Calibri" w:hAnsi="Times New Roman" w:cs="Times New Roman"/>
                <w:b/>
                <w:sz w:val="24"/>
                <w:szCs w:val="24"/>
              </w:rPr>
            </w:pPr>
            <w:r w:rsidRPr="00A05E43">
              <w:rPr>
                <w:rFonts w:ascii="Times New Roman" w:eastAsia="Calibri" w:hAnsi="Times New Roman" w:cs="Times New Roman"/>
                <w:b/>
                <w:sz w:val="24"/>
                <w:szCs w:val="24"/>
              </w:rPr>
              <w:t>Приобретение передвижного многофункционального культурного центра (автоклуба)</w:t>
            </w:r>
          </w:p>
        </w:tc>
      </w:tr>
      <w:tr w:rsidR="005D66ED" w:rsidRPr="004A167A" w14:paraId="7B874978" w14:textId="77777777" w:rsidTr="005D66ED">
        <w:tc>
          <w:tcPr>
            <w:tcW w:w="4677" w:type="dxa"/>
            <w:tcBorders>
              <w:top w:val="single" w:sz="4" w:space="0" w:color="auto"/>
              <w:left w:val="single" w:sz="4" w:space="0" w:color="auto"/>
              <w:bottom w:val="single" w:sz="4" w:space="0" w:color="auto"/>
              <w:right w:val="single" w:sz="4" w:space="0" w:color="auto"/>
            </w:tcBorders>
          </w:tcPr>
          <w:p w14:paraId="3CD34B55"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Используемый метод определения НМЦК (договора) с обоснованием:</w:t>
            </w:r>
          </w:p>
          <w:p w14:paraId="10FDD832" w14:textId="77777777" w:rsidR="005D66ED" w:rsidRPr="004A167A" w:rsidRDefault="005D66ED" w:rsidP="004A167A">
            <w:pPr>
              <w:pStyle w:val="afffe"/>
              <w:rPr>
                <w:rFonts w:ascii="Times New Roman" w:eastAsia="Calibri" w:hAnsi="Times New Roman" w:cs="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55BA13F" w14:textId="5BBAEC58"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 xml:space="preserve">Метод сопоставимых рыночных </w:t>
            </w:r>
            <w:r w:rsidR="00A0790B" w:rsidRPr="004A167A">
              <w:rPr>
                <w:rFonts w:ascii="Times New Roman" w:eastAsia="Calibri" w:hAnsi="Times New Roman" w:cs="Times New Roman"/>
                <w:sz w:val="24"/>
                <w:szCs w:val="24"/>
              </w:rPr>
              <w:t>цен (</w:t>
            </w:r>
            <w:r w:rsidRPr="004A167A">
              <w:rPr>
                <w:rFonts w:ascii="Times New Roman" w:eastAsia="Calibri" w:hAnsi="Times New Roman" w:cs="Times New Roman"/>
                <w:sz w:val="24"/>
                <w:szCs w:val="24"/>
              </w:rPr>
              <w:t>анализ рынка):</w:t>
            </w:r>
          </w:p>
          <w:p w14:paraId="5745D8BC" w14:textId="77777777" w:rsidR="005D66ED" w:rsidRPr="004A167A" w:rsidRDefault="005D66ED" w:rsidP="004A167A">
            <w:pPr>
              <w:pStyle w:val="afffe"/>
              <w:rPr>
                <w:rFonts w:ascii="Times New Roman" w:eastAsia="Calibri" w:hAnsi="Times New Roman" w:cs="Times New Roman"/>
                <w:sz w:val="24"/>
                <w:szCs w:val="24"/>
              </w:rPr>
            </w:pPr>
          </w:p>
          <w:p w14:paraId="2D987F09"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 xml:space="preserve">Поставщик №1 – 4908000,00 руб. </w:t>
            </w:r>
          </w:p>
          <w:p w14:paraId="4E4E54D6"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 xml:space="preserve">Поставщик №2 –4916000,00 руб. </w:t>
            </w:r>
          </w:p>
          <w:p w14:paraId="2E19640B"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 xml:space="preserve">Поставщик №3 –4910000,00 руб. </w:t>
            </w:r>
          </w:p>
          <w:p w14:paraId="1F1FCCB8"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Среднее квадратичное отклонение:</w:t>
            </w:r>
          </w:p>
          <w:p w14:paraId="21FD76B4"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noProof/>
                <w:sz w:val="24"/>
                <w:szCs w:val="24"/>
                <w:lang w:eastAsia="ru-RU"/>
              </w:rPr>
              <w:drawing>
                <wp:inline distT="0" distB="0" distL="0" distR="0" wp14:anchorId="0795549A" wp14:editId="06DB4A00">
                  <wp:extent cx="952500" cy="4095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r w:rsidRPr="004A167A">
              <w:rPr>
                <w:rFonts w:ascii="Times New Roman" w:eastAsia="Calibri" w:hAnsi="Times New Roman" w:cs="Times New Roman"/>
                <w:sz w:val="24"/>
                <w:szCs w:val="24"/>
              </w:rPr>
              <w:t xml:space="preserve"> </w:t>
            </w:r>
            <w:r w:rsidRPr="004A167A">
              <w:rPr>
                <w:rFonts w:ascii="Times New Roman" w:eastAsia="Calibri" w:hAnsi="Times New Roman" w:cs="Times New Roman"/>
                <w:sz w:val="24"/>
                <w:szCs w:val="24"/>
              </w:rPr>
              <w:tab/>
            </w:r>
            <w:r w:rsidRPr="004A167A">
              <w:rPr>
                <w:rFonts w:ascii="Times New Roman" w:eastAsia="Calibri" w:hAnsi="Times New Roman" w:cs="Times New Roman"/>
                <w:sz w:val="24"/>
                <w:szCs w:val="24"/>
              </w:rPr>
              <w:br/>
            </w:r>
            <m:oMath>
              <m:r>
                <w:rPr>
                  <w:rFonts w:ascii="Cambria Math" w:eastAsia="Calibri" w:hAnsi="Cambria Math" w:cs="Times New Roman"/>
                  <w:sz w:val="24"/>
                  <w:szCs w:val="24"/>
                </w:rPr>
                <m:t>σ=</m:t>
              </m:r>
              <m:rad>
                <m:radPr>
                  <m:degHide m:val="1"/>
                  <m:ctrlPr>
                    <w:rPr>
                      <w:rFonts w:ascii="Cambria Math" w:eastAsia="Calibri" w:hAnsi="Cambria Math" w:cs="Times New Roman"/>
                      <w:i/>
                      <w:kern w:val="2"/>
                      <w:sz w:val="24"/>
                      <w:szCs w:val="24"/>
                    </w:rPr>
                  </m:ctrlPr>
                </m:radPr>
                <m:deg/>
                <m:e>
                  <m:f>
                    <m:fPr>
                      <m:ctrlPr>
                        <w:rPr>
                          <w:rFonts w:ascii="Cambria Math" w:eastAsia="Calibri" w:hAnsi="Cambria Math" w:cs="Times New Roman"/>
                          <w:i/>
                          <w:kern w:val="2"/>
                          <w:sz w:val="24"/>
                          <w:szCs w:val="24"/>
                        </w:rPr>
                      </m:ctrlPr>
                    </m:fPr>
                    <m:num>
                      <m:sSup>
                        <m:sSupPr>
                          <m:ctrlPr>
                            <w:rPr>
                              <w:rFonts w:ascii="Cambria Math" w:eastAsia="Calibri" w:hAnsi="Cambria Math" w:cs="Times New Roman"/>
                              <w:kern w:val="2"/>
                              <w:sz w:val="24"/>
                              <w:szCs w:val="24"/>
                            </w:rPr>
                          </m:ctrlPr>
                        </m:sSupPr>
                        <m:e>
                          <m:d>
                            <m:dPr>
                              <m:ctrlPr>
                                <w:rPr>
                                  <w:rFonts w:ascii="Cambria Math" w:eastAsia="Calibri" w:hAnsi="Cambria Math" w:cs="Times New Roman"/>
                                  <w:kern w:val="2"/>
                                  <w:sz w:val="24"/>
                                  <w:szCs w:val="24"/>
                                </w:rPr>
                              </m:ctrlPr>
                            </m:dPr>
                            <m:e>
                              <m:r>
                                <m:rPr>
                                  <m:sty m:val="p"/>
                                </m:rPr>
                                <w:rPr>
                                  <w:rFonts w:ascii="Cambria Math" w:eastAsia="Calibri" w:hAnsi="Cambria Math" w:cs="Times New Roman"/>
                                  <w:sz w:val="24"/>
                                  <w:szCs w:val="24"/>
                                </w:rPr>
                                <m:t>4916000-4916000</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kern w:val="2"/>
                              <w:sz w:val="24"/>
                              <w:szCs w:val="24"/>
                            </w:rPr>
                          </m:ctrlPr>
                        </m:sSupPr>
                        <m:e>
                          <m:d>
                            <m:dPr>
                              <m:ctrlPr>
                                <w:rPr>
                                  <w:rFonts w:ascii="Cambria Math" w:eastAsia="Calibri" w:hAnsi="Cambria Math" w:cs="Times New Roman"/>
                                  <w:kern w:val="2"/>
                                  <w:sz w:val="24"/>
                                  <w:szCs w:val="24"/>
                                </w:rPr>
                              </m:ctrlPr>
                            </m:dPr>
                            <m:e>
                              <m:r>
                                <m:rPr>
                                  <m:sty m:val="p"/>
                                </m:rPr>
                                <w:rPr>
                                  <w:rFonts w:ascii="Cambria Math" w:eastAsia="Calibri" w:hAnsi="Cambria Math" w:cs="Times New Roman"/>
                                  <w:sz w:val="24"/>
                                  <w:szCs w:val="24"/>
                                </w:rPr>
                                <m:t>4916000-4910000</m:t>
                              </m:r>
                            </m:e>
                          </m:d>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kern w:val="2"/>
                              <w:sz w:val="24"/>
                              <w:szCs w:val="24"/>
                            </w:rPr>
                          </m:ctrlPr>
                        </m:sSupPr>
                        <m:e>
                          <m:d>
                            <m:dPr>
                              <m:ctrlPr>
                                <w:rPr>
                                  <w:rFonts w:ascii="Cambria Math" w:eastAsia="Calibri" w:hAnsi="Cambria Math" w:cs="Times New Roman"/>
                                  <w:kern w:val="2"/>
                                  <w:sz w:val="24"/>
                                  <w:szCs w:val="24"/>
                                </w:rPr>
                              </m:ctrlPr>
                            </m:dPr>
                            <m:e>
                              <m:r>
                                <m:rPr>
                                  <m:sty m:val="p"/>
                                </m:rPr>
                                <w:rPr>
                                  <w:rFonts w:ascii="Cambria Math" w:eastAsia="Calibri" w:hAnsi="Cambria Math" w:cs="Times New Roman"/>
                                  <w:sz w:val="24"/>
                                  <w:szCs w:val="24"/>
                                </w:rPr>
                                <m:t>4916000-4908000,00</m:t>
                              </m:r>
                            </m:e>
                          </m:d>
                        </m:e>
                        <m:sup>
                          <m:r>
                            <w:rPr>
                              <w:rFonts w:ascii="Cambria Math" w:eastAsia="Calibri" w:hAnsi="Cambria Math" w:cs="Times New Roman"/>
                              <w:sz w:val="24"/>
                              <w:szCs w:val="24"/>
                            </w:rPr>
                            <m:t>2</m:t>
                          </m:r>
                        </m:sup>
                      </m:sSup>
                    </m:num>
                    <m:den>
                      <m:r>
                        <w:rPr>
                          <w:rFonts w:ascii="Cambria Math" w:eastAsia="Calibri" w:hAnsi="Cambria Math" w:cs="Times New Roman"/>
                          <w:sz w:val="24"/>
                          <w:szCs w:val="24"/>
                        </w:rPr>
                        <m:t>3-1</m:t>
                      </m:r>
                    </m:den>
                  </m:f>
                  <m:r>
                    <w:rPr>
                      <w:rFonts w:ascii="Cambria Math" w:eastAsia="Calibri" w:hAnsi="Cambria Math" w:cs="Times New Roman"/>
                      <w:sz w:val="24"/>
                      <w:szCs w:val="24"/>
                    </w:rPr>
                    <m:t>=</m:t>
                  </m:r>
                </m:e>
              </m:rad>
              <m:r>
                <w:rPr>
                  <w:rFonts w:ascii="Cambria Math" w:eastAsia="Calibri" w:hAnsi="Cambria Math" w:cs="Times New Roman"/>
                  <w:sz w:val="24"/>
                  <w:szCs w:val="24"/>
                </w:rPr>
                <m:t xml:space="preserve"> </m:t>
              </m:r>
            </m:oMath>
            <w:r w:rsidRPr="004A167A">
              <w:rPr>
                <w:rFonts w:ascii="Times New Roman" w:eastAsia="Calibri" w:hAnsi="Times New Roman" w:cs="Times New Roman"/>
                <w:sz w:val="24"/>
                <w:szCs w:val="24"/>
              </w:rPr>
              <w:t>4163,33</w:t>
            </w:r>
          </w:p>
          <w:p w14:paraId="13BF924A"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Коэффициент вариации цен V (%) (не должен превышать 33%):</w:t>
            </w:r>
          </w:p>
          <w:p w14:paraId="375BCB85"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noProof/>
                <w:sz w:val="24"/>
                <w:szCs w:val="24"/>
                <w:lang w:eastAsia="ru-RU"/>
              </w:rPr>
              <w:drawing>
                <wp:inline distT="0" distB="0" distL="0" distR="0" wp14:anchorId="25B2A25E" wp14:editId="510BA4BF">
                  <wp:extent cx="942975" cy="3048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p>
          <w:p w14:paraId="579B6E5A" w14:textId="77777777" w:rsidR="005D66ED" w:rsidRPr="004A167A" w:rsidRDefault="006B34F3" w:rsidP="004A167A">
            <w:pPr>
              <w:pStyle w:val="afffe"/>
              <w:rPr>
                <w:rFonts w:ascii="Times New Roman" w:eastAsia="Calibri" w:hAnsi="Times New Roman" w:cs="Times New Roman"/>
                <w:sz w:val="24"/>
                <w:szCs w:val="24"/>
              </w:rPr>
            </w:pPr>
            <m:oMathPara>
              <m:oMathParaPr>
                <m:jc m:val="left"/>
              </m:oMathParaPr>
              <m:oMath>
                <m:f>
                  <m:fPr>
                    <m:ctrlPr>
                      <w:rPr>
                        <w:rFonts w:ascii="Cambria Math" w:eastAsia="Calibri" w:hAnsi="Cambria Math" w:cs="Times New Roman"/>
                        <w:kern w:val="2"/>
                        <w:sz w:val="24"/>
                        <w:szCs w:val="24"/>
                      </w:rPr>
                    </m:ctrlPr>
                  </m:fPr>
                  <m:num>
                    <m:r>
                      <m:rPr>
                        <m:sty m:val="p"/>
                      </m:rPr>
                      <w:rPr>
                        <w:rFonts w:ascii="Cambria Math" w:eastAsia="Calibri" w:hAnsi="Cambria Math" w:cs="Times New Roman"/>
                        <w:sz w:val="24"/>
                        <w:szCs w:val="24"/>
                      </w:rPr>
                      <m:t>4163,33</m:t>
                    </m:r>
                  </m:num>
                  <m:den>
                    <m:r>
                      <m:rPr>
                        <m:sty m:val="p"/>
                      </m:rPr>
                      <w:rPr>
                        <w:rFonts w:ascii="Cambria Math" w:eastAsia="Calibri" w:hAnsi="Cambria Math" w:cs="Times New Roman"/>
                        <w:sz w:val="24"/>
                        <w:szCs w:val="24"/>
                      </w:rPr>
                      <m:t>4916000</m:t>
                    </m:r>
                  </m:den>
                </m:f>
                <m:r>
                  <m:rPr>
                    <m:sty m:val="p"/>
                  </m:rPr>
                  <w:rPr>
                    <w:rFonts w:ascii="Cambria Math" w:eastAsia="Calibri" w:hAnsi="Cambria Math" w:cs="Times New Roman"/>
                    <w:sz w:val="24"/>
                    <w:szCs w:val="24"/>
                  </w:rPr>
                  <m:t>*100=0,08%.</m:t>
                </m:r>
              </m:oMath>
            </m:oMathPara>
          </w:p>
          <w:p w14:paraId="00E56604" w14:textId="77777777" w:rsidR="005D66ED" w:rsidRPr="004A167A" w:rsidRDefault="005D66ED" w:rsidP="004A167A">
            <w:pPr>
              <w:pStyle w:val="afffe"/>
              <w:rPr>
                <w:rFonts w:ascii="Times New Roman" w:eastAsia="Calibri" w:hAnsi="Times New Roman" w:cs="Times New Roman"/>
                <w:sz w:val="24"/>
                <w:szCs w:val="24"/>
              </w:rPr>
            </w:pPr>
          </w:p>
        </w:tc>
      </w:tr>
      <w:tr w:rsidR="005D66ED" w:rsidRPr="004A167A" w14:paraId="1A4E7EF6" w14:textId="77777777" w:rsidTr="005D66ED">
        <w:tc>
          <w:tcPr>
            <w:tcW w:w="4677" w:type="dxa"/>
            <w:tcBorders>
              <w:top w:val="single" w:sz="4" w:space="0" w:color="auto"/>
              <w:left w:val="single" w:sz="4" w:space="0" w:color="auto"/>
              <w:bottom w:val="single" w:sz="4" w:space="0" w:color="auto"/>
              <w:right w:val="single" w:sz="4" w:space="0" w:color="auto"/>
            </w:tcBorders>
            <w:hideMark/>
          </w:tcPr>
          <w:p w14:paraId="101A6C45"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Дата подготовки обоснования НМЦК (контракта):</w:t>
            </w:r>
          </w:p>
        </w:tc>
        <w:tc>
          <w:tcPr>
            <w:tcW w:w="9781" w:type="dxa"/>
            <w:tcBorders>
              <w:top w:val="single" w:sz="4" w:space="0" w:color="auto"/>
              <w:left w:val="single" w:sz="4" w:space="0" w:color="auto"/>
              <w:bottom w:val="single" w:sz="4" w:space="0" w:color="auto"/>
              <w:right w:val="single" w:sz="4" w:space="0" w:color="auto"/>
            </w:tcBorders>
            <w:hideMark/>
          </w:tcPr>
          <w:p w14:paraId="60B852D4" w14:textId="50B4801F"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27.11.2020 год</w:t>
            </w:r>
          </w:p>
        </w:tc>
      </w:tr>
      <w:tr w:rsidR="005D66ED" w:rsidRPr="004A167A" w14:paraId="34A423E2" w14:textId="77777777" w:rsidTr="005D66ED">
        <w:trPr>
          <w:trHeight w:val="2086"/>
        </w:trPr>
        <w:tc>
          <w:tcPr>
            <w:tcW w:w="4677" w:type="dxa"/>
            <w:tcBorders>
              <w:top w:val="single" w:sz="4" w:space="0" w:color="auto"/>
              <w:left w:val="single" w:sz="4" w:space="0" w:color="auto"/>
              <w:bottom w:val="single" w:sz="4" w:space="0" w:color="auto"/>
              <w:right w:val="single" w:sz="4" w:space="0" w:color="auto"/>
            </w:tcBorders>
            <w:hideMark/>
          </w:tcPr>
          <w:p w14:paraId="50696514"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Расчет НМЦК (контракта):</w:t>
            </w:r>
          </w:p>
        </w:tc>
        <w:tc>
          <w:tcPr>
            <w:tcW w:w="9781" w:type="dxa"/>
            <w:tcBorders>
              <w:top w:val="single" w:sz="4" w:space="0" w:color="auto"/>
              <w:left w:val="single" w:sz="4" w:space="0" w:color="auto"/>
              <w:bottom w:val="single" w:sz="4" w:space="0" w:color="auto"/>
              <w:right w:val="single" w:sz="4" w:space="0" w:color="auto"/>
            </w:tcBorders>
          </w:tcPr>
          <w:p w14:paraId="76579591" w14:textId="77777777" w:rsidR="005D66ED" w:rsidRPr="004A167A" w:rsidRDefault="005D66ED" w:rsidP="00EA7974">
            <w:pPr>
              <w:pStyle w:val="afffe"/>
              <w:jc w:val="both"/>
              <w:rPr>
                <w:rFonts w:ascii="Times New Roman" w:eastAsia="Calibri" w:hAnsi="Times New Roman" w:cs="Times New Roman"/>
                <w:position w:val="-24"/>
                <w:sz w:val="24"/>
                <w:szCs w:val="24"/>
              </w:rPr>
            </w:pPr>
            <w:r w:rsidRPr="004A167A">
              <w:rPr>
                <w:rFonts w:ascii="Times New Roman" w:eastAsia="Calibri" w:hAnsi="Times New Roman" w:cs="Times New Roman"/>
                <w:noProof/>
                <w:sz w:val="24"/>
                <w:szCs w:val="24"/>
                <w:lang w:eastAsia="ru-RU"/>
              </w:rPr>
              <w:drawing>
                <wp:inline distT="0" distB="0" distL="0" distR="0" wp14:anchorId="46BC20DB" wp14:editId="3A4559DC">
                  <wp:extent cx="1609725" cy="4000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p>
          <w:p w14:paraId="1911CBB2" w14:textId="77777777" w:rsidR="005D66ED" w:rsidRPr="004A167A" w:rsidRDefault="005D66ED" w:rsidP="00EA7974">
            <w:pPr>
              <w:pStyle w:val="afffe"/>
              <w:jc w:val="both"/>
              <w:rPr>
                <w:rFonts w:ascii="Times New Roman" w:eastAsia="Calibri" w:hAnsi="Times New Roman" w:cs="Times New Roman"/>
                <w:position w:val="-24"/>
                <w:sz w:val="24"/>
                <w:szCs w:val="24"/>
              </w:rPr>
            </w:pPr>
            <w:r w:rsidRPr="004A167A">
              <w:rPr>
                <w:rFonts w:ascii="Times New Roman" w:eastAsia="Calibri" w:hAnsi="Times New Roman" w:cs="Times New Roman"/>
                <w:position w:val="-24"/>
                <w:sz w:val="24"/>
                <w:szCs w:val="24"/>
              </w:rPr>
              <w:t xml:space="preserve">НМЦК </w:t>
            </w:r>
            <w:proofErr w:type="spellStart"/>
            <w:r w:rsidRPr="004A167A">
              <w:rPr>
                <w:rFonts w:ascii="Times New Roman" w:eastAsia="Calibri" w:hAnsi="Times New Roman" w:cs="Times New Roman"/>
                <w:position w:val="-24"/>
                <w:sz w:val="24"/>
                <w:szCs w:val="24"/>
                <w:vertAlign w:val="superscript"/>
              </w:rPr>
              <w:t>рын</w:t>
            </w:r>
            <w:proofErr w:type="spellEnd"/>
            <w:r w:rsidRPr="004A167A">
              <w:rPr>
                <w:rFonts w:ascii="Times New Roman" w:eastAsia="Calibri" w:hAnsi="Times New Roman" w:cs="Times New Roman"/>
                <w:position w:val="-24"/>
                <w:sz w:val="24"/>
                <w:szCs w:val="24"/>
              </w:rPr>
              <w:t xml:space="preserve"> = 1/3*(1*4908000,00+1*4916000+1*</w:t>
            </w:r>
            <w:proofErr w:type="gramStart"/>
            <w:r w:rsidRPr="004A167A">
              <w:rPr>
                <w:rFonts w:ascii="Times New Roman" w:eastAsia="Calibri" w:hAnsi="Times New Roman" w:cs="Times New Roman"/>
                <w:position w:val="-24"/>
                <w:sz w:val="24"/>
                <w:szCs w:val="24"/>
              </w:rPr>
              <w:t>4910000)=</w:t>
            </w:r>
            <w:proofErr w:type="gramEnd"/>
            <w:r w:rsidRPr="004A167A">
              <w:rPr>
                <w:rFonts w:ascii="Times New Roman" w:eastAsia="Calibri" w:hAnsi="Times New Roman" w:cs="Times New Roman"/>
                <w:position w:val="-24"/>
                <w:sz w:val="24"/>
                <w:szCs w:val="24"/>
              </w:rPr>
              <w:t>1/3*14734000,00 = 4911333,33 руб.</w:t>
            </w:r>
          </w:p>
          <w:p w14:paraId="5AC0346B" w14:textId="34D654AD" w:rsidR="005D66ED" w:rsidRPr="004A167A" w:rsidRDefault="005D66ED" w:rsidP="00EA7974">
            <w:pPr>
              <w:pStyle w:val="afffe"/>
              <w:jc w:val="both"/>
              <w:rPr>
                <w:rFonts w:ascii="Times New Roman" w:eastAsia="Calibri" w:hAnsi="Times New Roman" w:cs="Times New Roman"/>
                <w:sz w:val="24"/>
                <w:szCs w:val="24"/>
              </w:rPr>
            </w:pPr>
            <w:r w:rsidRPr="004A167A">
              <w:rPr>
                <w:rFonts w:ascii="Times New Roman" w:eastAsia="Calibri" w:hAnsi="Times New Roman" w:cs="Times New Roman"/>
                <w:sz w:val="24"/>
                <w:szCs w:val="24"/>
              </w:rPr>
              <w:t>Начальная (максимальная) цена контракта составляет: 4 911 333,33руб. (Четыре миллиона девятьсот одиннадцать тысяч триста тридцать рублей 33 копейки).</w:t>
            </w:r>
          </w:p>
          <w:p w14:paraId="1AA7D506" w14:textId="257278F2" w:rsidR="005D66ED" w:rsidRPr="004A167A" w:rsidRDefault="005D66ED" w:rsidP="00EA7974">
            <w:pPr>
              <w:pStyle w:val="afffe"/>
              <w:jc w:val="both"/>
              <w:rPr>
                <w:rFonts w:ascii="Times New Roman" w:eastAsia="Calibri" w:hAnsi="Times New Roman" w:cs="Times New Roman"/>
                <w:sz w:val="24"/>
                <w:szCs w:val="24"/>
              </w:rPr>
            </w:pPr>
            <w:r w:rsidRPr="004A167A">
              <w:rPr>
                <w:rFonts w:ascii="Times New Roman" w:eastAsia="Calibri" w:hAnsi="Times New Roman" w:cs="Times New Roman"/>
                <w:sz w:val="24"/>
                <w:szCs w:val="24"/>
              </w:rPr>
              <w:t>Согласно сумме доведенных лимитов бюджетных обязательств, на закупку предусмотрено 4 908 000,00 руб.</w:t>
            </w:r>
          </w:p>
          <w:p w14:paraId="3796F0E4" w14:textId="6E4D1E75" w:rsidR="005D66ED" w:rsidRPr="004A167A" w:rsidRDefault="005D66ED" w:rsidP="00EA7974">
            <w:pPr>
              <w:pStyle w:val="afffe"/>
              <w:jc w:val="both"/>
              <w:rPr>
                <w:rFonts w:ascii="Times New Roman" w:eastAsia="Calibri" w:hAnsi="Times New Roman" w:cs="Times New Roman"/>
                <w:b/>
                <w:sz w:val="24"/>
                <w:szCs w:val="24"/>
              </w:rPr>
            </w:pPr>
            <w:r w:rsidRPr="004A167A">
              <w:rPr>
                <w:rFonts w:ascii="Times New Roman" w:eastAsia="Calibri" w:hAnsi="Times New Roman" w:cs="Times New Roman"/>
                <w:sz w:val="24"/>
                <w:szCs w:val="24"/>
              </w:rPr>
              <w:lastRenderedPageBreak/>
              <w:t>Начальная (максимальная) цена контракта к размещению устанавливается согласно сумме доведенных лимитов бюджетных обязательств: 4 908 000,00 руб.(четыре миллиона девятьсот восемь тысяч рублей 00 копеек).</w:t>
            </w:r>
          </w:p>
        </w:tc>
      </w:tr>
    </w:tbl>
    <w:p w14:paraId="326AC4CE" w14:textId="77777777" w:rsidR="00A05E43" w:rsidRDefault="00A05E43" w:rsidP="004A167A">
      <w:pPr>
        <w:pStyle w:val="afffe"/>
        <w:rPr>
          <w:rFonts w:ascii="Times New Roman" w:eastAsia="Calibri" w:hAnsi="Times New Roman" w:cs="Times New Roman"/>
          <w:sz w:val="24"/>
          <w:szCs w:val="24"/>
          <w:lang w:eastAsia="ru-RU"/>
        </w:rPr>
      </w:pPr>
    </w:p>
    <w:p w14:paraId="0A9C7EA1" w14:textId="744ACB0E" w:rsidR="005D66ED" w:rsidRPr="004A167A" w:rsidRDefault="005D66ED" w:rsidP="00A05E43">
      <w:pPr>
        <w:pStyle w:val="afffe"/>
        <w:ind w:firstLine="708"/>
        <w:jc w:val="both"/>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При расчете цены контракта использованы методические рекомендации по применению методов определения цены контракта, заключаемого с поставщиком (подрядчиком, исполнителем), утвержденные приказом Министерства экономического развития РФ от 02.10.2013 г. № 567 с учетом дополнений утвержденных постановлением Совета министров Республики Крым от 09.12.2014 №506 (далее – Рекомендации).</w:t>
      </w:r>
      <w:r w:rsidRPr="004A167A">
        <w:rPr>
          <w:rFonts w:ascii="Times New Roman" w:eastAsia="Calibri" w:hAnsi="Times New Roman" w:cs="Times New Roman"/>
          <w:sz w:val="24"/>
          <w:szCs w:val="24"/>
          <w:lang w:eastAsia="ru-RU"/>
        </w:rPr>
        <w:br/>
        <w:t>В соответствии с п. 3.19 Рекомендаций,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14:paraId="30B2AD86" w14:textId="77777777" w:rsidR="005D66ED" w:rsidRPr="004A167A" w:rsidRDefault="005D66ED" w:rsidP="00A05E43">
      <w:pPr>
        <w:pStyle w:val="afffe"/>
        <w:jc w:val="both"/>
        <w:rPr>
          <w:rFonts w:ascii="Times New Roman" w:eastAsia="Calibri" w:hAnsi="Times New Roman" w:cs="Times New Roman"/>
          <w:sz w:val="24"/>
          <w:szCs w:val="24"/>
        </w:rPr>
      </w:pPr>
      <w:r w:rsidRPr="004A167A">
        <w:rPr>
          <w:rFonts w:ascii="Times New Roman" w:eastAsia="Calibri" w:hAnsi="Times New Roman" w:cs="Times New Roman"/>
          <w:sz w:val="24"/>
          <w:szCs w:val="24"/>
        </w:rPr>
        <w:t>Начальная (максимальная) цена контракта (далее – НМЦК) определена по формуле:</w:t>
      </w:r>
    </w:p>
    <w:p w14:paraId="51B7A8A6" w14:textId="77777777" w:rsidR="005D66ED" w:rsidRPr="004A167A" w:rsidRDefault="005D66ED" w:rsidP="00A05E43">
      <w:pPr>
        <w:pStyle w:val="afffe"/>
        <w:jc w:val="center"/>
        <w:rPr>
          <w:rFonts w:ascii="Times New Roman" w:eastAsia="Calibri" w:hAnsi="Times New Roman" w:cs="Times New Roman"/>
          <w:sz w:val="24"/>
          <w:szCs w:val="24"/>
        </w:rPr>
      </w:pPr>
      <w:r w:rsidRPr="004A167A">
        <w:rPr>
          <w:rFonts w:ascii="Times New Roman" w:eastAsia="Calibri" w:hAnsi="Times New Roman" w:cs="Times New Roman"/>
          <w:noProof/>
          <w:position w:val="-24"/>
          <w:sz w:val="24"/>
          <w:szCs w:val="24"/>
          <w:lang w:eastAsia="ru-RU"/>
        </w:rPr>
        <w:drawing>
          <wp:inline distT="0" distB="0" distL="0" distR="0" wp14:anchorId="119520C5" wp14:editId="2116E2DC">
            <wp:extent cx="1590675" cy="3333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333375"/>
                    </a:xfrm>
                    <a:prstGeom prst="rect">
                      <a:avLst/>
                    </a:prstGeom>
                    <a:noFill/>
                    <a:ln>
                      <a:noFill/>
                    </a:ln>
                  </pic:spPr>
                </pic:pic>
              </a:graphicData>
            </a:graphic>
          </wp:inline>
        </w:drawing>
      </w:r>
      <w:r w:rsidRPr="004A167A">
        <w:rPr>
          <w:rFonts w:ascii="Times New Roman" w:eastAsia="Calibri" w:hAnsi="Times New Roman" w:cs="Times New Roman"/>
          <w:sz w:val="24"/>
          <w:szCs w:val="24"/>
        </w:rPr>
        <w:t>, где:</w:t>
      </w:r>
    </w:p>
    <w:p w14:paraId="0DCDC046"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noProof/>
          <w:sz w:val="24"/>
          <w:szCs w:val="24"/>
          <w:lang w:eastAsia="ru-RU"/>
        </w:rPr>
        <w:drawing>
          <wp:inline distT="0" distB="0" distL="0" distR="0" wp14:anchorId="0609DBBB" wp14:editId="433F4530">
            <wp:extent cx="6667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4A167A">
        <w:rPr>
          <w:rFonts w:ascii="Times New Roman" w:eastAsia="Calibri" w:hAnsi="Times New Roman" w:cs="Times New Roman"/>
          <w:sz w:val="24"/>
          <w:szCs w:val="24"/>
        </w:rPr>
        <w:t xml:space="preserve"> - НМЦК, определяемая методом сопоставимых рыночных цен (анализа рынка);</w:t>
      </w:r>
    </w:p>
    <w:p w14:paraId="2955FA59"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v - количество (объем) закупаемого товара (работы, услуги);</w:t>
      </w:r>
    </w:p>
    <w:p w14:paraId="6271F5A8"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n - количество значений, используемых в расчете;</w:t>
      </w:r>
    </w:p>
    <w:p w14:paraId="48EA1941" w14:textId="77777777" w:rsidR="005D66ED" w:rsidRPr="004A167A" w:rsidRDefault="005D66ED" w:rsidP="004A167A">
      <w:pPr>
        <w:pStyle w:val="afffe"/>
        <w:rPr>
          <w:rFonts w:ascii="Times New Roman" w:eastAsia="Calibri" w:hAnsi="Times New Roman" w:cs="Times New Roman"/>
          <w:sz w:val="24"/>
          <w:szCs w:val="24"/>
        </w:rPr>
      </w:pPr>
      <w:r w:rsidRPr="004A167A">
        <w:rPr>
          <w:rFonts w:ascii="Times New Roman" w:eastAsia="Calibri" w:hAnsi="Times New Roman" w:cs="Times New Roman"/>
          <w:sz w:val="24"/>
          <w:szCs w:val="24"/>
        </w:rPr>
        <w:t>i - номер источника ценовой информации;</w:t>
      </w:r>
    </w:p>
    <w:p w14:paraId="57D7A9AE" w14:textId="77777777" w:rsidR="005D66ED" w:rsidRPr="004A167A" w:rsidRDefault="005D66ED" w:rsidP="004A167A">
      <w:pPr>
        <w:pStyle w:val="afffe"/>
        <w:rPr>
          <w:rFonts w:ascii="Times New Roman" w:eastAsia="Calibri" w:hAnsi="Times New Roman" w:cs="Times New Roman"/>
          <w:b/>
          <w:sz w:val="24"/>
          <w:szCs w:val="24"/>
        </w:rPr>
      </w:pPr>
      <w:r w:rsidRPr="004A167A">
        <w:rPr>
          <w:rFonts w:ascii="Times New Roman" w:eastAsia="Calibri" w:hAnsi="Times New Roman" w:cs="Times New Roman"/>
          <w:noProof/>
          <w:sz w:val="24"/>
          <w:szCs w:val="24"/>
          <w:lang w:eastAsia="ru-RU"/>
        </w:rPr>
        <w:drawing>
          <wp:inline distT="0" distB="0" distL="0" distR="0" wp14:anchorId="6D4E1B60" wp14:editId="687D2304">
            <wp:extent cx="762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sidRPr="004A167A">
        <w:rPr>
          <w:rFonts w:ascii="Times New Roman" w:eastAsia="Calibri" w:hAnsi="Times New Roman" w:cs="Times New Roman"/>
          <w:sz w:val="24"/>
          <w:szCs w:val="24"/>
        </w:rPr>
        <w:t xml:space="preserve"> - цена единицы товара, работы, услуги, представленная в источнике с номером i.</w:t>
      </w:r>
    </w:p>
    <w:p w14:paraId="575F20AB" w14:textId="77777777" w:rsidR="005D66ED" w:rsidRPr="004A167A" w:rsidRDefault="005D66ED" w:rsidP="004A167A">
      <w:pPr>
        <w:pStyle w:val="afffe"/>
        <w:rPr>
          <w:rFonts w:ascii="Times New Roman" w:hAnsi="Times New Roman" w:cs="Times New Roman"/>
          <w:sz w:val="24"/>
          <w:szCs w:val="24"/>
        </w:rPr>
      </w:pPr>
    </w:p>
    <w:p w14:paraId="616F1A0E" w14:textId="36FB0798" w:rsidR="00EA613A" w:rsidRPr="004A167A" w:rsidRDefault="00EA613A" w:rsidP="004A167A">
      <w:pPr>
        <w:pStyle w:val="afffe"/>
        <w:rPr>
          <w:rFonts w:ascii="Times New Roman" w:hAnsi="Times New Roman" w:cs="Times New Roman"/>
          <w:sz w:val="24"/>
          <w:szCs w:val="24"/>
        </w:rPr>
      </w:pPr>
      <w:r w:rsidRPr="004A167A">
        <w:rPr>
          <w:rFonts w:ascii="Times New Roman" w:hAnsi="Times New Roman" w:cs="Times New Roman"/>
          <w:sz w:val="24"/>
          <w:szCs w:val="24"/>
        </w:rPr>
        <w:tab/>
      </w:r>
    </w:p>
    <w:p w14:paraId="53C78687" w14:textId="6125E44F" w:rsidR="00EA613A" w:rsidRPr="004A167A" w:rsidRDefault="00EA613A" w:rsidP="004A167A">
      <w:pPr>
        <w:pStyle w:val="afffe"/>
        <w:rPr>
          <w:rFonts w:ascii="Times New Roman" w:hAnsi="Times New Roman" w:cs="Times New Roman"/>
          <w:sz w:val="24"/>
          <w:szCs w:val="24"/>
        </w:rPr>
      </w:pPr>
      <w:r w:rsidRPr="004A167A">
        <w:rPr>
          <w:rFonts w:ascii="Times New Roman" w:hAnsi="Times New Roman" w:cs="Times New Roman"/>
          <w:sz w:val="24"/>
          <w:szCs w:val="24"/>
        </w:rPr>
        <w:tab/>
      </w:r>
    </w:p>
    <w:p w14:paraId="19018DEE" w14:textId="77777777" w:rsidR="00EA613A" w:rsidRPr="004A167A" w:rsidRDefault="00EA613A" w:rsidP="004A167A">
      <w:pPr>
        <w:pStyle w:val="afffe"/>
        <w:rPr>
          <w:rFonts w:ascii="Times New Roman" w:hAnsi="Times New Roman" w:cs="Times New Roman"/>
          <w:sz w:val="24"/>
          <w:szCs w:val="24"/>
        </w:rPr>
      </w:pPr>
    </w:p>
    <w:bookmarkEnd w:id="19"/>
    <w:bookmarkEnd w:id="20"/>
    <w:bookmarkEnd w:id="22"/>
    <w:p w14:paraId="1F75088E" w14:textId="77777777" w:rsidR="008427FD" w:rsidRPr="004A167A" w:rsidRDefault="008427FD" w:rsidP="004A167A">
      <w:pPr>
        <w:pStyle w:val="afffe"/>
        <w:rPr>
          <w:rFonts w:ascii="Times New Roman" w:hAnsi="Times New Roman" w:cs="Times New Roman"/>
          <w:sz w:val="24"/>
          <w:szCs w:val="24"/>
        </w:rPr>
      </w:pPr>
    </w:p>
    <w:p w14:paraId="69598E6A" w14:textId="77777777" w:rsidR="008427FD" w:rsidRPr="004A167A" w:rsidRDefault="008427FD" w:rsidP="004A167A">
      <w:pPr>
        <w:pStyle w:val="afffe"/>
        <w:rPr>
          <w:rFonts w:ascii="Times New Roman" w:eastAsia="SimSun" w:hAnsi="Times New Roman" w:cs="Times New Roman"/>
          <w:b/>
          <w:sz w:val="24"/>
          <w:szCs w:val="24"/>
        </w:rPr>
        <w:sectPr w:rsidR="008427FD" w:rsidRPr="004A167A" w:rsidSect="008427FD">
          <w:headerReference w:type="default" r:id="rId19"/>
          <w:footerReference w:type="even" r:id="rId20"/>
          <w:footerReference w:type="default" r:id="rId21"/>
          <w:headerReference w:type="first" r:id="rId22"/>
          <w:footerReference w:type="first" r:id="rId23"/>
          <w:pgSz w:w="16838" w:h="11906" w:orient="landscape"/>
          <w:pgMar w:top="777" w:right="709" w:bottom="709" w:left="992" w:header="720" w:footer="426" w:gutter="0"/>
          <w:cols w:space="720"/>
          <w:titlePg/>
          <w:docGrid w:linePitch="401" w:charSpace="-6554"/>
        </w:sectPr>
      </w:pPr>
    </w:p>
    <w:p w14:paraId="4984049B" w14:textId="1AC73253" w:rsidR="008B08AF" w:rsidRPr="004A167A" w:rsidRDefault="008B08AF" w:rsidP="00CB64A7">
      <w:pPr>
        <w:pStyle w:val="afffe"/>
        <w:numPr>
          <w:ilvl w:val="0"/>
          <w:numId w:val="31"/>
        </w:numPr>
        <w:jc w:val="center"/>
        <w:rPr>
          <w:rFonts w:ascii="Times New Roman" w:eastAsia="SimSun" w:hAnsi="Times New Roman" w:cs="Times New Roman"/>
          <w:b/>
          <w:kern w:val="2"/>
          <w:sz w:val="24"/>
          <w:szCs w:val="24"/>
        </w:rPr>
      </w:pPr>
      <w:bookmarkStart w:id="23" w:name="_Hlk43708861"/>
      <w:bookmarkStart w:id="24" w:name="__DdeLink__4195_1099268080"/>
      <w:r w:rsidRPr="004A167A">
        <w:rPr>
          <w:rFonts w:ascii="Times New Roman" w:eastAsia="SimSun" w:hAnsi="Times New Roman" w:cs="Times New Roman"/>
          <w:b/>
          <w:kern w:val="2"/>
          <w:sz w:val="24"/>
          <w:szCs w:val="24"/>
        </w:rPr>
        <w:lastRenderedPageBreak/>
        <w:t>ОПИСАНИЕ ОБЪЕКТА ЗАКУПКИ (ТЕХНИЧЕСКОЕ ЗАДАНИЕ)</w:t>
      </w:r>
    </w:p>
    <w:p w14:paraId="68B19256" w14:textId="6CEB553F" w:rsidR="008B08AF" w:rsidRPr="004A167A" w:rsidRDefault="00745801" w:rsidP="003412D1">
      <w:pPr>
        <w:pStyle w:val="afffe"/>
        <w:jc w:val="center"/>
        <w:rPr>
          <w:rFonts w:ascii="Times New Roman" w:hAnsi="Times New Roman" w:cs="Times New Roman"/>
          <w:sz w:val="24"/>
          <w:szCs w:val="24"/>
          <w:u w:val="single"/>
          <w:lang w:eastAsia="ru-RU"/>
        </w:rPr>
      </w:pPr>
      <w:r w:rsidRPr="004A167A">
        <w:rPr>
          <w:rFonts w:ascii="Times New Roman" w:eastAsia="Times New Roman CYR" w:hAnsi="Times New Roman" w:cs="Times New Roman"/>
          <w:b/>
          <w:sz w:val="24"/>
          <w:szCs w:val="24"/>
          <w:lang w:eastAsia="ru-RU"/>
        </w:rPr>
        <w:t>На закупку передвижного многофункционального культурного центра (автоклуб) для обслуживания населения муниципального образования Черноморский район Республики Крым</w:t>
      </w:r>
    </w:p>
    <w:p w14:paraId="7F47D9E2" w14:textId="77777777" w:rsidR="008B08AF" w:rsidRPr="004A167A" w:rsidRDefault="008B08AF" w:rsidP="004A167A">
      <w:pPr>
        <w:pStyle w:val="afffe"/>
        <w:rPr>
          <w:rFonts w:ascii="Times New Roman" w:hAnsi="Times New Roman" w:cs="Times New Roman"/>
          <w:sz w:val="24"/>
          <w:szCs w:val="24"/>
          <w:lang w:eastAsia="ru-RU"/>
        </w:rPr>
      </w:pPr>
    </w:p>
    <w:p w14:paraId="53DF2FFE" w14:textId="771DA90F" w:rsidR="008B08AF" w:rsidRPr="004A167A" w:rsidRDefault="008B08AF" w:rsidP="004A167A">
      <w:pPr>
        <w:pStyle w:val="afffe"/>
        <w:rPr>
          <w:rFonts w:ascii="Times New Roman" w:hAnsi="Times New Roman" w:cs="Times New Roman"/>
          <w:sz w:val="24"/>
          <w:szCs w:val="24"/>
          <w:lang w:eastAsia="ru-RU"/>
        </w:rPr>
      </w:pPr>
      <w:r w:rsidRPr="004A167A">
        <w:rPr>
          <w:rFonts w:ascii="Times New Roman" w:hAnsi="Times New Roman" w:cs="Times New Roman"/>
          <w:b/>
          <w:sz w:val="24"/>
          <w:szCs w:val="24"/>
          <w:u w:val="single"/>
          <w:lang w:eastAsia="ru-RU"/>
        </w:rPr>
        <w:t xml:space="preserve">Предмет: </w:t>
      </w:r>
      <w:r w:rsidR="005002BC" w:rsidRPr="004A167A">
        <w:rPr>
          <w:rFonts w:ascii="Times New Roman" w:hAnsi="Times New Roman" w:cs="Times New Roman"/>
          <w:sz w:val="24"/>
          <w:szCs w:val="24"/>
          <w:lang w:eastAsia="ru-RU"/>
        </w:rPr>
        <w:t>«</w:t>
      </w:r>
      <w:r w:rsidR="00745801" w:rsidRPr="004A167A">
        <w:rPr>
          <w:rFonts w:ascii="Times New Roman" w:hAnsi="Times New Roman" w:cs="Times New Roman"/>
          <w:sz w:val="24"/>
          <w:szCs w:val="24"/>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r w:rsidR="005002BC" w:rsidRPr="004A167A">
        <w:rPr>
          <w:rFonts w:ascii="Times New Roman" w:hAnsi="Times New Roman" w:cs="Times New Roman"/>
          <w:sz w:val="24"/>
          <w:szCs w:val="24"/>
          <w:lang w:eastAsia="ru-RU"/>
        </w:rPr>
        <w:t>»</w:t>
      </w:r>
      <w:r w:rsidRPr="004A167A">
        <w:rPr>
          <w:rFonts w:ascii="Times New Roman" w:eastAsia="Calibri" w:hAnsi="Times New Roman" w:cs="Times New Roman"/>
          <w:sz w:val="24"/>
          <w:szCs w:val="24"/>
          <w:u w:val="single"/>
          <w:lang w:eastAsia="ru-RU"/>
        </w:rPr>
        <w:t xml:space="preserve"> </w:t>
      </w:r>
    </w:p>
    <w:p w14:paraId="344109C7" w14:textId="3139EC84" w:rsidR="008B08AF" w:rsidRPr="004A167A" w:rsidRDefault="008B08AF" w:rsidP="004A167A">
      <w:pPr>
        <w:pStyle w:val="afffe"/>
        <w:rPr>
          <w:rFonts w:ascii="Times New Roman" w:hAnsi="Times New Roman" w:cs="Times New Roman"/>
          <w:sz w:val="24"/>
          <w:szCs w:val="24"/>
          <w:lang w:eastAsia="ru-RU"/>
        </w:rPr>
      </w:pPr>
      <w:r w:rsidRPr="004A167A">
        <w:rPr>
          <w:rFonts w:ascii="Times New Roman" w:hAnsi="Times New Roman" w:cs="Times New Roman"/>
          <w:b/>
          <w:sz w:val="24"/>
          <w:szCs w:val="24"/>
          <w:u w:val="single"/>
          <w:lang w:eastAsia="ru-RU"/>
        </w:rPr>
        <w:t>Цель работы:</w:t>
      </w:r>
      <w:r w:rsidRPr="004A167A">
        <w:rPr>
          <w:rFonts w:ascii="Times New Roman" w:hAnsi="Times New Roman" w:cs="Times New Roman"/>
          <w:sz w:val="24"/>
          <w:szCs w:val="24"/>
          <w:lang w:eastAsia="ru-RU"/>
        </w:rPr>
        <w:t xml:space="preserve"> </w:t>
      </w:r>
      <w:r w:rsidR="00745801" w:rsidRPr="004A167A">
        <w:rPr>
          <w:rFonts w:ascii="Times New Roman" w:hAnsi="Times New Roman" w:cs="Times New Roman"/>
          <w:sz w:val="24"/>
          <w:szCs w:val="24"/>
          <w:lang w:eastAsia="ru-RU"/>
        </w:rPr>
        <w:t>обеспечение обслуживания населения муниципального образования Черноморский район Республики Крым</w:t>
      </w:r>
      <w:r w:rsidRPr="004A167A">
        <w:rPr>
          <w:rFonts w:ascii="Times New Roman" w:hAnsi="Times New Roman" w:cs="Times New Roman"/>
          <w:sz w:val="24"/>
          <w:szCs w:val="24"/>
          <w:lang w:eastAsia="ru-RU"/>
        </w:rPr>
        <w:t>.</w:t>
      </w:r>
    </w:p>
    <w:p w14:paraId="3E20F45B" w14:textId="77777777" w:rsidR="008B08AF" w:rsidRPr="004A167A" w:rsidRDefault="008B08AF" w:rsidP="004A167A">
      <w:pPr>
        <w:pStyle w:val="afffe"/>
        <w:rPr>
          <w:rFonts w:ascii="Times New Roman" w:hAnsi="Times New Roman" w:cs="Times New Roman"/>
          <w:color w:val="17365D"/>
          <w:sz w:val="24"/>
          <w:szCs w:val="24"/>
          <w:lang w:eastAsia="ru-RU"/>
        </w:rPr>
      </w:pPr>
    </w:p>
    <w:p w14:paraId="114B1177" w14:textId="2EE9BC13" w:rsidR="008B08AF" w:rsidRPr="004A167A" w:rsidRDefault="008B08AF" w:rsidP="004A167A">
      <w:pPr>
        <w:pStyle w:val="afffe"/>
        <w:rPr>
          <w:rFonts w:ascii="Times New Roman" w:hAnsi="Times New Roman" w:cs="Times New Roman"/>
          <w:color w:val="000000"/>
          <w:sz w:val="24"/>
          <w:szCs w:val="24"/>
          <w:lang w:eastAsia="ru-RU"/>
        </w:rPr>
      </w:pPr>
      <w:r w:rsidRPr="004A167A">
        <w:rPr>
          <w:rFonts w:ascii="Times New Roman" w:hAnsi="Times New Roman" w:cs="Times New Roman"/>
          <w:b/>
          <w:sz w:val="24"/>
          <w:szCs w:val="24"/>
          <w:u w:val="single"/>
          <w:lang w:eastAsia="ru-RU"/>
        </w:rPr>
        <w:t>Объем выполняемых работ (*)</w:t>
      </w:r>
      <w:r w:rsidRPr="004A167A">
        <w:rPr>
          <w:rFonts w:ascii="Times New Roman" w:hAnsi="Times New Roman" w:cs="Times New Roman"/>
          <w:color w:val="000000"/>
          <w:sz w:val="24"/>
          <w:szCs w:val="24"/>
          <w:lang w:eastAsia="ru-RU"/>
        </w:rPr>
        <w:t xml:space="preserve">: </w:t>
      </w:r>
      <w:r w:rsidR="00745801" w:rsidRPr="004A167A">
        <w:rPr>
          <w:rFonts w:ascii="Times New Roman" w:hAnsi="Times New Roman" w:cs="Times New Roman"/>
          <w:color w:val="000000"/>
          <w:sz w:val="24"/>
          <w:szCs w:val="24"/>
          <w:lang w:eastAsia="ru-RU"/>
        </w:rPr>
        <w:t>закупка и поставка товара осуществляется</w:t>
      </w:r>
      <w:r w:rsidRPr="004A167A">
        <w:rPr>
          <w:rFonts w:ascii="Times New Roman" w:hAnsi="Times New Roman" w:cs="Times New Roman"/>
          <w:color w:val="000000"/>
          <w:sz w:val="24"/>
          <w:szCs w:val="24"/>
          <w:lang w:eastAsia="ru-RU"/>
        </w:rPr>
        <w:t>:</w:t>
      </w:r>
    </w:p>
    <w:p w14:paraId="419884FC" w14:textId="77777777" w:rsidR="005002BC" w:rsidRPr="004A167A" w:rsidRDefault="005002BC" w:rsidP="004A167A">
      <w:pPr>
        <w:pStyle w:val="afffe"/>
        <w:rPr>
          <w:rFonts w:ascii="Times New Roman" w:hAnsi="Times New Roman" w:cs="Times New Roman"/>
          <w:color w:val="000000"/>
          <w:sz w:val="24"/>
          <w:szCs w:val="24"/>
          <w:lang w:eastAsia="ru-RU"/>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3"/>
        <w:gridCol w:w="709"/>
        <w:gridCol w:w="1701"/>
        <w:gridCol w:w="1559"/>
        <w:gridCol w:w="1276"/>
      </w:tblGrid>
      <w:tr w:rsidR="00745801" w:rsidRPr="004A167A" w14:paraId="6A32CCCC" w14:textId="77777777" w:rsidTr="00745801">
        <w:tc>
          <w:tcPr>
            <w:tcW w:w="426" w:type="dxa"/>
            <w:vAlign w:val="center"/>
          </w:tcPr>
          <w:p w14:paraId="40E2B229"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N п/п</w:t>
            </w:r>
          </w:p>
        </w:tc>
        <w:tc>
          <w:tcPr>
            <w:tcW w:w="1417" w:type="dxa"/>
            <w:vAlign w:val="center"/>
          </w:tcPr>
          <w:p w14:paraId="53D9ADAE"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Наименование товара</w:t>
            </w:r>
          </w:p>
        </w:tc>
        <w:tc>
          <w:tcPr>
            <w:tcW w:w="3403" w:type="dxa"/>
            <w:vAlign w:val="center"/>
          </w:tcPr>
          <w:p w14:paraId="60E8BD6E"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Наименование параметра (показателя) товара</w:t>
            </w:r>
          </w:p>
        </w:tc>
        <w:tc>
          <w:tcPr>
            <w:tcW w:w="709" w:type="dxa"/>
            <w:vAlign w:val="center"/>
          </w:tcPr>
          <w:p w14:paraId="5BB82144"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Ед. изм.</w:t>
            </w:r>
          </w:p>
        </w:tc>
        <w:tc>
          <w:tcPr>
            <w:tcW w:w="1701" w:type="dxa"/>
            <w:vAlign w:val="center"/>
          </w:tcPr>
          <w:p w14:paraId="41E114A8"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Значение, предлагаемое участником закупки</w:t>
            </w:r>
          </w:p>
        </w:tc>
        <w:tc>
          <w:tcPr>
            <w:tcW w:w="1559" w:type="dxa"/>
            <w:vAlign w:val="center"/>
          </w:tcPr>
          <w:p w14:paraId="72E23A88"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Указание на товарный знак (при наличии)</w:t>
            </w:r>
          </w:p>
        </w:tc>
        <w:tc>
          <w:tcPr>
            <w:tcW w:w="1276" w:type="dxa"/>
          </w:tcPr>
          <w:p w14:paraId="6BEC7AE0" w14:textId="77777777" w:rsidR="00745801" w:rsidRPr="004A167A" w:rsidRDefault="00745801" w:rsidP="004A167A">
            <w:pPr>
              <w:pStyle w:val="afffe"/>
              <w:rPr>
                <w:rFonts w:ascii="Times New Roman" w:eastAsia="Calibri" w:hAnsi="Times New Roman" w:cs="Times New Roman"/>
                <w:b/>
                <w:sz w:val="24"/>
                <w:szCs w:val="24"/>
                <w:lang w:eastAsia="ru-RU"/>
              </w:rPr>
            </w:pPr>
            <w:r w:rsidRPr="004A167A">
              <w:rPr>
                <w:rFonts w:ascii="Times New Roman" w:eastAsia="Calibri" w:hAnsi="Times New Roman" w:cs="Times New Roman"/>
                <w:b/>
                <w:sz w:val="24"/>
                <w:szCs w:val="24"/>
                <w:lang w:eastAsia="ru-RU"/>
              </w:rPr>
              <w:t>Наименование страны происхождения товара</w:t>
            </w:r>
          </w:p>
        </w:tc>
      </w:tr>
      <w:tr w:rsidR="00745801" w:rsidRPr="004A167A" w14:paraId="3C4A3926" w14:textId="77777777" w:rsidTr="00745801">
        <w:tc>
          <w:tcPr>
            <w:tcW w:w="426" w:type="dxa"/>
            <w:vMerge w:val="restart"/>
            <w:vAlign w:val="center"/>
          </w:tcPr>
          <w:p w14:paraId="39E79DD4"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1</w:t>
            </w:r>
          </w:p>
        </w:tc>
        <w:tc>
          <w:tcPr>
            <w:tcW w:w="1417" w:type="dxa"/>
            <w:vMerge w:val="restart"/>
            <w:vAlign w:val="center"/>
          </w:tcPr>
          <w:p w14:paraId="059EA131"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hAnsi="Times New Roman" w:cs="Times New Roman"/>
                <w:sz w:val="24"/>
                <w:szCs w:val="24"/>
              </w:rPr>
              <w:t>Передвижной многофункциональный культурный центр (автоклуб)</w:t>
            </w:r>
          </w:p>
        </w:tc>
        <w:tc>
          <w:tcPr>
            <w:tcW w:w="3403" w:type="dxa"/>
            <w:vAlign w:val="center"/>
          </w:tcPr>
          <w:p w14:paraId="319A79BE"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hAnsi="Times New Roman" w:cs="Times New Roman"/>
                <w:sz w:val="24"/>
                <w:szCs w:val="24"/>
              </w:rPr>
              <w:t>Экологический класс</w:t>
            </w:r>
          </w:p>
        </w:tc>
        <w:tc>
          <w:tcPr>
            <w:tcW w:w="709" w:type="dxa"/>
            <w:vAlign w:val="center"/>
          </w:tcPr>
          <w:p w14:paraId="0E3D368F"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701" w:type="dxa"/>
            <w:vAlign w:val="center"/>
          </w:tcPr>
          <w:p w14:paraId="5D62B8D4"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Евро-5</w:t>
            </w:r>
          </w:p>
        </w:tc>
        <w:tc>
          <w:tcPr>
            <w:tcW w:w="1559" w:type="dxa"/>
            <w:vMerge w:val="restart"/>
            <w:vAlign w:val="center"/>
          </w:tcPr>
          <w:p w14:paraId="2F5995A7"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Марка: МПЗ;</w:t>
            </w:r>
          </w:p>
          <w:p w14:paraId="1ACEEC15"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Коммерческое наименование в соответствие с ОТТС: Автоклуб (АК);</w:t>
            </w:r>
          </w:p>
          <w:p w14:paraId="0F438EE4" w14:textId="77777777" w:rsidR="00745801" w:rsidRPr="004A167A" w:rsidRDefault="00745801" w:rsidP="004A167A">
            <w:pPr>
              <w:pStyle w:val="afffe"/>
              <w:rPr>
                <w:rFonts w:ascii="Times New Roman" w:eastAsia="Calibri" w:hAnsi="Times New Roman" w:cs="Times New Roman"/>
                <w:sz w:val="24"/>
                <w:szCs w:val="24"/>
                <w:lang w:val="en-US" w:eastAsia="ru-RU"/>
              </w:rPr>
            </w:pPr>
            <w:r w:rsidRPr="004A167A">
              <w:rPr>
                <w:rFonts w:ascii="Times New Roman" w:eastAsia="Calibri" w:hAnsi="Times New Roman" w:cs="Times New Roman"/>
                <w:sz w:val="24"/>
                <w:szCs w:val="24"/>
                <w:lang w:eastAsia="ru-RU"/>
              </w:rPr>
              <w:t xml:space="preserve">Тип: </w:t>
            </w:r>
            <w:r w:rsidRPr="004A167A">
              <w:rPr>
                <w:rFonts w:ascii="Times New Roman" w:eastAsia="Calibri" w:hAnsi="Times New Roman" w:cs="Times New Roman"/>
                <w:sz w:val="24"/>
                <w:szCs w:val="24"/>
                <w:lang w:val="en-US" w:eastAsia="ru-RU"/>
              </w:rPr>
              <w:t>MPZ9GB</w:t>
            </w:r>
          </w:p>
        </w:tc>
        <w:tc>
          <w:tcPr>
            <w:tcW w:w="1276" w:type="dxa"/>
            <w:vMerge w:val="restart"/>
          </w:tcPr>
          <w:p w14:paraId="2DCD6937"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Российская Федерация</w:t>
            </w:r>
          </w:p>
        </w:tc>
      </w:tr>
      <w:tr w:rsidR="00745801" w:rsidRPr="004A167A" w14:paraId="65463866" w14:textId="77777777" w:rsidTr="00745801">
        <w:tc>
          <w:tcPr>
            <w:tcW w:w="426" w:type="dxa"/>
            <w:vMerge/>
            <w:vAlign w:val="center"/>
          </w:tcPr>
          <w:p w14:paraId="067F3C4D"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5A39131D"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center"/>
          </w:tcPr>
          <w:p w14:paraId="5A9F21C4"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hAnsi="Times New Roman" w:cs="Times New Roman"/>
                <w:sz w:val="24"/>
                <w:szCs w:val="24"/>
              </w:rPr>
              <w:t>Максимальна мощность двигателя</w:t>
            </w:r>
          </w:p>
        </w:tc>
        <w:tc>
          <w:tcPr>
            <w:tcW w:w="709" w:type="dxa"/>
            <w:vAlign w:val="center"/>
          </w:tcPr>
          <w:p w14:paraId="25DF3B10"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hAnsi="Times New Roman" w:cs="Times New Roman"/>
                <w:sz w:val="24"/>
                <w:szCs w:val="24"/>
              </w:rPr>
              <w:t>кВт</w:t>
            </w:r>
          </w:p>
        </w:tc>
        <w:tc>
          <w:tcPr>
            <w:tcW w:w="1701" w:type="dxa"/>
            <w:vAlign w:val="center"/>
          </w:tcPr>
          <w:p w14:paraId="7FE9AD00"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110</w:t>
            </w:r>
          </w:p>
        </w:tc>
        <w:tc>
          <w:tcPr>
            <w:tcW w:w="1559" w:type="dxa"/>
            <w:vMerge/>
            <w:vAlign w:val="center"/>
          </w:tcPr>
          <w:p w14:paraId="429ED12F"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61CBDF66"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38608995" w14:textId="77777777" w:rsidTr="00745801">
        <w:tc>
          <w:tcPr>
            <w:tcW w:w="426" w:type="dxa"/>
            <w:vMerge/>
            <w:vAlign w:val="center"/>
          </w:tcPr>
          <w:p w14:paraId="51EE93EB"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48AD89AB"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center"/>
          </w:tcPr>
          <w:p w14:paraId="4487432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Колёсная база шасси</w:t>
            </w:r>
          </w:p>
        </w:tc>
        <w:tc>
          <w:tcPr>
            <w:tcW w:w="709" w:type="dxa"/>
            <w:vAlign w:val="center"/>
          </w:tcPr>
          <w:p w14:paraId="14282DC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мм</w:t>
            </w:r>
          </w:p>
        </w:tc>
        <w:tc>
          <w:tcPr>
            <w:tcW w:w="1701" w:type="dxa"/>
            <w:vAlign w:val="center"/>
          </w:tcPr>
          <w:p w14:paraId="6471C3E6"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3 745</w:t>
            </w:r>
          </w:p>
        </w:tc>
        <w:tc>
          <w:tcPr>
            <w:tcW w:w="1559" w:type="dxa"/>
            <w:vMerge/>
            <w:vAlign w:val="center"/>
          </w:tcPr>
          <w:p w14:paraId="7B7531C2"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5A02CC32"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23E28F20" w14:textId="77777777" w:rsidTr="00745801">
        <w:tc>
          <w:tcPr>
            <w:tcW w:w="426" w:type="dxa"/>
            <w:vMerge/>
            <w:vAlign w:val="center"/>
          </w:tcPr>
          <w:p w14:paraId="6A8AF6C9"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702A7F2B"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center"/>
          </w:tcPr>
          <w:p w14:paraId="295D820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Общий объем топливных баков</w:t>
            </w:r>
          </w:p>
        </w:tc>
        <w:tc>
          <w:tcPr>
            <w:tcW w:w="709" w:type="dxa"/>
            <w:vAlign w:val="center"/>
          </w:tcPr>
          <w:p w14:paraId="0351B4C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л</w:t>
            </w:r>
          </w:p>
        </w:tc>
        <w:tc>
          <w:tcPr>
            <w:tcW w:w="1701" w:type="dxa"/>
            <w:vAlign w:val="center"/>
          </w:tcPr>
          <w:p w14:paraId="70915AFC"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70</w:t>
            </w:r>
          </w:p>
        </w:tc>
        <w:tc>
          <w:tcPr>
            <w:tcW w:w="1559" w:type="dxa"/>
            <w:vMerge/>
            <w:vAlign w:val="center"/>
          </w:tcPr>
          <w:p w14:paraId="135C58D5"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58C8A158"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207ED82B" w14:textId="77777777" w:rsidTr="00745801">
        <w:tc>
          <w:tcPr>
            <w:tcW w:w="426" w:type="dxa"/>
            <w:vMerge/>
            <w:vAlign w:val="center"/>
          </w:tcPr>
          <w:p w14:paraId="45999684"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30302244"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419F5C2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Количество скоростей</w:t>
            </w:r>
          </w:p>
        </w:tc>
        <w:tc>
          <w:tcPr>
            <w:tcW w:w="709" w:type="dxa"/>
            <w:vAlign w:val="center"/>
          </w:tcPr>
          <w:p w14:paraId="199F08A8" w14:textId="77777777" w:rsidR="00745801" w:rsidRPr="004A167A" w:rsidRDefault="00745801" w:rsidP="004A167A">
            <w:pPr>
              <w:pStyle w:val="afffe"/>
              <w:rPr>
                <w:rFonts w:ascii="Times New Roman" w:hAnsi="Times New Roman" w:cs="Times New Roman"/>
                <w:sz w:val="24"/>
                <w:szCs w:val="24"/>
              </w:rPr>
            </w:pPr>
          </w:p>
        </w:tc>
        <w:tc>
          <w:tcPr>
            <w:tcW w:w="1701" w:type="dxa"/>
            <w:vAlign w:val="center"/>
          </w:tcPr>
          <w:p w14:paraId="051BC943"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6 (5 – вперед, 1 – назад)</w:t>
            </w:r>
          </w:p>
        </w:tc>
        <w:tc>
          <w:tcPr>
            <w:tcW w:w="1559" w:type="dxa"/>
            <w:vMerge/>
            <w:vAlign w:val="center"/>
          </w:tcPr>
          <w:p w14:paraId="1604B39C"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4D6B17DA"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66E4014F" w14:textId="77777777" w:rsidTr="00745801">
        <w:tc>
          <w:tcPr>
            <w:tcW w:w="426" w:type="dxa"/>
            <w:vMerge/>
            <w:vAlign w:val="center"/>
          </w:tcPr>
          <w:p w14:paraId="3D37B885"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1DAEAA6C"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50CCBE7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Количество цилиндров двигателя</w:t>
            </w:r>
          </w:p>
        </w:tc>
        <w:tc>
          <w:tcPr>
            <w:tcW w:w="709" w:type="dxa"/>
            <w:vAlign w:val="center"/>
          </w:tcPr>
          <w:p w14:paraId="59B47F4D" w14:textId="77777777" w:rsidR="00745801" w:rsidRPr="004A167A" w:rsidRDefault="00745801" w:rsidP="004A167A">
            <w:pPr>
              <w:pStyle w:val="afffe"/>
              <w:rPr>
                <w:rFonts w:ascii="Times New Roman" w:hAnsi="Times New Roman" w:cs="Times New Roman"/>
                <w:sz w:val="24"/>
                <w:szCs w:val="24"/>
              </w:rPr>
            </w:pPr>
          </w:p>
        </w:tc>
        <w:tc>
          <w:tcPr>
            <w:tcW w:w="1701" w:type="dxa"/>
            <w:vAlign w:val="center"/>
          </w:tcPr>
          <w:p w14:paraId="7C848828"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4</w:t>
            </w:r>
          </w:p>
        </w:tc>
        <w:tc>
          <w:tcPr>
            <w:tcW w:w="1559" w:type="dxa"/>
            <w:vMerge/>
            <w:vAlign w:val="center"/>
          </w:tcPr>
          <w:p w14:paraId="036868E9"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578D6838"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289E8897" w14:textId="77777777" w:rsidTr="00745801">
        <w:tc>
          <w:tcPr>
            <w:tcW w:w="426" w:type="dxa"/>
            <w:vMerge/>
            <w:vAlign w:val="center"/>
          </w:tcPr>
          <w:p w14:paraId="54133327"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7F9E37E1"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73D2B55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Снаряжённая масса шасси</w:t>
            </w:r>
          </w:p>
        </w:tc>
        <w:tc>
          <w:tcPr>
            <w:tcW w:w="709" w:type="dxa"/>
            <w:vAlign w:val="center"/>
          </w:tcPr>
          <w:p w14:paraId="7583952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кг</w:t>
            </w:r>
          </w:p>
        </w:tc>
        <w:tc>
          <w:tcPr>
            <w:tcW w:w="1701" w:type="dxa"/>
            <w:vAlign w:val="center"/>
          </w:tcPr>
          <w:p w14:paraId="53FE158B"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1902</w:t>
            </w:r>
          </w:p>
        </w:tc>
        <w:tc>
          <w:tcPr>
            <w:tcW w:w="1559" w:type="dxa"/>
            <w:vMerge/>
            <w:vAlign w:val="center"/>
          </w:tcPr>
          <w:p w14:paraId="558D52A2"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29A7E23A"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67CAC361" w14:textId="77777777" w:rsidTr="00745801">
        <w:tc>
          <w:tcPr>
            <w:tcW w:w="426" w:type="dxa"/>
            <w:vMerge/>
            <w:vAlign w:val="center"/>
          </w:tcPr>
          <w:p w14:paraId="64EAC133"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1D02B226"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0B790F8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Технически допустимая максимальная масса</w:t>
            </w:r>
          </w:p>
        </w:tc>
        <w:tc>
          <w:tcPr>
            <w:tcW w:w="709" w:type="dxa"/>
            <w:vAlign w:val="center"/>
          </w:tcPr>
          <w:p w14:paraId="3E54AE7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кг</w:t>
            </w:r>
          </w:p>
        </w:tc>
        <w:tc>
          <w:tcPr>
            <w:tcW w:w="1701" w:type="dxa"/>
            <w:vAlign w:val="center"/>
          </w:tcPr>
          <w:p w14:paraId="51B4F214"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4600</w:t>
            </w:r>
          </w:p>
        </w:tc>
        <w:tc>
          <w:tcPr>
            <w:tcW w:w="1559" w:type="dxa"/>
            <w:vMerge/>
            <w:vAlign w:val="center"/>
          </w:tcPr>
          <w:p w14:paraId="25B7B89E"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14324697"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782B24FE" w14:textId="77777777" w:rsidTr="00745801">
        <w:tc>
          <w:tcPr>
            <w:tcW w:w="426" w:type="dxa"/>
            <w:vMerge/>
            <w:vAlign w:val="center"/>
          </w:tcPr>
          <w:p w14:paraId="68B646BD"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33C4AD15"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1B30D21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Габаритные размеры кузова-фургона в транспортном положении (</w:t>
            </w:r>
            <w:proofErr w:type="spellStart"/>
            <w:r w:rsidRPr="004A167A">
              <w:rPr>
                <w:rFonts w:ascii="Times New Roman" w:hAnsi="Times New Roman" w:cs="Times New Roman"/>
                <w:sz w:val="24"/>
                <w:szCs w:val="24"/>
              </w:rPr>
              <w:t>ДхШхВ</w:t>
            </w:r>
            <w:proofErr w:type="spellEnd"/>
            <w:r w:rsidRPr="004A167A">
              <w:rPr>
                <w:rFonts w:ascii="Times New Roman" w:hAnsi="Times New Roman" w:cs="Times New Roman"/>
                <w:sz w:val="24"/>
                <w:szCs w:val="24"/>
              </w:rPr>
              <w:t>)</w:t>
            </w:r>
          </w:p>
        </w:tc>
        <w:tc>
          <w:tcPr>
            <w:tcW w:w="709" w:type="dxa"/>
            <w:vAlign w:val="center"/>
          </w:tcPr>
          <w:p w14:paraId="3AF8F04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мм</w:t>
            </w:r>
          </w:p>
        </w:tc>
        <w:tc>
          <w:tcPr>
            <w:tcW w:w="1701" w:type="dxa"/>
            <w:vAlign w:val="center"/>
          </w:tcPr>
          <w:p w14:paraId="7B25F262"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4500х2100х2100</w:t>
            </w:r>
          </w:p>
        </w:tc>
        <w:tc>
          <w:tcPr>
            <w:tcW w:w="1559" w:type="dxa"/>
            <w:vMerge/>
            <w:vAlign w:val="center"/>
          </w:tcPr>
          <w:p w14:paraId="79D094B5"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51E5CE60"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358BC8B2" w14:textId="77777777" w:rsidTr="00745801">
        <w:tc>
          <w:tcPr>
            <w:tcW w:w="426" w:type="dxa"/>
            <w:vMerge/>
            <w:vAlign w:val="center"/>
          </w:tcPr>
          <w:p w14:paraId="2A372899"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211D4708"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7B3AC26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Габаритные размеры кузова-фургона в развёрнутом положении (</w:t>
            </w:r>
            <w:proofErr w:type="spellStart"/>
            <w:r w:rsidRPr="004A167A">
              <w:rPr>
                <w:rFonts w:ascii="Times New Roman" w:hAnsi="Times New Roman" w:cs="Times New Roman"/>
                <w:sz w:val="24"/>
                <w:szCs w:val="24"/>
              </w:rPr>
              <w:t>ДхШхВ</w:t>
            </w:r>
            <w:proofErr w:type="spellEnd"/>
            <w:r w:rsidRPr="004A167A">
              <w:rPr>
                <w:rFonts w:ascii="Times New Roman" w:hAnsi="Times New Roman" w:cs="Times New Roman"/>
                <w:sz w:val="24"/>
                <w:szCs w:val="24"/>
              </w:rPr>
              <w:t>)</w:t>
            </w:r>
          </w:p>
        </w:tc>
        <w:tc>
          <w:tcPr>
            <w:tcW w:w="709" w:type="dxa"/>
            <w:vAlign w:val="center"/>
          </w:tcPr>
          <w:p w14:paraId="184050E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мм</w:t>
            </w:r>
          </w:p>
        </w:tc>
        <w:tc>
          <w:tcPr>
            <w:tcW w:w="1701" w:type="dxa"/>
            <w:vAlign w:val="center"/>
          </w:tcPr>
          <w:p w14:paraId="766D1212"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5500х3950х2750</w:t>
            </w:r>
          </w:p>
        </w:tc>
        <w:tc>
          <w:tcPr>
            <w:tcW w:w="1559" w:type="dxa"/>
            <w:vMerge/>
            <w:vAlign w:val="center"/>
          </w:tcPr>
          <w:p w14:paraId="515B406A"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34C2F05C" w14:textId="77777777" w:rsidR="00745801" w:rsidRPr="004A167A" w:rsidRDefault="00745801" w:rsidP="004A167A">
            <w:pPr>
              <w:pStyle w:val="afffe"/>
              <w:rPr>
                <w:rFonts w:ascii="Times New Roman" w:eastAsia="Calibri" w:hAnsi="Times New Roman" w:cs="Times New Roman"/>
                <w:sz w:val="24"/>
                <w:szCs w:val="24"/>
                <w:lang w:eastAsia="ru-RU"/>
              </w:rPr>
            </w:pPr>
          </w:p>
        </w:tc>
      </w:tr>
      <w:tr w:rsidR="00745801" w:rsidRPr="004A167A" w14:paraId="395B9811" w14:textId="77777777" w:rsidTr="00745801">
        <w:tc>
          <w:tcPr>
            <w:tcW w:w="426" w:type="dxa"/>
            <w:vMerge/>
            <w:vAlign w:val="center"/>
          </w:tcPr>
          <w:p w14:paraId="4E9F353F"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417" w:type="dxa"/>
            <w:vMerge/>
            <w:vAlign w:val="center"/>
          </w:tcPr>
          <w:p w14:paraId="4CCA90E5"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3403" w:type="dxa"/>
            <w:vAlign w:val="bottom"/>
          </w:tcPr>
          <w:p w14:paraId="1225875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Входная дверь (</w:t>
            </w:r>
            <w:proofErr w:type="spellStart"/>
            <w:r w:rsidRPr="004A167A">
              <w:rPr>
                <w:rFonts w:ascii="Times New Roman" w:hAnsi="Times New Roman" w:cs="Times New Roman"/>
                <w:sz w:val="24"/>
                <w:szCs w:val="24"/>
              </w:rPr>
              <w:t>ШхВ</w:t>
            </w:r>
            <w:proofErr w:type="spellEnd"/>
            <w:r w:rsidRPr="004A167A">
              <w:rPr>
                <w:rFonts w:ascii="Times New Roman" w:hAnsi="Times New Roman" w:cs="Times New Roman"/>
                <w:sz w:val="24"/>
                <w:szCs w:val="24"/>
              </w:rPr>
              <w:t>)</w:t>
            </w:r>
          </w:p>
        </w:tc>
        <w:tc>
          <w:tcPr>
            <w:tcW w:w="709" w:type="dxa"/>
            <w:vAlign w:val="center"/>
          </w:tcPr>
          <w:p w14:paraId="44C51E5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мм</w:t>
            </w:r>
          </w:p>
        </w:tc>
        <w:tc>
          <w:tcPr>
            <w:tcW w:w="1701" w:type="dxa"/>
            <w:vAlign w:val="center"/>
          </w:tcPr>
          <w:p w14:paraId="592AE439" w14:textId="77777777" w:rsidR="00745801" w:rsidRPr="004A167A" w:rsidRDefault="00745801" w:rsidP="004A167A">
            <w:pPr>
              <w:pStyle w:val="afffe"/>
              <w:rPr>
                <w:rFonts w:ascii="Times New Roman" w:eastAsia="Calibri" w:hAnsi="Times New Roman" w:cs="Times New Roman"/>
                <w:sz w:val="24"/>
                <w:szCs w:val="24"/>
                <w:lang w:eastAsia="ru-RU"/>
              </w:rPr>
            </w:pPr>
            <w:r w:rsidRPr="004A167A">
              <w:rPr>
                <w:rFonts w:ascii="Times New Roman" w:eastAsia="Calibri" w:hAnsi="Times New Roman" w:cs="Times New Roman"/>
                <w:sz w:val="24"/>
                <w:szCs w:val="24"/>
                <w:lang w:eastAsia="ru-RU"/>
              </w:rPr>
              <w:t>750х1820</w:t>
            </w:r>
          </w:p>
        </w:tc>
        <w:tc>
          <w:tcPr>
            <w:tcW w:w="1559" w:type="dxa"/>
            <w:vMerge/>
            <w:vAlign w:val="center"/>
          </w:tcPr>
          <w:p w14:paraId="5D824402" w14:textId="77777777" w:rsidR="00745801" w:rsidRPr="004A167A" w:rsidRDefault="00745801" w:rsidP="004A167A">
            <w:pPr>
              <w:pStyle w:val="afffe"/>
              <w:rPr>
                <w:rFonts w:ascii="Times New Roman" w:eastAsia="Calibri" w:hAnsi="Times New Roman" w:cs="Times New Roman"/>
                <w:sz w:val="24"/>
                <w:szCs w:val="24"/>
                <w:lang w:eastAsia="ru-RU"/>
              </w:rPr>
            </w:pPr>
          </w:p>
        </w:tc>
        <w:tc>
          <w:tcPr>
            <w:tcW w:w="1276" w:type="dxa"/>
            <w:vMerge/>
          </w:tcPr>
          <w:p w14:paraId="6977F0BE" w14:textId="77777777" w:rsidR="00745801" w:rsidRPr="004A167A" w:rsidRDefault="00745801" w:rsidP="004A167A">
            <w:pPr>
              <w:pStyle w:val="afffe"/>
              <w:rPr>
                <w:rFonts w:ascii="Times New Roman" w:eastAsia="Calibri" w:hAnsi="Times New Roman" w:cs="Times New Roman"/>
                <w:sz w:val="24"/>
                <w:szCs w:val="24"/>
                <w:lang w:eastAsia="ru-RU"/>
              </w:rPr>
            </w:pPr>
          </w:p>
        </w:tc>
      </w:tr>
    </w:tbl>
    <w:p w14:paraId="306A2370" w14:textId="2412B870" w:rsidR="005002BC" w:rsidRPr="004A167A" w:rsidRDefault="005002BC" w:rsidP="004A167A">
      <w:pPr>
        <w:pStyle w:val="afffe"/>
        <w:rPr>
          <w:rFonts w:ascii="Times New Roman" w:hAnsi="Times New Roman" w:cs="Times New Roman"/>
          <w:color w:val="000000"/>
          <w:sz w:val="24"/>
          <w:szCs w:val="24"/>
          <w:lang w:eastAsia="ru-RU"/>
        </w:rPr>
      </w:pPr>
    </w:p>
    <w:tbl>
      <w:tblPr>
        <w:tblW w:w="10491" w:type="dxa"/>
        <w:tblInd w:w="-436" w:type="dxa"/>
        <w:tblLayout w:type="fixed"/>
        <w:tblCellMar>
          <w:left w:w="0" w:type="dxa"/>
          <w:right w:w="0" w:type="dxa"/>
        </w:tblCellMar>
        <w:tblLook w:val="0000" w:firstRow="0" w:lastRow="0" w:firstColumn="0" w:lastColumn="0" w:noHBand="0" w:noVBand="0"/>
      </w:tblPr>
      <w:tblGrid>
        <w:gridCol w:w="436"/>
        <w:gridCol w:w="175"/>
        <w:gridCol w:w="325"/>
        <w:gridCol w:w="1780"/>
        <w:gridCol w:w="280"/>
        <w:gridCol w:w="320"/>
        <w:gridCol w:w="500"/>
        <w:gridCol w:w="2778"/>
        <w:gridCol w:w="3002"/>
        <w:gridCol w:w="720"/>
        <w:gridCol w:w="175"/>
      </w:tblGrid>
      <w:tr w:rsidR="00745801" w:rsidRPr="004A167A" w14:paraId="28D6390B" w14:textId="77777777" w:rsidTr="00745801">
        <w:trPr>
          <w:trHeight w:val="219"/>
        </w:trPr>
        <w:tc>
          <w:tcPr>
            <w:tcW w:w="611" w:type="dxa"/>
            <w:gridSpan w:val="2"/>
            <w:tcBorders>
              <w:top w:val="single" w:sz="4" w:space="0" w:color="auto"/>
              <w:left w:val="single" w:sz="8" w:space="0" w:color="auto"/>
              <w:right w:val="single" w:sz="8" w:space="0" w:color="auto"/>
            </w:tcBorders>
            <w:shd w:val="clear" w:color="auto" w:fill="auto"/>
            <w:vAlign w:val="bottom"/>
          </w:tcPr>
          <w:p w14:paraId="2BD3F3A2" w14:textId="77777777" w:rsidR="00745801" w:rsidRPr="004A167A" w:rsidRDefault="00745801" w:rsidP="004A167A">
            <w:pPr>
              <w:pStyle w:val="afffe"/>
              <w:rPr>
                <w:rFonts w:ascii="Times New Roman" w:hAnsi="Times New Roman" w:cs="Times New Roman"/>
                <w:b/>
                <w:w w:val="99"/>
                <w:sz w:val="24"/>
                <w:szCs w:val="24"/>
              </w:rPr>
            </w:pPr>
            <w:r w:rsidRPr="004A167A">
              <w:rPr>
                <w:rFonts w:ascii="Times New Roman" w:hAnsi="Times New Roman" w:cs="Times New Roman"/>
                <w:sz w:val="24"/>
                <w:szCs w:val="24"/>
                <w:lang w:eastAsia="ar-SA"/>
              </w:rPr>
              <w:br w:type="page"/>
            </w:r>
          </w:p>
        </w:tc>
        <w:tc>
          <w:tcPr>
            <w:tcW w:w="5983" w:type="dxa"/>
            <w:gridSpan w:val="6"/>
            <w:vMerge w:val="restart"/>
            <w:tcBorders>
              <w:top w:val="single" w:sz="4" w:space="0" w:color="auto"/>
              <w:right w:val="single" w:sz="8" w:space="0" w:color="auto"/>
            </w:tcBorders>
            <w:shd w:val="clear" w:color="auto" w:fill="auto"/>
            <w:vAlign w:val="bottom"/>
          </w:tcPr>
          <w:p w14:paraId="7D3648D1" w14:textId="77777777" w:rsidR="00745801" w:rsidRPr="004A167A" w:rsidRDefault="00745801"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Наименование показателя</w:t>
            </w:r>
          </w:p>
        </w:tc>
        <w:tc>
          <w:tcPr>
            <w:tcW w:w="3897" w:type="dxa"/>
            <w:gridSpan w:val="3"/>
            <w:vMerge w:val="restart"/>
            <w:tcBorders>
              <w:top w:val="single" w:sz="4" w:space="0" w:color="auto"/>
              <w:right w:val="single" w:sz="8" w:space="0" w:color="auto"/>
            </w:tcBorders>
            <w:shd w:val="clear" w:color="auto" w:fill="auto"/>
            <w:vAlign w:val="bottom"/>
          </w:tcPr>
          <w:p w14:paraId="26947842" w14:textId="77777777" w:rsidR="00745801" w:rsidRPr="004A167A" w:rsidRDefault="00745801"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Значение показателя</w:t>
            </w:r>
          </w:p>
        </w:tc>
      </w:tr>
      <w:tr w:rsidR="00745801" w:rsidRPr="004A167A" w14:paraId="7D3467A1" w14:textId="77777777" w:rsidTr="00745801">
        <w:trPr>
          <w:trHeight w:val="276"/>
        </w:trPr>
        <w:tc>
          <w:tcPr>
            <w:tcW w:w="611" w:type="dxa"/>
            <w:gridSpan w:val="2"/>
            <w:vMerge w:val="restart"/>
            <w:tcBorders>
              <w:left w:val="single" w:sz="8" w:space="0" w:color="auto"/>
              <w:right w:val="single" w:sz="8" w:space="0" w:color="auto"/>
            </w:tcBorders>
            <w:shd w:val="clear" w:color="auto" w:fill="auto"/>
            <w:vAlign w:val="bottom"/>
          </w:tcPr>
          <w:p w14:paraId="3D573642" w14:textId="77777777" w:rsidR="00745801" w:rsidRPr="004A167A" w:rsidRDefault="00745801" w:rsidP="004A167A">
            <w:pPr>
              <w:pStyle w:val="afffe"/>
              <w:rPr>
                <w:rFonts w:ascii="Times New Roman" w:hAnsi="Times New Roman" w:cs="Times New Roman"/>
                <w:b/>
                <w:w w:val="97"/>
                <w:sz w:val="24"/>
                <w:szCs w:val="24"/>
              </w:rPr>
            </w:pPr>
            <w:r w:rsidRPr="004A167A">
              <w:rPr>
                <w:rFonts w:ascii="Times New Roman" w:hAnsi="Times New Roman" w:cs="Times New Roman"/>
                <w:b/>
                <w:w w:val="97"/>
                <w:sz w:val="24"/>
                <w:szCs w:val="24"/>
              </w:rPr>
              <w:t>п/п</w:t>
            </w:r>
          </w:p>
        </w:tc>
        <w:tc>
          <w:tcPr>
            <w:tcW w:w="5983" w:type="dxa"/>
            <w:gridSpan w:val="6"/>
            <w:vMerge/>
            <w:tcBorders>
              <w:right w:val="single" w:sz="8" w:space="0" w:color="auto"/>
            </w:tcBorders>
            <w:shd w:val="clear" w:color="auto" w:fill="auto"/>
            <w:vAlign w:val="bottom"/>
          </w:tcPr>
          <w:p w14:paraId="55C964F5" w14:textId="77777777" w:rsidR="00745801" w:rsidRPr="004A167A" w:rsidRDefault="00745801" w:rsidP="004A167A">
            <w:pPr>
              <w:pStyle w:val="afffe"/>
              <w:rPr>
                <w:rFonts w:ascii="Times New Roman" w:hAnsi="Times New Roman" w:cs="Times New Roman"/>
                <w:sz w:val="24"/>
                <w:szCs w:val="24"/>
              </w:rPr>
            </w:pPr>
          </w:p>
        </w:tc>
        <w:tc>
          <w:tcPr>
            <w:tcW w:w="3897" w:type="dxa"/>
            <w:gridSpan w:val="3"/>
            <w:vMerge/>
            <w:tcBorders>
              <w:right w:val="single" w:sz="8" w:space="0" w:color="auto"/>
            </w:tcBorders>
            <w:shd w:val="clear" w:color="auto" w:fill="auto"/>
            <w:vAlign w:val="bottom"/>
          </w:tcPr>
          <w:p w14:paraId="2A32E2D2" w14:textId="77777777" w:rsidR="00745801" w:rsidRPr="004A167A" w:rsidRDefault="00745801" w:rsidP="004A167A">
            <w:pPr>
              <w:pStyle w:val="afffe"/>
              <w:rPr>
                <w:rFonts w:ascii="Times New Roman" w:hAnsi="Times New Roman" w:cs="Times New Roman"/>
                <w:sz w:val="24"/>
                <w:szCs w:val="24"/>
              </w:rPr>
            </w:pPr>
          </w:p>
        </w:tc>
      </w:tr>
      <w:tr w:rsidR="00745801" w:rsidRPr="004A167A" w14:paraId="6B1C3647" w14:textId="77777777" w:rsidTr="00745801">
        <w:trPr>
          <w:trHeight w:val="116"/>
        </w:trPr>
        <w:tc>
          <w:tcPr>
            <w:tcW w:w="611" w:type="dxa"/>
            <w:gridSpan w:val="2"/>
            <w:vMerge/>
            <w:tcBorders>
              <w:left w:val="single" w:sz="8" w:space="0" w:color="auto"/>
              <w:bottom w:val="single" w:sz="8" w:space="0" w:color="auto"/>
              <w:right w:val="single" w:sz="8" w:space="0" w:color="auto"/>
            </w:tcBorders>
            <w:shd w:val="clear" w:color="auto" w:fill="auto"/>
            <w:vAlign w:val="bottom"/>
          </w:tcPr>
          <w:p w14:paraId="5E78876B" w14:textId="77777777" w:rsidR="00745801" w:rsidRPr="004A167A" w:rsidRDefault="00745801" w:rsidP="004A167A">
            <w:pPr>
              <w:pStyle w:val="afffe"/>
              <w:rPr>
                <w:rFonts w:ascii="Times New Roman" w:hAnsi="Times New Roman" w:cs="Times New Roman"/>
                <w:sz w:val="24"/>
                <w:szCs w:val="24"/>
              </w:rPr>
            </w:pPr>
          </w:p>
        </w:tc>
        <w:tc>
          <w:tcPr>
            <w:tcW w:w="5983" w:type="dxa"/>
            <w:gridSpan w:val="6"/>
            <w:tcBorders>
              <w:bottom w:val="single" w:sz="8" w:space="0" w:color="auto"/>
              <w:right w:val="single" w:sz="8" w:space="0" w:color="auto"/>
            </w:tcBorders>
            <w:shd w:val="clear" w:color="auto" w:fill="auto"/>
            <w:vAlign w:val="bottom"/>
          </w:tcPr>
          <w:p w14:paraId="50EFFE7E" w14:textId="77777777" w:rsidR="00745801" w:rsidRPr="004A167A" w:rsidRDefault="00745801" w:rsidP="004A167A">
            <w:pPr>
              <w:pStyle w:val="afffe"/>
              <w:rPr>
                <w:rFonts w:ascii="Times New Roman" w:hAnsi="Times New Roman" w:cs="Times New Roman"/>
                <w:sz w:val="24"/>
                <w:szCs w:val="24"/>
              </w:rPr>
            </w:pPr>
          </w:p>
        </w:tc>
        <w:tc>
          <w:tcPr>
            <w:tcW w:w="3897" w:type="dxa"/>
            <w:gridSpan w:val="3"/>
            <w:tcBorders>
              <w:bottom w:val="single" w:sz="8" w:space="0" w:color="auto"/>
              <w:right w:val="single" w:sz="8" w:space="0" w:color="auto"/>
            </w:tcBorders>
            <w:shd w:val="clear" w:color="auto" w:fill="auto"/>
            <w:vAlign w:val="bottom"/>
          </w:tcPr>
          <w:p w14:paraId="220313D2" w14:textId="77777777" w:rsidR="00745801" w:rsidRPr="004A167A" w:rsidRDefault="00745801" w:rsidP="004A167A">
            <w:pPr>
              <w:pStyle w:val="afffe"/>
              <w:rPr>
                <w:rFonts w:ascii="Times New Roman" w:hAnsi="Times New Roman" w:cs="Times New Roman"/>
                <w:sz w:val="24"/>
                <w:szCs w:val="24"/>
              </w:rPr>
            </w:pPr>
          </w:p>
        </w:tc>
      </w:tr>
      <w:tr w:rsidR="00745801" w:rsidRPr="004A167A" w14:paraId="3E1B419E"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345B3D93"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1</w:t>
            </w:r>
          </w:p>
        </w:tc>
        <w:tc>
          <w:tcPr>
            <w:tcW w:w="5983" w:type="dxa"/>
            <w:gridSpan w:val="6"/>
            <w:tcBorders>
              <w:bottom w:val="single" w:sz="8" w:space="0" w:color="auto"/>
              <w:right w:val="single" w:sz="8" w:space="0" w:color="auto"/>
            </w:tcBorders>
            <w:shd w:val="clear" w:color="auto" w:fill="auto"/>
            <w:vAlign w:val="bottom"/>
          </w:tcPr>
          <w:p w14:paraId="2B560CF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Колёсная формула</w:t>
            </w:r>
          </w:p>
        </w:tc>
        <w:tc>
          <w:tcPr>
            <w:tcW w:w="3897" w:type="dxa"/>
            <w:gridSpan w:val="3"/>
            <w:tcBorders>
              <w:bottom w:val="single" w:sz="8" w:space="0" w:color="auto"/>
              <w:right w:val="single" w:sz="8" w:space="0" w:color="auto"/>
            </w:tcBorders>
            <w:shd w:val="clear" w:color="auto" w:fill="auto"/>
            <w:vAlign w:val="bottom"/>
          </w:tcPr>
          <w:p w14:paraId="1F3B398B"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4х2</w:t>
            </w:r>
          </w:p>
        </w:tc>
      </w:tr>
      <w:tr w:rsidR="00745801" w:rsidRPr="004A167A" w14:paraId="58AD6DDC" w14:textId="77777777" w:rsidTr="00745801">
        <w:trPr>
          <w:trHeight w:val="219"/>
        </w:trPr>
        <w:tc>
          <w:tcPr>
            <w:tcW w:w="611" w:type="dxa"/>
            <w:gridSpan w:val="2"/>
            <w:vMerge w:val="restart"/>
            <w:tcBorders>
              <w:left w:val="single" w:sz="8" w:space="0" w:color="auto"/>
              <w:right w:val="single" w:sz="8" w:space="0" w:color="auto"/>
            </w:tcBorders>
            <w:shd w:val="clear" w:color="auto" w:fill="auto"/>
            <w:vAlign w:val="center"/>
          </w:tcPr>
          <w:p w14:paraId="36B1261D"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2</w:t>
            </w:r>
          </w:p>
        </w:tc>
        <w:tc>
          <w:tcPr>
            <w:tcW w:w="5983" w:type="dxa"/>
            <w:gridSpan w:val="6"/>
            <w:vMerge w:val="restart"/>
            <w:tcBorders>
              <w:right w:val="single" w:sz="8" w:space="0" w:color="auto"/>
            </w:tcBorders>
            <w:shd w:val="clear" w:color="auto" w:fill="auto"/>
            <w:vAlign w:val="bottom"/>
          </w:tcPr>
          <w:p w14:paraId="450FE69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двигателя</w:t>
            </w:r>
          </w:p>
        </w:tc>
        <w:tc>
          <w:tcPr>
            <w:tcW w:w="3897" w:type="dxa"/>
            <w:gridSpan w:val="3"/>
            <w:tcBorders>
              <w:right w:val="single" w:sz="8" w:space="0" w:color="auto"/>
            </w:tcBorders>
            <w:shd w:val="clear" w:color="auto" w:fill="auto"/>
            <w:vAlign w:val="bottom"/>
          </w:tcPr>
          <w:p w14:paraId="0E0E610A"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дизельный, 4-тактный,</w:t>
            </w:r>
          </w:p>
        </w:tc>
      </w:tr>
      <w:tr w:rsidR="00745801" w:rsidRPr="004A167A" w14:paraId="38AEDC7D" w14:textId="77777777" w:rsidTr="00745801">
        <w:trPr>
          <w:trHeight w:val="276"/>
        </w:trPr>
        <w:tc>
          <w:tcPr>
            <w:tcW w:w="611" w:type="dxa"/>
            <w:gridSpan w:val="2"/>
            <w:vMerge/>
            <w:tcBorders>
              <w:left w:val="single" w:sz="8" w:space="0" w:color="auto"/>
              <w:right w:val="single" w:sz="8" w:space="0" w:color="auto"/>
            </w:tcBorders>
            <w:shd w:val="clear" w:color="auto" w:fill="auto"/>
            <w:vAlign w:val="center"/>
          </w:tcPr>
          <w:p w14:paraId="105C77BA" w14:textId="77777777" w:rsidR="00745801" w:rsidRPr="004A167A" w:rsidRDefault="00745801" w:rsidP="004A167A">
            <w:pPr>
              <w:pStyle w:val="afffe"/>
              <w:rPr>
                <w:rFonts w:ascii="Times New Roman" w:hAnsi="Times New Roman" w:cs="Times New Roman"/>
                <w:sz w:val="24"/>
                <w:szCs w:val="24"/>
              </w:rPr>
            </w:pPr>
          </w:p>
        </w:tc>
        <w:tc>
          <w:tcPr>
            <w:tcW w:w="5983" w:type="dxa"/>
            <w:gridSpan w:val="6"/>
            <w:vMerge/>
            <w:tcBorders>
              <w:right w:val="single" w:sz="8" w:space="0" w:color="auto"/>
            </w:tcBorders>
            <w:shd w:val="clear" w:color="auto" w:fill="auto"/>
            <w:vAlign w:val="bottom"/>
          </w:tcPr>
          <w:p w14:paraId="4669D623" w14:textId="77777777" w:rsidR="00745801" w:rsidRPr="004A167A" w:rsidRDefault="00745801" w:rsidP="004A167A">
            <w:pPr>
              <w:pStyle w:val="afffe"/>
              <w:rPr>
                <w:rFonts w:ascii="Times New Roman" w:hAnsi="Times New Roman" w:cs="Times New Roman"/>
                <w:sz w:val="24"/>
                <w:szCs w:val="24"/>
              </w:rPr>
            </w:pPr>
          </w:p>
        </w:tc>
        <w:tc>
          <w:tcPr>
            <w:tcW w:w="3897" w:type="dxa"/>
            <w:gridSpan w:val="3"/>
            <w:vMerge w:val="restart"/>
            <w:tcBorders>
              <w:right w:val="single" w:sz="8" w:space="0" w:color="auto"/>
            </w:tcBorders>
            <w:shd w:val="clear" w:color="auto" w:fill="auto"/>
            <w:vAlign w:val="bottom"/>
          </w:tcPr>
          <w:p w14:paraId="6548E610"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впрысковый</w:t>
            </w:r>
            <w:proofErr w:type="spellEnd"/>
          </w:p>
        </w:tc>
      </w:tr>
      <w:tr w:rsidR="00745801" w:rsidRPr="004A167A" w14:paraId="0C8EF81A" w14:textId="77777777" w:rsidTr="00745801">
        <w:trPr>
          <w:trHeight w:val="116"/>
        </w:trPr>
        <w:tc>
          <w:tcPr>
            <w:tcW w:w="611" w:type="dxa"/>
            <w:gridSpan w:val="2"/>
            <w:tcBorders>
              <w:left w:val="single" w:sz="8" w:space="0" w:color="auto"/>
              <w:bottom w:val="single" w:sz="8" w:space="0" w:color="auto"/>
              <w:right w:val="single" w:sz="8" w:space="0" w:color="auto"/>
            </w:tcBorders>
            <w:shd w:val="clear" w:color="auto" w:fill="auto"/>
            <w:vAlign w:val="center"/>
          </w:tcPr>
          <w:p w14:paraId="274D77BC" w14:textId="77777777" w:rsidR="00745801" w:rsidRPr="004A167A" w:rsidRDefault="00745801" w:rsidP="004A167A">
            <w:pPr>
              <w:pStyle w:val="afffe"/>
              <w:rPr>
                <w:rFonts w:ascii="Times New Roman" w:hAnsi="Times New Roman" w:cs="Times New Roman"/>
                <w:sz w:val="24"/>
                <w:szCs w:val="24"/>
              </w:rPr>
            </w:pPr>
          </w:p>
        </w:tc>
        <w:tc>
          <w:tcPr>
            <w:tcW w:w="5983" w:type="dxa"/>
            <w:gridSpan w:val="6"/>
            <w:tcBorders>
              <w:bottom w:val="single" w:sz="8" w:space="0" w:color="auto"/>
              <w:right w:val="single" w:sz="8" w:space="0" w:color="auto"/>
            </w:tcBorders>
            <w:shd w:val="clear" w:color="auto" w:fill="auto"/>
            <w:vAlign w:val="bottom"/>
          </w:tcPr>
          <w:p w14:paraId="61F73658" w14:textId="77777777" w:rsidR="00745801" w:rsidRPr="004A167A" w:rsidRDefault="00745801" w:rsidP="004A167A">
            <w:pPr>
              <w:pStyle w:val="afffe"/>
              <w:rPr>
                <w:rFonts w:ascii="Times New Roman" w:hAnsi="Times New Roman" w:cs="Times New Roman"/>
                <w:sz w:val="24"/>
                <w:szCs w:val="24"/>
              </w:rPr>
            </w:pPr>
          </w:p>
        </w:tc>
        <w:tc>
          <w:tcPr>
            <w:tcW w:w="3897" w:type="dxa"/>
            <w:gridSpan w:val="3"/>
            <w:vMerge/>
            <w:tcBorders>
              <w:bottom w:val="single" w:sz="8" w:space="0" w:color="auto"/>
              <w:right w:val="single" w:sz="8" w:space="0" w:color="auto"/>
            </w:tcBorders>
            <w:shd w:val="clear" w:color="auto" w:fill="auto"/>
            <w:vAlign w:val="bottom"/>
          </w:tcPr>
          <w:p w14:paraId="63ECC002" w14:textId="77777777" w:rsidR="00745801" w:rsidRPr="004A167A" w:rsidRDefault="00745801" w:rsidP="004A167A">
            <w:pPr>
              <w:pStyle w:val="afffe"/>
              <w:rPr>
                <w:rFonts w:ascii="Times New Roman" w:hAnsi="Times New Roman" w:cs="Times New Roman"/>
                <w:sz w:val="24"/>
                <w:szCs w:val="24"/>
              </w:rPr>
            </w:pPr>
          </w:p>
        </w:tc>
      </w:tr>
      <w:tr w:rsidR="00745801" w:rsidRPr="004A167A" w14:paraId="2167BE6D" w14:textId="77777777" w:rsidTr="00745801">
        <w:trPr>
          <w:trHeight w:val="219"/>
        </w:trPr>
        <w:tc>
          <w:tcPr>
            <w:tcW w:w="611" w:type="dxa"/>
            <w:gridSpan w:val="2"/>
            <w:vMerge w:val="restart"/>
            <w:tcBorders>
              <w:left w:val="single" w:sz="8" w:space="0" w:color="auto"/>
              <w:right w:val="single" w:sz="8" w:space="0" w:color="auto"/>
            </w:tcBorders>
            <w:shd w:val="clear" w:color="auto" w:fill="auto"/>
            <w:vAlign w:val="center"/>
          </w:tcPr>
          <w:p w14:paraId="63D0BC15"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3</w:t>
            </w:r>
          </w:p>
        </w:tc>
        <w:tc>
          <w:tcPr>
            <w:tcW w:w="5983" w:type="dxa"/>
            <w:gridSpan w:val="6"/>
            <w:vMerge w:val="restart"/>
            <w:tcBorders>
              <w:right w:val="single" w:sz="8" w:space="0" w:color="auto"/>
            </w:tcBorders>
            <w:shd w:val="clear" w:color="auto" w:fill="auto"/>
            <w:vAlign w:val="bottom"/>
          </w:tcPr>
          <w:p w14:paraId="59CC6C2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Кабина</w:t>
            </w:r>
          </w:p>
        </w:tc>
        <w:tc>
          <w:tcPr>
            <w:tcW w:w="3897" w:type="dxa"/>
            <w:gridSpan w:val="3"/>
            <w:tcBorders>
              <w:right w:val="single" w:sz="8" w:space="0" w:color="auto"/>
            </w:tcBorders>
            <w:shd w:val="clear" w:color="auto" w:fill="auto"/>
            <w:vAlign w:val="bottom"/>
          </w:tcPr>
          <w:p w14:paraId="125D53E2"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капотная, цельнометаллическая,</w:t>
            </w:r>
          </w:p>
        </w:tc>
      </w:tr>
      <w:tr w:rsidR="00745801" w:rsidRPr="004A167A" w14:paraId="62C72A4E" w14:textId="77777777" w:rsidTr="00745801">
        <w:trPr>
          <w:trHeight w:val="276"/>
        </w:trPr>
        <w:tc>
          <w:tcPr>
            <w:tcW w:w="611" w:type="dxa"/>
            <w:gridSpan w:val="2"/>
            <w:vMerge/>
            <w:tcBorders>
              <w:left w:val="single" w:sz="8" w:space="0" w:color="auto"/>
              <w:right w:val="single" w:sz="8" w:space="0" w:color="auto"/>
            </w:tcBorders>
            <w:shd w:val="clear" w:color="auto" w:fill="auto"/>
            <w:vAlign w:val="center"/>
          </w:tcPr>
          <w:p w14:paraId="24010D5A" w14:textId="77777777" w:rsidR="00745801" w:rsidRPr="004A167A" w:rsidRDefault="00745801" w:rsidP="004A167A">
            <w:pPr>
              <w:pStyle w:val="afffe"/>
              <w:rPr>
                <w:rFonts w:ascii="Times New Roman" w:hAnsi="Times New Roman" w:cs="Times New Roman"/>
                <w:sz w:val="24"/>
                <w:szCs w:val="24"/>
              </w:rPr>
            </w:pPr>
          </w:p>
        </w:tc>
        <w:tc>
          <w:tcPr>
            <w:tcW w:w="5983" w:type="dxa"/>
            <w:gridSpan w:val="6"/>
            <w:vMerge/>
            <w:tcBorders>
              <w:right w:val="single" w:sz="8" w:space="0" w:color="auto"/>
            </w:tcBorders>
            <w:shd w:val="clear" w:color="auto" w:fill="auto"/>
            <w:vAlign w:val="bottom"/>
          </w:tcPr>
          <w:p w14:paraId="576A008C" w14:textId="77777777" w:rsidR="00745801" w:rsidRPr="004A167A" w:rsidRDefault="00745801" w:rsidP="004A167A">
            <w:pPr>
              <w:pStyle w:val="afffe"/>
              <w:rPr>
                <w:rFonts w:ascii="Times New Roman" w:hAnsi="Times New Roman" w:cs="Times New Roman"/>
                <w:sz w:val="24"/>
                <w:szCs w:val="24"/>
              </w:rPr>
            </w:pPr>
          </w:p>
        </w:tc>
        <w:tc>
          <w:tcPr>
            <w:tcW w:w="3897" w:type="dxa"/>
            <w:gridSpan w:val="3"/>
            <w:vMerge w:val="restart"/>
            <w:tcBorders>
              <w:right w:val="single" w:sz="8" w:space="0" w:color="auto"/>
            </w:tcBorders>
            <w:shd w:val="clear" w:color="auto" w:fill="auto"/>
            <w:vAlign w:val="bottom"/>
          </w:tcPr>
          <w:p w14:paraId="18A3E64F" w14:textId="77777777" w:rsidR="00745801" w:rsidRPr="004A167A" w:rsidRDefault="00745801" w:rsidP="004A167A">
            <w:pPr>
              <w:pStyle w:val="afffe"/>
              <w:rPr>
                <w:rFonts w:ascii="Times New Roman" w:hAnsi="Times New Roman" w:cs="Times New Roman"/>
                <w:w w:val="99"/>
                <w:sz w:val="24"/>
                <w:szCs w:val="24"/>
              </w:rPr>
            </w:pPr>
            <w:proofErr w:type="spellStart"/>
            <w:r w:rsidRPr="004A167A">
              <w:rPr>
                <w:rFonts w:ascii="Times New Roman" w:hAnsi="Times New Roman" w:cs="Times New Roman"/>
                <w:w w:val="99"/>
                <w:sz w:val="24"/>
                <w:szCs w:val="24"/>
              </w:rPr>
              <w:t>двухдверная</w:t>
            </w:r>
            <w:proofErr w:type="spellEnd"/>
          </w:p>
        </w:tc>
      </w:tr>
      <w:tr w:rsidR="00745801" w:rsidRPr="004A167A" w14:paraId="77C4BDBB" w14:textId="77777777" w:rsidTr="00745801">
        <w:trPr>
          <w:trHeight w:val="116"/>
        </w:trPr>
        <w:tc>
          <w:tcPr>
            <w:tcW w:w="611" w:type="dxa"/>
            <w:gridSpan w:val="2"/>
            <w:tcBorders>
              <w:left w:val="single" w:sz="8" w:space="0" w:color="auto"/>
              <w:bottom w:val="single" w:sz="8" w:space="0" w:color="auto"/>
              <w:right w:val="single" w:sz="8" w:space="0" w:color="auto"/>
            </w:tcBorders>
            <w:shd w:val="clear" w:color="auto" w:fill="auto"/>
            <w:vAlign w:val="center"/>
          </w:tcPr>
          <w:p w14:paraId="0DAEE8BA" w14:textId="77777777" w:rsidR="00745801" w:rsidRPr="004A167A" w:rsidRDefault="00745801" w:rsidP="004A167A">
            <w:pPr>
              <w:pStyle w:val="afffe"/>
              <w:rPr>
                <w:rFonts w:ascii="Times New Roman" w:hAnsi="Times New Roman" w:cs="Times New Roman"/>
                <w:sz w:val="24"/>
                <w:szCs w:val="24"/>
              </w:rPr>
            </w:pPr>
          </w:p>
        </w:tc>
        <w:tc>
          <w:tcPr>
            <w:tcW w:w="5983" w:type="dxa"/>
            <w:gridSpan w:val="6"/>
            <w:tcBorders>
              <w:bottom w:val="single" w:sz="8" w:space="0" w:color="auto"/>
              <w:right w:val="single" w:sz="8" w:space="0" w:color="auto"/>
            </w:tcBorders>
            <w:shd w:val="clear" w:color="auto" w:fill="auto"/>
            <w:vAlign w:val="bottom"/>
          </w:tcPr>
          <w:p w14:paraId="0A22DAC0" w14:textId="77777777" w:rsidR="00745801" w:rsidRPr="004A167A" w:rsidRDefault="00745801" w:rsidP="004A167A">
            <w:pPr>
              <w:pStyle w:val="afffe"/>
              <w:rPr>
                <w:rFonts w:ascii="Times New Roman" w:hAnsi="Times New Roman" w:cs="Times New Roman"/>
                <w:sz w:val="24"/>
                <w:szCs w:val="24"/>
              </w:rPr>
            </w:pPr>
          </w:p>
        </w:tc>
        <w:tc>
          <w:tcPr>
            <w:tcW w:w="3897" w:type="dxa"/>
            <w:gridSpan w:val="3"/>
            <w:vMerge/>
            <w:tcBorders>
              <w:bottom w:val="single" w:sz="8" w:space="0" w:color="auto"/>
              <w:right w:val="single" w:sz="8" w:space="0" w:color="auto"/>
            </w:tcBorders>
            <w:shd w:val="clear" w:color="auto" w:fill="auto"/>
            <w:vAlign w:val="bottom"/>
          </w:tcPr>
          <w:p w14:paraId="762EAD8C" w14:textId="77777777" w:rsidR="00745801" w:rsidRPr="004A167A" w:rsidRDefault="00745801" w:rsidP="004A167A">
            <w:pPr>
              <w:pStyle w:val="afffe"/>
              <w:rPr>
                <w:rFonts w:ascii="Times New Roman" w:hAnsi="Times New Roman" w:cs="Times New Roman"/>
                <w:sz w:val="24"/>
                <w:szCs w:val="24"/>
              </w:rPr>
            </w:pPr>
          </w:p>
        </w:tc>
      </w:tr>
      <w:tr w:rsidR="00745801" w:rsidRPr="004A167A" w14:paraId="5DAFE5E4"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51AFA219"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4</w:t>
            </w:r>
          </w:p>
        </w:tc>
        <w:tc>
          <w:tcPr>
            <w:tcW w:w="5983" w:type="dxa"/>
            <w:gridSpan w:val="6"/>
            <w:tcBorders>
              <w:bottom w:val="single" w:sz="8" w:space="0" w:color="auto"/>
              <w:right w:val="single" w:sz="8" w:space="0" w:color="auto"/>
            </w:tcBorders>
            <w:shd w:val="clear" w:color="auto" w:fill="auto"/>
            <w:vAlign w:val="bottom"/>
          </w:tcPr>
          <w:p w14:paraId="59EA79F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трансмиссии</w:t>
            </w:r>
          </w:p>
        </w:tc>
        <w:tc>
          <w:tcPr>
            <w:tcW w:w="3897" w:type="dxa"/>
            <w:gridSpan w:val="3"/>
            <w:tcBorders>
              <w:bottom w:val="single" w:sz="8" w:space="0" w:color="auto"/>
              <w:right w:val="single" w:sz="8" w:space="0" w:color="auto"/>
            </w:tcBorders>
            <w:shd w:val="clear" w:color="auto" w:fill="auto"/>
            <w:vAlign w:val="bottom"/>
          </w:tcPr>
          <w:p w14:paraId="1355CD4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механическая</w:t>
            </w:r>
          </w:p>
        </w:tc>
      </w:tr>
      <w:tr w:rsidR="00745801" w:rsidRPr="004A167A" w14:paraId="67528FCF"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40134D45"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5</w:t>
            </w:r>
          </w:p>
        </w:tc>
        <w:tc>
          <w:tcPr>
            <w:tcW w:w="5983" w:type="dxa"/>
            <w:gridSpan w:val="6"/>
            <w:tcBorders>
              <w:bottom w:val="single" w:sz="8" w:space="0" w:color="auto"/>
              <w:right w:val="single" w:sz="8" w:space="0" w:color="auto"/>
            </w:tcBorders>
            <w:shd w:val="clear" w:color="auto" w:fill="auto"/>
            <w:vAlign w:val="bottom"/>
          </w:tcPr>
          <w:p w14:paraId="3F882A0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Расположение цилиндров двигателя</w:t>
            </w:r>
          </w:p>
        </w:tc>
        <w:tc>
          <w:tcPr>
            <w:tcW w:w="3897" w:type="dxa"/>
            <w:gridSpan w:val="3"/>
            <w:tcBorders>
              <w:bottom w:val="single" w:sz="8" w:space="0" w:color="auto"/>
              <w:right w:val="single" w:sz="8" w:space="0" w:color="auto"/>
            </w:tcBorders>
            <w:shd w:val="clear" w:color="auto" w:fill="auto"/>
            <w:vAlign w:val="bottom"/>
          </w:tcPr>
          <w:p w14:paraId="65C23AB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рядное</w:t>
            </w:r>
          </w:p>
        </w:tc>
      </w:tr>
      <w:tr w:rsidR="00745801" w:rsidRPr="004A167A" w14:paraId="1DDD2037"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6563ED89"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6</w:t>
            </w:r>
          </w:p>
        </w:tc>
        <w:tc>
          <w:tcPr>
            <w:tcW w:w="5983" w:type="dxa"/>
            <w:gridSpan w:val="6"/>
            <w:tcBorders>
              <w:bottom w:val="single" w:sz="8" w:space="0" w:color="auto"/>
              <w:right w:val="single" w:sz="8" w:space="0" w:color="auto"/>
            </w:tcBorders>
            <w:shd w:val="clear" w:color="auto" w:fill="auto"/>
            <w:vAlign w:val="bottom"/>
          </w:tcPr>
          <w:p w14:paraId="459C8BD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Передняя подвеска</w:t>
            </w:r>
          </w:p>
        </w:tc>
        <w:tc>
          <w:tcPr>
            <w:tcW w:w="3897" w:type="dxa"/>
            <w:gridSpan w:val="3"/>
            <w:tcBorders>
              <w:bottom w:val="single" w:sz="8" w:space="0" w:color="auto"/>
              <w:right w:val="single" w:sz="8" w:space="0" w:color="auto"/>
            </w:tcBorders>
            <w:shd w:val="clear" w:color="auto" w:fill="auto"/>
            <w:vAlign w:val="bottom"/>
          </w:tcPr>
          <w:p w14:paraId="21ADA69A"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независимая пружинная</w:t>
            </w:r>
          </w:p>
        </w:tc>
      </w:tr>
      <w:tr w:rsidR="00745801" w:rsidRPr="004A167A" w14:paraId="336A6502"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47298F48"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lastRenderedPageBreak/>
              <w:t>7</w:t>
            </w:r>
          </w:p>
        </w:tc>
        <w:tc>
          <w:tcPr>
            <w:tcW w:w="5983" w:type="dxa"/>
            <w:gridSpan w:val="6"/>
            <w:tcBorders>
              <w:bottom w:val="single" w:sz="8" w:space="0" w:color="auto"/>
              <w:right w:val="single" w:sz="8" w:space="0" w:color="auto"/>
            </w:tcBorders>
            <w:shd w:val="clear" w:color="auto" w:fill="auto"/>
            <w:vAlign w:val="bottom"/>
          </w:tcPr>
          <w:p w14:paraId="206AAAE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Задняя подвеска</w:t>
            </w:r>
          </w:p>
        </w:tc>
        <w:tc>
          <w:tcPr>
            <w:tcW w:w="3897" w:type="dxa"/>
            <w:gridSpan w:val="3"/>
            <w:tcBorders>
              <w:bottom w:val="single" w:sz="8" w:space="0" w:color="auto"/>
              <w:right w:val="single" w:sz="8" w:space="0" w:color="auto"/>
            </w:tcBorders>
            <w:shd w:val="clear" w:color="auto" w:fill="auto"/>
            <w:vAlign w:val="bottom"/>
          </w:tcPr>
          <w:p w14:paraId="372C23E9" w14:textId="77777777" w:rsidR="00745801" w:rsidRPr="004A167A" w:rsidRDefault="00745801" w:rsidP="004A167A">
            <w:pPr>
              <w:pStyle w:val="afffe"/>
              <w:rPr>
                <w:rFonts w:ascii="Times New Roman" w:hAnsi="Times New Roman" w:cs="Times New Roman"/>
                <w:w w:val="98"/>
                <w:sz w:val="24"/>
                <w:szCs w:val="24"/>
              </w:rPr>
            </w:pPr>
            <w:r w:rsidRPr="004A167A">
              <w:rPr>
                <w:rFonts w:ascii="Times New Roman" w:hAnsi="Times New Roman" w:cs="Times New Roman"/>
                <w:w w:val="98"/>
                <w:sz w:val="24"/>
                <w:szCs w:val="24"/>
              </w:rPr>
              <w:t>рессорная</w:t>
            </w:r>
          </w:p>
        </w:tc>
      </w:tr>
      <w:tr w:rsidR="00745801" w:rsidRPr="004A167A" w14:paraId="7AF5A03B"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13B1BC85"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8</w:t>
            </w:r>
          </w:p>
        </w:tc>
        <w:tc>
          <w:tcPr>
            <w:tcW w:w="5983" w:type="dxa"/>
            <w:gridSpan w:val="6"/>
            <w:tcBorders>
              <w:bottom w:val="single" w:sz="8" w:space="0" w:color="auto"/>
              <w:right w:val="single" w:sz="8" w:space="0" w:color="auto"/>
            </w:tcBorders>
            <w:shd w:val="clear" w:color="auto" w:fill="auto"/>
            <w:vAlign w:val="bottom"/>
          </w:tcPr>
          <w:p w14:paraId="2499F60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рисунка протектор шины на основных и запасном колёсах</w:t>
            </w:r>
          </w:p>
        </w:tc>
        <w:tc>
          <w:tcPr>
            <w:tcW w:w="3897" w:type="dxa"/>
            <w:gridSpan w:val="3"/>
            <w:tcBorders>
              <w:bottom w:val="single" w:sz="8" w:space="0" w:color="auto"/>
              <w:right w:val="single" w:sz="8" w:space="0" w:color="auto"/>
            </w:tcBorders>
            <w:shd w:val="clear" w:color="auto" w:fill="auto"/>
            <w:vAlign w:val="bottom"/>
          </w:tcPr>
          <w:p w14:paraId="41808831" w14:textId="77777777" w:rsidR="00745801" w:rsidRPr="004A167A" w:rsidRDefault="00745801" w:rsidP="004A167A">
            <w:pPr>
              <w:pStyle w:val="afffe"/>
              <w:rPr>
                <w:rFonts w:ascii="Times New Roman" w:hAnsi="Times New Roman" w:cs="Times New Roman"/>
                <w:w w:val="98"/>
                <w:sz w:val="24"/>
                <w:szCs w:val="24"/>
              </w:rPr>
            </w:pPr>
            <w:r w:rsidRPr="004A167A">
              <w:rPr>
                <w:rFonts w:ascii="Times New Roman" w:hAnsi="Times New Roman" w:cs="Times New Roman"/>
                <w:w w:val="98"/>
                <w:sz w:val="24"/>
                <w:szCs w:val="24"/>
              </w:rPr>
              <w:t>дорожный</w:t>
            </w:r>
          </w:p>
        </w:tc>
      </w:tr>
      <w:tr w:rsidR="00745801" w:rsidRPr="004A167A" w14:paraId="5DFE95FD" w14:textId="77777777" w:rsidTr="00745801">
        <w:trPr>
          <w:trHeight w:val="220"/>
        </w:trPr>
        <w:tc>
          <w:tcPr>
            <w:tcW w:w="611" w:type="dxa"/>
            <w:gridSpan w:val="2"/>
            <w:tcBorders>
              <w:left w:val="single" w:sz="8" w:space="0" w:color="auto"/>
              <w:bottom w:val="single" w:sz="8" w:space="0" w:color="auto"/>
              <w:right w:val="single" w:sz="8" w:space="0" w:color="auto"/>
            </w:tcBorders>
            <w:shd w:val="clear" w:color="auto" w:fill="auto"/>
            <w:vAlign w:val="center"/>
          </w:tcPr>
          <w:p w14:paraId="3C10EEDF" w14:textId="77777777" w:rsidR="00745801" w:rsidRPr="004A167A" w:rsidRDefault="00745801" w:rsidP="004A167A">
            <w:pPr>
              <w:pStyle w:val="afffe"/>
              <w:rPr>
                <w:rFonts w:ascii="Times New Roman" w:hAnsi="Times New Roman" w:cs="Times New Roman"/>
                <w:w w:val="99"/>
                <w:sz w:val="24"/>
                <w:szCs w:val="24"/>
              </w:rPr>
            </w:pPr>
            <w:r w:rsidRPr="004A167A">
              <w:rPr>
                <w:rFonts w:ascii="Times New Roman" w:hAnsi="Times New Roman" w:cs="Times New Roman"/>
                <w:w w:val="99"/>
                <w:sz w:val="24"/>
                <w:szCs w:val="24"/>
              </w:rPr>
              <w:t>9</w:t>
            </w:r>
          </w:p>
        </w:tc>
        <w:tc>
          <w:tcPr>
            <w:tcW w:w="5983" w:type="dxa"/>
            <w:gridSpan w:val="6"/>
            <w:tcBorders>
              <w:bottom w:val="single" w:sz="8" w:space="0" w:color="auto"/>
              <w:right w:val="single" w:sz="8" w:space="0" w:color="auto"/>
            </w:tcBorders>
            <w:shd w:val="clear" w:color="auto" w:fill="auto"/>
            <w:vAlign w:val="bottom"/>
          </w:tcPr>
          <w:p w14:paraId="70A8A92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Рулевой механизм с гидроусилителем</w:t>
            </w:r>
          </w:p>
        </w:tc>
        <w:tc>
          <w:tcPr>
            <w:tcW w:w="3897" w:type="dxa"/>
            <w:gridSpan w:val="3"/>
            <w:tcBorders>
              <w:bottom w:val="single" w:sz="8" w:space="0" w:color="auto"/>
              <w:right w:val="single" w:sz="8" w:space="0" w:color="auto"/>
            </w:tcBorders>
            <w:shd w:val="clear" w:color="auto" w:fill="auto"/>
            <w:vAlign w:val="bottom"/>
          </w:tcPr>
          <w:p w14:paraId="116EAD6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наличие</w:t>
            </w:r>
          </w:p>
        </w:tc>
      </w:tr>
      <w:tr w:rsidR="00745801" w:rsidRPr="004A167A" w14:paraId="2580F1D3" w14:textId="77777777" w:rsidTr="00745801">
        <w:trPr>
          <w:trHeight w:val="220"/>
        </w:trPr>
        <w:tc>
          <w:tcPr>
            <w:tcW w:w="611" w:type="dxa"/>
            <w:gridSpan w:val="2"/>
            <w:tcBorders>
              <w:left w:val="single" w:sz="8" w:space="0" w:color="auto"/>
              <w:bottom w:val="single" w:sz="4" w:space="0" w:color="auto"/>
              <w:right w:val="single" w:sz="8" w:space="0" w:color="auto"/>
            </w:tcBorders>
            <w:shd w:val="clear" w:color="auto" w:fill="auto"/>
            <w:vAlign w:val="center"/>
          </w:tcPr>
          <w:p w14:paraId="0ACD01C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10</w:t>
            </w:r>
          </w:p>
        </w:tc>
        <w:tc>
          <w:tcPr>
            <w:tcW w:w="5983" w:type="dxa"/>
            <w:gridSpan w:val="6"/>
            <w:tcBorders>
              <w:bottom w:val="single" w:sz="4" w:space="0" w:color="auto"/>
              <w:right w:val="single" w:sz="8" w:space="0" w:color="auto"/>
            </w:tcBorders>
            <w:shd w:val="clear" w:color="auto" w:fill="auto"/>
            <w:vAlign w:val="bottom"/>
          </w:tcPr>
          <w:p w14:paraId="75C8D95F" w14:textId="77777777" w:rsidR="00745801" w:rsidRPr="004A167A" w:rsidRDefault="00745801" w:rsidP="004A167A">
            <w:pPr>
              <w:pStyle w:val="afffe"/>
              <w:rPr>
                <w:rFonts w:ascii="Times New Roman" w:hAnsi="Times New Roman" w:cs="Times New Roman"/>
                <w:b/>
                <w:sz w:val="24"/>
                <w:szCs w:val="24"/>
              </w:rPr>
            </w:pPr>
            <w:r w:rsidRPr="004A167A">
              <w:rPr>
                <w:rFonts w:ascii="Times New Roman" w:hAnsi="Times New Roman" w:cs="Times New Roman"/>
                <w:b/>
                <w:sz w:val="24"/>
                <w:szCs w:val="24"/>
              </w:rPr>
              <w:t>Тормозная система:</w:t>
            </w:r>
          </w:p>
        </w:tc>
        <w:tc>
          <w:tcPr>
            <w:tcW w:w="3897" w:type="dxa"/>
            <w:gridSpan w:val="3"/>
            <w:tcBorders>
              <w:bottom w:val="single" w:sz="4" w:space="0" w:color="auto"/>
              <w:right w:val="single" w:sz="8" w:space="0" w:color="auto"/>
            </w:tcBorders>
            <w:shd w:val="clear" w:color="auto" w:fill="auto"/>
            <w:vAlign w:val="bottom"/>
          </w:tcPr>
          <w:p w14:paraId="3547FB50" w14:textId="77777777" w:rsidR="00745801" w:rsidRPr="004A167A" w:rsidRDefault="00745801" w:rsidP="004A167A">
            <w:pPr>
              <w:pStyle w:val="afffe"/>
              <w:rPr>
                <w:rFonts w:ascii="Times New Roman" w:hAnsi="Times New Roman" w:cs="Times New Roman"/>
                <w:sz w:val="24"/>
                <w:szCs w:val="24"/>
              </w:rPr>
            </w:pPr>
          </w:p>
        </w:tc>
      </w:tr>
      <w:tr w:rsidR="00745801" w:rsidRPr="004A167A" w14:paraId="10089A67" w14:textId="77777777" w:rsidTr="00745801">
        <w:trPr>
          <w:trHeight w:val="230"/>
        </w:trPr>
        <w:tc>
          <w:tcPr>
            <w:tcW w:w="611" w:type="dxa"/>
            <w:gridSpan w:val="2"/>
            <w:tcBorders>
              <w:top w:val="single" w:sz="4" w:space="0" w:color="auto"/>
              <w:left w:val="single" w:sz="8" w:space="0" w:color="auto"/>
              <w:right w:val="single" w:sz="8" w:space="0" w:color="auto"/>
            </w:tcBorders>
            <w:shd w:val="clear" w:color="auto" w:fill="auto"/>
            <w:vAlign w:val="center"/>
          </w:tcPr>
          <w:p w14:paraId="5EC9E33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11</w:t>
            </w:r>
          </w:p>
        </w:tc>
        <w:tc>
          <w:tcPr>
            <w:tcW w:w="5983" w:type="dxa"/>
            <w:gridSpan w:val="6"/>
            <w:tcBorders>
              <w:top w:val="single" w:sz="4" w:space="0" w:color="auto"/>
              <w:right w:val="single" w:sz="8" w:space="0" w:color="auto"/>
            </w:tcBorders>
            <w:shd w:val="clear" w:color="auto" w:fill="auto"/>
            <w:vAlign w:val="bottom"/>
          </w:tcPr>
          <w:p w14:paraId="021FDF8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Антиблокировочная система торможения с функцией</w:t>
            </w:r>
          </w:p>
        </w:tc>
        <w:tc>
          <w:tcPr>
            <w:tcW w:w="3897" w:type="dxa"/>
            <w:gridSpan w:val="3"/>
            <w:tcBorders>
              <w:top w:val="single" w:sz="4" w:space="0" w:color="auto"/>
              <w:right w:val="single" w:sz="8" w:space="0" w:color="auto"/>
            </w:tcBorders>
            <w:shd w:val="clear" w:color="auto" w:fill="auto"/>
            <w:vAlign w:val="bottom"/>
          </w:tcPr>
          <w:p w14:paraId="1BCFDAC6" w14:textId="77777777" w:rsidR="00745801" w:rsidRPr="004A167A" w:rsidRDefault="00745801" w:rsidP="004A167A">
            <w:pPr>
              <w:pStyle w:val="afffe"/>
              <w:rPr>
                <w:rFonts w:ascii="Times New Roman" w:hAnsi="Times New Roman" w:cs="Times New Roman"/>
                <w:sz w:val="24"/>
                <w:szCs w:val="24"/>
              </w:rPr>
            </w:pPr>
          </w:p>
        </w:tc>
      </w:tr>
      <w:tr w:rsidR="00745801" w:rsidRPr="004A167A" w14:paraId="5ABCFF35" w14:textId="77777777" w:rsidTr="00745801">
        <w:trPr>
          <w:trHeight w:val="230"/>
        </w:trPr>
        <w:tc>
          <w:tcPr>
            <w:tcW w:w="611" w:type="dxa"/>
            <w:gridSpan w:val="2"/>
            <w:tcBorders>
              <w:left w:val="single" w:sz="8" w:space="0" w:color="auto"/>
              <w:right w:val="single" w:sz="8" w:space="0" w:color="auto"/>
            </w:tcBorders>
            <w:shd w:val="clear" w:color="auto" w:fill="auto"/>
            <w:vAlign w:val="center"/>
          </w:tcPr>
          <w:p w14:paraId="35181BF0" w14:textId="77777777" w:rsidR="00745801" w:rsidRPr="004A167A" w:rsidRDefault="00745801" w:rsidP="004A167A">
            <w:pPr>
              <w:pStyle w:val="afffe"/>
              <w:rPr>
                <w:rFonts w:ascii="Times New Roman" w:hAnsi="Times New Roman" w:cs="Times New Roman"/>
                <w:w w:val="99"/>
                <w:sz w:val="24"/>
                <w:szCs w:val="24"/>
              </w:rPr>
            </w:pPr>
          </w:p>
        </w:tc>
        <w:tc>
          <w:tcPr>
            <w:tcW w:w="5983" w:type="dxa"/>
            <w:gridSpan w:val="6"/>
            <w:tcBorders>
              <w:right w:val="single" w:sz="8" w:space="0" w:color="auto"/>
            </w:tcBorders>
            <w:shd w:val="clear" w:color="auto" w:fill="auto"/>
            <w:vAlign w:val="bottom"/>
          </w:tcPr>
          <w:p w14:paraId="78F49AB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электронного распределения тормозных усилий</w:t>
            </w:r>
          </w:p>
        </w:tc>
        <w:tc>
          <w:tcPr>
            <w:tcW w:w="3897" w:type="dxa"/>
            <w:gridSpan w:val="3"/>
            <w:tcBorders>
              <w:right w:val="single" w:sz="8" w:space="0" w:color="auto"/>
            </w:tcBorders>
            <w:shd w:val="clear" w:color="auto" w:fill="auto"/>
            <w:vAlign w:val="center"/>
          </w:tcPr>
          <w:p w14:paraId="5ADFE76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наличие</w:t>
            </w:r>
          </w:p>
        </w:tc>
      </w:tr>
      <w:tr w:rsidR="00745801" w:rsidRPr="004A167A" w14:paraId="593EE555" w14:textId="77777777" w:rsidTr="00745801">
        <w:trPr>
          <w:trHeight w:val="230"/>
        </w:trPr>
        <w:tc>
          <w:tcPr>
            <w:tcW w:w="611" w:type="dxa"/>
            <w:gridSpan w:val="2"/>
            <w:tcBorders>
              <w:left w:val="single" w:sz="8" w:space="0" w:color="auto"/>
              <w:right w:val="single" w:sz="8" w:space="0" w:color="auto"/>
            </w:tcBorders>
            <w:shd w:val="clear" w:color="auto" w:fill="auto"/>
            <w:vAlign w:val="center"/>
          </w:tcPr>
          <w:p w14:paraId="1F97753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12</w:t>
            </w:r>
          </w:p>
        </w:tc>
        <w:tc>
          <w:tcPr>
            <w:tcW w:w="5983" w:type="dxa"/>
            <w:gridSpan w:val="6"/>
            <w:tcBorders>
              <w:right w:val="single" w:sz="8" w:space="0" w:color="auto"/>
            </w:tcBorders>
            <w:shd w:val="clear" w:color="auto" w:fill="auto"/>
            <w:vAlign w:val="bottom"/>
          </w:tcPr>
          <w:p w14:paraId="1078741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Передние дисковые</w:t>
            </w:r>
          </w:p>
        </w:tc>
        <w:tc>
          <w:tcPr>
            <w:tcW w:w="3897" w:type="dxa"/>
            <w:gridSpan w:val="3"/>
            <w:tcBorders>
              <w:right w:val="single" w:sz="8" w:space="0" w:color="auto"/>
            </w:tcBorders>
            <w:shd w:val="clear" w:color="auto" w:fill="auto"/>
            <w:vAlign w:val="center"/>
          </w:tcPr>
          <w:p w14:paraId="780B015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наличие</w:t>
            </w:r>
          </w:p>
        </w:tc>
      </w:tr>
      <w:tr w:rsidR="00745801" w:rsidRPr="004A167A" w14:paraId="6E731945" w14:textId="77777777" w:rsidTr="00745801">
        <w:trPr>
          <w:trHeight w:val="231"/>
        </w:trPr>
        <w:tc>
          <w:tcPr>
            <w:tcW w:w="611" w:type="dxa"/>
            <w:gridSpan w:val="2"/>
            <w:tcBorders>
              <w:left w:val="single" w:sz="8" w:space="0" w:color="auto"/>
              <w:bottom w:val="single" w:sz="8" w:space="0" w:color="auto"/>
              <w:right w:val="single" w:sz="8" w:space="0" w:color="auto"/>
            </w:tcBorders>
            <w:shd w:val="clear" w:color="auto" w:fill="auto"/>
            <w:vAlign w:val="center"/>
          </w:tcPr>
          <w:p w14:paraId="5CF0C46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13</w:t>
            </w:r>
          </w:p>
        </w:tc>
        <w:tc>
          <w:tcPr>
            <w:tcW w:w="5983" w:type="dxa"/>
            <w:gridSpan w:val="6"/>
            <w:tcBorders>
              <w:bottom w:val="single" w:sz="8" w:space="0" w:color="auto"/>
              <w:right w:val="single" w:sz="8" w:space="0" w:color="auto"/>
            </w:tcBorders>
            <w:shd w:val="clear" w:color="auto" w:fill="auto"/>
            <w:vAlign w:val="bottom"/>
          </w:tcPr>
          <w:p w14:paraId="1BAC353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Задние дисковые</w:t>
            </w:r>
          </w:p>
        </w:tc>
        <w:tc>
          <w:tcPr>
            <w:tcW w:w="3897" w:type="dxa"/>
            <w:gridSpan w:val="3"/>
            <w:tcBorders>
              <w:bottom w:val="single" w:sz="8" w:space="0" w:color="auto"/>
              <w:right w:val="single" w:sz="8" w:space="0" w:color="auto"/>
            </w:tcBorders>
            <w:shd w:val="clear" w:color="auto" w:fill="auto"/>
            <w:vAlign w:val="center"/>
          </w:tcPr>
          <w:p w14:paraId="3882012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наличие</w:t>
            </w:r>
          </w:p>
        </w:tc>
      </w:tr>
      <w:tr w:rsidR="00745801" w:rsidRPr="004A167A" w14:paraId="640BD0EF" w14:textId="77777777" w:rsidTr="00745801">
        <w:trPr>
          <w:gridBefore w:val="1"/>
          <w:gridAfter w:val="1"/>
          <w:wBefore w:w="436" w:type="dxa"/>
          <w:wAfter w:w="175" w:type="dxa"/>
          <w:trHeight w:val="197"/>
        </w:trPr>
        <w:tc>
          <w:tcPr>
            <w:tcW w:w="500" w:type="dxa"/>
            <w:gridSpan w:val="2"/>
            <w:vMerge w:val="restart"/>
            <w:tcBorders>
              <w:top w:val="single" w:sz="4" w:space="0" w:color="auto"/>
              <w:left w:val="single" w:sz="8" w:space="0" w:color="auto"/>
              <w:right w:val="single" w:sz="8" w:space="0" w:color="auto"/>
            </w:tcBorders>
            <w:shd w:val="clear" w:color="auto" w:fill="auto"/>
            <w:vAlign w:val="bottom"/>
          </w:tcPr>
          <w:p w14:paraId="0EE56FC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w:t>
            </w:r>
          </w:p>
        </w:tc>
        <w:tc>
          <w:tcPr>
            <w:tcW w:w="2380" w:type="dxa"/>
            <w:gridSpan w:val="3"/>
            <w:vMerge w:val="restart"/>
            <w:tcBorders>
              <w:top w:val="single" w:sz="4" w:space="0" w:color="auto"/>
            </w:tcBorders>
            <w:shd w:val="clear" w:color="auto" w:fill="auto"/>
            <w:vAlign w:val="bottom"/>
          </w:tcPr>
          <w:p w14:paraId="12FD08E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оборудования</w:t>
            </w:r>
          </w:p>
        </w:tc>
        <w:tc>
          <w:tcPr>
            <w:tcW w:w="500" w:type="dxa"/>
            <w:tcBorders>
              <w:top w:val="single" w:sz="4" w:space="0" w:color="auto"/>
              <w:right w:val="single" w:sz="8" w:space="0" w:color="auto"/>
            </w:tcBorders>
            <w:shd w:val="clear" w:color="auto" w:fill="auto"/>
            <w:vAlign w:val="bottom"/>
          </w:tcPr>
          <w:p w14:paraId="104BF5FE"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top w:val="single" w:sz="4" w:space="0" w:color="auto"/>
              <w:right w:val="single" w:sz="8" w:space="0" w:color="auto"/>
            </w:tcBorders>
            <w:shd w:val="clear" w:color="auto" w:fill="auto"/>
            <w:vAlign w:val="bottom"/>
          </w:tcPr>
          <w:p w14:paraId="4D28C3D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Характеристики</w:t>
            </w:r>
          </w:p>
        </w:tc>
        <w:tc>
          <w:tcPr>
            <w:tcW w:w="720" w:type="dxa"/>
            <w:tcBorders>
              <w:top w:val="single" w:sz="4" w:space="0" w:color="auto"/>
              <w:right w:val="single" w:sz="8" w:space="0" w:color="auto"/>
            </w:tcBorders>
            <w:shd w:val="clear" w:color="auto" w:fill="auto"/>
            <w:vAlign w:val="bottom"/>
          </w:tcPr>
          <w:p w14:paraId="2FEE4CF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Кол-</w:t>
            </w:r>
          </w:p>
        </w:tc>
      </w:tr>
      <w:tr w:rsidR="00745801" w:rsidRPr="004A167A" w14:paraId="5D15BB99"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345B50EB" w14:textId="77777777" w:rsidR="00745801" w:rsidRPr="004A167A" w:rsidRDefault="00745801" w:rsidP="004A167A">
            <w:pPr>
              <w:pStyle w:val="afffe"/>
              <w:rPr>
                <w:rFonts w:ascii="Times New Roman" w:hAnsi="Times New Roman" w:cs="Times New Roman"/>
                <w:sz w:val="24"/>
                <w:szCs w:val="24"/>
              </w:rPr>
            </w:pPr>
          </w:p>
        </w:tc>
        <w:tc>
          <w:tcPr>
            <w:tcW w:w="2380" w:type="dxa"/>
            <w:gridSpan w:val="3"/>
            <w:vMerge/>
            <w:shd w:val="clear" w:color="auto" w:fill="auto"/>
            <w:vAlign w:val="bottom"/>
          </w:tcPr>
          <w:p w14:paraId="2E3C1705" w14:textId="77777777" w:rsidR="00745801" w:rsidRPr="004A167A" w:rsidRDefault="00745801" w:rsidP="004A167A">
            <w:pPr>
              <w:pStyle w:val="afffe"/>
              <w:rPr>
                <w:rFonts w:ascii="Times New Roman" w:hAnsi="Times New Roman" w:cs="Times New Roman"/>
                <w:sz w:val="24"/>
                <w:szCs w:val="24"/>
              </w:rPr>
            </w:pPr>
          </w:p>
        </w:tc>
        <w:tc>
          <w:tcPr>
            <w:tcW w:w="500" w:type="dxa"/>
            <w:tcBorders>
              <w:right w:val="single" w:sz="8" w:space="0" w:color="auto"/>
            </w:tcBorders>
            <w:shd w:val="clear" w:color="auto" w:fill="auto"/>
            <w:vAlign w:val="bottom"/>
          </w:tcPr>
          <w:p w14:paraId="524BF7E0"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47713D24" w14:textId="77777777" w:rsidR="00745801" w:rsidRPr="004A167A" w:rsidRDefault="00745801" w:rsidP="004A167A">
            <w:pPr>
              <w:pStyle w:val="afffe"/>
              <w:rPr>
                <w:rFonts w:ascii="Times New Roman" w:hAnsi="Times New Roman" w:cs="Times New Roman"/>
                <w:sz w:val="24"/>
                <w:szCs w:val="24"/>
              </w:rPr>
            </w:pPr>
          </w:p>
        </w:tc>
        <w:tc>
          <w:tcPr>
            <w:tcW w:w="720" w:type="dxa"/>
            <w:vMerge w:val="restart"/>
            <w:tcBorders>
              <w:right w:val="single" w:sz="8" w:space="0" w:color="auto"/>
            </w:tcBorders>
            <w:shd w:val="clear" w:color="auto" w:fill="auto"/>
            <w:vAlign w:val="bottom"/>
          </w:tcPr>
          <w:p w14:paraId="5E43761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во</w:t>
            </w:r>
          </w:p>
        </w:tc>
      </w:tr>
      <w:tr w:rsidR="00745801" w:rsidRPr="004A167A" w14:paraId="659BE326" w14:textId="77777777" w:rsidTr="00745801">
        <w:trPr>
          <w:gridBefore w:val="1"/>
          <w:gridAfter w:val="1"/>
          <w:wBefore w:w="436" w:type="dxa"/>
          <w:wAfter w:w="175" w:type="dxa"/>
          <w:trHeight w:val="141"/>
        </w:trPr>
        <w:tc>
          <w:tcPr>
            <w:tcW w:w="500" w:type="dxa"/>
            <w:gridSpan w:val="2"/>
            <w:tcBorders>
              <w:left w:val="single" w:sz="8" w:space="0" w:color="auto"/>
              <w:bottom w:val="single" w:sz="8" w:space="0" w:color="auto"/>
              <w:right w:val="single" w:sz="8" w:space="0" w:color="auto"/>
            </w:tcBorders>
            <w:shd w:val="clear" w:color="auto" w:fill="auto"/>
            <w:vAlign w:val="bottom"/>
          </w:tcPr>
          <w:p w14:paraId="25CAD0B9" w14:textId="77777777" w:rsidR="00745801" w:rsidRPr="004A167A" w:rsidRDefault="00745801" w:rsidP="004A167A">
            <w:pPr>
              <w:pStyle w:val="afffe"/>
              <w:rPr>
                <w:rFonts w:ascii="Times New Roman" w:hAnsi="Times New Roman" w:cs="Times New Roman"/>
                <w:sz w:val="24"/>
                <w:szCs w:val="24"/>
              </w:rPr>
            </w:pPr>
          </w:p>
        </w:tc>
        <w:tc>
          <w:tcPr>
            <w:tcW w:w="2380" w:type="dxa"/>
            <w:gridSpan w:val="3"/>
            <w:tcBorders>
              <w:bottom w:val="single" w:sz="8" w:space="0" w:color="auto"/>
            </w:tcBorders>
            <w:shd w:val="clear" w:color="auto" w:fill="auto"/>
            <w:vAlign w:val="bottom"/>
          </w:tcPr>
          <w:p w14:paraId="70B61183" w14:textId="77777777" w:rsidR="00745801" w:rsidRPr="004A167A" w:rsidRDefault="00745801" w:rsidP="004A167A">
            <w:pPr>
              <w:pStyle w:val="afffe"/>
              <w:rPr>
                <w:rFonts w:ascii="Times New Roman" w:hAnsi="Times New Roman" w:cs="Times New Roman"/>
                <w:sz w:val="24"/>
                <w:szCs w:val="24"/>
              </w:rPr>
            </w:pPr>
          </w:p>
        </w:tc>
        <w:tc>
          <w:tcPr>
            <w:tcW w:w="500" w:type="dxa"/>
            <w:tcBorders>
              <w:bottom w:val="single" w:sz="8" w:space="0" w:color="auto"/>
              <w:right w:val="single" w:sz="8" w:space="0" w:color="auto"/>
            </w:tcBorders>
            <w:shd w:val="clear" w:color="auto" w:fill="auto"/>
            <w:vAlign w:val="bottom"/>
          </w:tcPr>
          <w:p w14:paraId="13CAB34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624D22E1" w14:textId="77777777" w:rsidR="00745801" w:rsidRPr="004A167A" w:rsidRDefault="00745801" w:rsidP="004A167A">
            <w:pPr>
              <w:pStyle w:val="afffe"/>
              <w:rPr>
                <w:rFonts w:ascii="Times New Roman" w:hAnsi="Times New Roman" w:cs="Times New Roman"/>
                <w:sz w:val="24"/>
                <w:szCs w:val="24"/>
              </w:rPr>
            </w:pPr>
          </w:p>
        </w:tc>
        <w:tc>
          <w:tcPr>
            <w:tcW w:w="720" w:type="dxa"/>
            <w:vMerge/>
            <w:tcBorders>
              <w:bottom w:val="single" w:sz="8" w:space="0" w:color="auto"/>
              <w:right w:val="single" w:sz="8" w:space="0" w:color="auto"/>
            </w:tcBorders>
            <w:shd w:val="clear" w:color="auto" w:fill="auto"/>
            <w:vAlign w:val="bottom"/>
          </w:tcPr>
          <w:p w14:paraId="443FFB63" w14:textId="77777777" w:rsidR="00745801" w:rsidRPr="004A167A" w:rsidRDefault="00745801" w:rsidP="004A167A">
            <w:pPr>
              <w:pStyle w:val="afffe"/>
              <w:rPr>
                <w:rFonts w:ascii="Times New Roman" w:hAnsi="Times New Roman" w:cs="Times New Roman"/>
                <w:sz w:val="24"/>
                <w:szCs w:val="24"/>
              </w:rPr>
            </w:pPr>
          </w:p>
        </w:tc>
      </w:tr>
      <w:tr w:rsidR="00745801" w:rsidRPr="004A167A" w14:paraId="6559871A"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28660F02" w14:textId="77777777" w:rsidR="00745801" w:rsidRPr="004A167A" w:rsidRDefault="00745801" w:rsidP="004A167A">
            <w:pPr>
              <w:pStyle w:val="afffe"/>
              <w:rPr>
                <w:rFonts w:ascii="Times New Roman" w:hAnsi="Times New Roman" w:cs="Times New Roman"/>
                <w:sz w:val="24"/>
                <w:szCs w:val="24"/>
              </w:rPr>
            </w:pPr>
          </w:p>
        </w:tc>
        <w:tc>
          <w:tcPr>
            <w:tcW w:w="2380" w:type="dxa"/>
            <w:gridSpan w:val="3"/>
            <w:shd w:val="clear" w:color="auto" w:fill="auto"/>
            <w:vAlign w:val="bottom"/>
          </w:tcPr>
          <w:p w14:paraId="6E5A904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Сателлиты</w:t>
            </w:r>
          </w:p>
        </w:tc>
        <w:tc>
          <w:tcPr>
            <w:tcW w:w="500" w:type="dxa"/>
            <w:tcBorders>
              <w:right w:val="single" w:sz="8" w:space="0" w:color="auto"/>
            </w:tcBorders>
            <w:shd w:val="clear" w:color="auto" w:fill="auto"/>
            <w:vAlign w:val="bottom"/>
          </w:tcPr>
          <w:p w14:paraId="235DB16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C6AE26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акустической системы: 2-х полосная пассивная</w:t>
            </w:r>
          </w:p>
        </w:tc>
        <w:tc>
          <w:tcPr>
            <w:tcW w:w="720" w:type="dxa"/>
            <w:tcBorders>
              <w:right w:val="single" w:sz="8" w:space="0" w:color="auto"/>
            </w:tcBorders>
            <w:shd w:val="clear" w:color="auto" w:fill="auto"/>
            <w:vAlign w:val="bottom"/>
          </w:tcPr>
          <w:p w14:paraId="0B7D6A09" w14:textId="77777777" w:rsidR="00745801" w:rsidRPr="004A167A" w:rsidRDefault="00745801" w:rsidP="004A167A">
            <w:pPr>
              <w:pStyle w:val="afffe"/>
              <w:rPr>
                <w:rFonts w:ascii="Times New Roman" w:hAnsi="Times New Roman" w:cs="Times New Roman"/>
                <w:sz w:val="24"/>
                <w:szCs w:val="24"/>
              </w:rPr>
            </w:pPr>
          </w:p>
        </w:tc>
      </w:tr>
      <w:tr w:rsidR="00745801" w:rsidRPr="004A167A" w14:paraId="28839925"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36A0D44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c>
          <w:tcPr>
            <w:tcW w:w="2380" w:type="dxa"/>
            <w:gridSpan w:val="3"/>
            <w:shd w:val="clear" w:color="auto" w:fill="auto"/>
            <w:vAlign w:val="bottom"/>
          </w:tcPr>
          <w:p w14:paraId="52FB72FD" w14:textId="77777777" w:rsidR="00745801" w:rsidRPr="004A167A" w:rsidRDefault="00745801" w:rsidP="004A167A">
            <w:pPr>
              <w:pStyle w:val="afffe"/>
              <w:rPr>
                <w:rFonts w:ascii="Times New Roman" w:hAnsi="Times New Roman" w:cs="Times New Roman"/>
                <w:sz w:val="24"/>
                <w:szCs w:val="24"/>
              </w:rPr>
            </w:pPr>
          </w:p>
        </w:tc>
        <w:tc>
          <w:tcPr>
            <w:tcW w:w="500" w:type="dxa"/>
            <w:tcBorders>
              <w:right w:val="single" w:sz="8" w:space="0" w:color="auto"/>
            </w:tcBorders>
            <w:shd w:val="clear" w:color="auto" w:fill="auto"/>
            <w:vAlign w:val="bottom"/>
          </w:tcPr>
          <w:p w14:paraId="137748A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4" w:space="0" w:color="auto"/>
            </w:tcBorders>
            <w:shd w:val="clear" w:color="auto" w:fill="auto"/>
            <w:vAlign w:val="bottom"/>
          </w:tcPr>
          <w:p w14:paraId="622AE1F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Диапазон воспроизводимых частот (-10дб): 50Гц-</w:t>
            </w:r>
          </w:p>
        </w:tc>
        <w:tc>
          <w:tcPr>
            <w:tcW w:w="720" w:type="dxa"/>
            <w:vMerge w:val="restart"/>
            <w:tcBorders>
              <w:left w:val="single" w:sz="4" w:space="0" w:color="auto"/>
              <w:right w:val="single" w:sz="4" w:space="0" w:color="auto"/>
            </w:tcBorders>
            <w:shd w:val="clear" w:color="auto" w:fill="auto"/>
            <w:vAlign w:val="bottom"/>
          </w:tcPr>
          <w:p w14:paraId="222CB76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w:t>
            </w:r>
          </w:p>
        </w:tc>
      </w:tr>
      <w:tr w:rsidR="00745801" w:rsidRPr="004A167A" w14:paraId="42F56A19" w14:textId="77777777" w:rsidTr="00745801">
        <w:trPr>
          <w:gridBefore w:val="1"/>
          <w:gridAfter w:val="1"/>
          <w:wBefore w:w="436" w:type="dxa"/>
          <w:wAfter w:w="175" w:type="dxa"/>
          <w:trHeight w:val="139"/>
        </w:trPr>
        <w:tc>
          <w:tcPr>
            <w:tcW w:w="500" w:type="dxa"/>
            <w:gridSpan w:val="2"/>
            <w:vMerge/>
            <w:tcBorders>
              <w:left w:val="single" w:sz="8" w:space="0" w:color="auto"/>
              <w:right w:val="single" w:sz="8" w:space="0" w:color="auto"/>
            </w:tcBorders>
            <w:shd w:val="clear" w:color="auto" w:fill="auto"/>
            <w:vAlign w:val="bottom"/>
          </w:tcPr>
          <w:p w14:paraId="5B96EDEA" w14:textId="77777777" w:rsidR="00745801" w:rsidRPr="004A167A" w:rsidRDefault="00745801" w:rsidP="004A167A">
            <w:pPr>
              <w:pStyle w:val="afffe"/>
              <w:rPr>
                <w:rFonts w:ascii="Times New Roman" w:hAnsi="Times New Roman" w:cs="Times New Roman"/>
                <w:sz w:val="24"/>
                <w:szCs w:val="24"/>
              </w:rPr>
            </w:pPr>
          </w:p>
        </w:tc>
        <w:tc>
          <w:tcPr>
            <w:tcW w:w="2380" w:type="dxa"/>
            <w:gridSpan w:val="3"/>
            <w:shd w:val="clear" w:color="auto" w:fill="auto"/>
            <w:vAlign w:val="bottom"/>
          </w:tcPr>
          <w:p w14:paraId="4832232B" w14:textId="77777777" w:rsidR="00745801" w:rsidRPr="004A167A" w:rsidRDefault="00745801" w:rsidP="004A167A">
            <w:pPr>
              <w:pStyle w:val="afffe"/>
              <w:rPr>
                <w:rFonts w:ascii="Times New Roman" w:hAnsi="Times New Roman" w:cs="Times New Roman"/>
                <w:sz w:val="24"/>
                <w:szCs w:val="24"/>
              </w:rPr>
            </w:pPr>
          </w:p>
        </w:tc>
        <w:tc>
          <w:tcPr>
            <w:tcW w:w="500" w:type="dxa"/>
            <w:tcBorders>
              <w:right w:val="single" w:sz="4" w:space="0" w:color="auto"/>
            </w:tcBorders>
            <w:shd w:val="clear" w:color="auto" w:fill="auto"/>
            <w:vAlign w:val="bottom"/>
          </w:tcPr>
          <w:p w14:paraId="467BF772"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left w:val="single" w:sz="4" w:space="0" w:color="auto"/>
              <w:right w:val="single" w:sz="4" w:space="0" w:color="auto"/>
            </w:tcBorders>
            <w:shd w:val="clear" w:color="auto" w:fill="auto"/>
            <w:vAlign w:val="bottom"/>
          </w:tcPr>
          <w:p w14:paraId="1CD0AD8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20кГц</w:t>
            </w:r>
          </w:p>
        </w:tc>
        <w:tc>
          <w:tcPr>
            <w:tcW w:w="720" w:type="dxa"/>
            <w:vMerge/>
            <w:tcBorders>
              <w:left w:val="single" w:sz="4" w:space="0" w:color="auto"/>
              <w:right w:val="single" w:sz="4" w:space="0" w:color="auto"/>
            </w:tcBorders>
            <w:shd w:val="clear" w:color="auto" w:fill="auto"/>
            <w:vAlign w:val="bottom"/>
          </w:tcPr>
          <w:p w14:paraId="0C9ECB99" w14:textId="77777777" w:rsidR="00745801" w:rsidRPr="004A167A" w:rsidRDefault="00745801" w:rsidP="004A167A">
            <w:pPr>
              <w:pStyle w:val="afffe"/>
              <w:rPr>
                <w:rFonts w:ascii="Times New Roman" w:hAnsi="Times New Roman" w:cs="Times New Roman"/>
                <w:sz w:val="24"/>
                <w:szCs w:val="24"/>
              </w:rPr>
            </w:pPr>
          </w:p>
        </w:tc>
      </w:tr>
      <w:tr w:rsidR="00745801" w:rsidRPr="004A167A" w14:paraId="5C800E5A" w14:textId="77777777" w:rsidTr="00745801">
        <w:trPr>
          <w:gridBefore w:val="1"/>
          <w:gridAfter w:val="1"/>
          <w:wBefore w:w="436" w:type="dxa"/>
          <w:wAfter w:w="175" w:type="dxa"/>
          <w:trHeight w:val="137"/>
        </w:trPr>
        <w:tc>
          <w:tcPr>
            <w:tcW w:w="500" w:type="dxa"/>
            <w:gridSpan w:val="2"/>
            <w:tcBorders>
              <w:left w:val="single" w:sz="8" w:space="0" w:color="auto"/>
              <w:right w:val="single" w:sz="8" w:space="0" w:color="auto"/>
            </w:tcBorders>
            <w:shd w:val="clear" w:color="auto" w:fill="auto"/>
            <w:vAlign w:val="bottom"/>
          </w:tcPr>
          <w:p w14:paraId="5BF41FCA" w14:textId="77777777" w:rsidR="00745801" w:rsidRPr="004A167A" w:rsidRDefault="00745801" w:rsidP="004A167A">
            <w:pPr>
              <w:pStyle w:val="afffe"/>
              <w:rPr>
                <w:rFonts w:ascii="Times New Roman" w:hAnsi="Times New Roman" w:cs="Times New Roman"/>
                <w:sz w:val="24"/>
                <w:szCs w:val="24"/>
              </w:rPr>
            </w:pPr>
          </w:p>
        </w:tc>
        <w:tc>
          <w:tcPr>
            <w:tcW w:w="2380" w:type="dxa"/>
            <w:gridSpan w:val="3"/>
            <w:shd w:val="clear" w:color="auto" w:fill="auto"/>
            <w:vAlign w:val="bottom"/>
          </w:tcPr>
          <w:p w14:paraId="3F747900" w14:textId="77777777" w:rsidR="00745801" w:rsidRPr="004A167A" w:rsidRDefault="00745801" w:rsidP="004A167A">
            <w:pPr>
              <w:pStyle w:val="afffe"/>
              <w:rPr>
                <w:rFonts w:ascii="Times New Roman" w:hAnsi="Times New Roman" w:cs="Times New Roman"/>
                <w:sz w:val="24"/>
                <w:szCs w:val="24"/>
              </w:rPr>
            </w:pPr>
          </w:p>
        </w:tc>
        <w:tc>
          <w:tcPr>
            <w:tcW w:w="500" w:type="dxa"/>
            <w:tcBorders>
              <w:right w:val="single" w:sz="4" w:space="0" w:color="auto"/>
            </w:tcBorders>
            <w:shd w:val="clear" w:color="auto" w:fill="auto"/>
            <w:vAlign w:val="bottom"/>
          </w:tcPr>
          <w:p w14:paraId="7252CF10"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left w:val="single" w:sz="4" w:space="0" w:color="auto"/>
              <w:right w:val="single" w:sz="4" w:space="0" w:color="auto"/>
            </w:tcBorders>
            <w:shd w:val="clear" w:color="auto" w:fill="auto"/>
            <w:vAlign w:val="bottom"/>
          </w:tcPr>
          <w:p w14:paraId="6DDE7F63" w14:textId="77777777" w:rsidR="00745801" w:rsidRPr="004A167A" w:rsidRDefault="00745801" w:rsidP="004A167A">
            <w:pPr>
              <w:pStyle w:val="afffe"/>
              <w:rPr>
                <w:rFonts w:ascii="Times New Roman" w:hAnsi="Times New Roman" w:cs="Times New Roman"/>
                <w:sz w:val="24"/>
                <w:szCs w:val="24"/>
              </w:rPr>
            </w:pPr>
          </w:p>
        </w:tc>
        <w:tc>
          <w:tcPr>
            <w:tcW w:w="720" w:type="dxa"/>
            <w:tcBorders>
              <w:left w:val="single" w:sz="4" w:space="0" w:color="auto"/>
              <w:right w:val="single" w:sz="4" w:space="0" w:color="auto"/>
            </w:tcBorders>
            <w:shd w:val="clear" w:color="auto" w:fill="auto"/>
            <w:vAlign w:val="bottom"/>
          </w:tcPr>
          <w:p w14:paraId="0BC9EC6F" w14:textId="77777777" w:rsidR="00745801" w:rsidRPr="004A167A" w:rsidRDefault="00745801" w:rsidP="004A167A">
            <w:pPr>
              <w:pStyle w:val="afffe"/>
              <w:rPr>
                <w:rFonts w:ascii="Times New Roman" w:hAnsi="Times New Roman" w:cs="Times New Roman"/>
                <w:sz w:val="24"/>
                <w:szCs w:val="24"/>
              </w:rPr>
            </w:pPr>
          </w:p>
        </w:tc>
      </w:tr>
      <w:tr w:rsidR="00745801" w:rsidRPr="004A167A" w14:paraId="1D1EA1F2" w14:textId="77777777" w:rsidTr="00745801">
        <w:trPr>
          <w:gridBefore w:val="1"/>
          <w:gridAfter w:val="1"/>
          <w:wBefore w:w="436" w:type="dxa"/>
          <w:wAfter w:w="175" w:type="dxa"/>
          <w:trHeight w:val="277"/>
        </w:trPr>
        <w:tc>
          <w:tcPr>
            <w:tcW w:w="500" w:type="dxa"/>
            <w:gridSpan w:val="2"/>
            <w:tcBorders>
              <w:left w:val="single" w:sz="4" w:space="0" w:color="auto"/>
              <w:right w:val="single" w:sz="4" w:space="0" w:color="auto"/>
            </w:tcBorders>
            <w:shd w:val="clear" w:color="auto" w:fill="auto"/>
            <w:vAlign w:val="bottom"/>
          </w:tcPr>
          <w:p w14:paraId="37B37D18" w14:textId="77777777" w:rsidR="00745801" w:rsidRPr="004A167A" w:rsidRDefault="00745801" w:rsidP="004A167A">
            <w:pPr>
              <w:pStyle w:val="afffe"/>
              <w:rPr>
                <w:rFonts w:ascii="Times New Roman" w:hAnsi="Times New Roman" w:cs="Times New Roman"/>
                <w:sz w:val="24"/>
                <w:szCs w:val="24"/>
              </w:rPr>
            </w:pPr>
          </w:p>
        </w:tc>
        <w:tc>
          <w:tcPr>
            <w:tcW w:w="2380" w:type="dxa"/>
            <w:gridSpan w:val="3"/>
            <w:tcBorders>
              <w:left w:val="single" w:sz="4" w:space="0" w:color="auto"/>
            </w:tcBorders>
            <w:shd w:val="clear" w:color="auto" w:fill="auto"/>
            <w:vAlign w:val="bottom"/>
          </w:tcPr>
          <w:p w14:paraId="7BD2D8DB" w14:textId="77777777" w:rsidR="00745801" w:rsidRPr="004A167A" w:rsidRDefault="00745801" w:rsidP="004A167A">
            <w:pPr>
              <w:pStyle w:val="afffe"/>
              <w:rPr>
                <w:rFonts w:ascii="Times New Roman" w:hAnsi="Times New Roman" w:cs="Times New Roman"/>
                <w:sz w:val="24"/>
                <w:szCs w:val="24"/>
              </w:rPr>
            </w:pPr>
          </w:p>
        </w:tc>
        <w:tc>
          <w:tcPr>
            <w:tcW w:w="500" w:type="dxa"/>
            <w:tcBorders>
              <w:right w:val="single" w:sz="4" w:space="0" w:color="auto"/>
            </w:tcBorders>
            <w:shd w:val="clear" w:color="auto" w:fill="auto"/>
            <w:vAlign w:val="bottom"/>
          </w:tcPr>
          <w:p w14:paraId="62D6534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53459F3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Диаграмма направленности (-6дб), град: 50-100Гх60В</w:t>
            </w:r>
          </w:p>
        </w:tc>
        <w:tc>
          <w:tcPr>
            <w:tcW w:w="720" w:type="dxa"/>
            <w:tcBorders>
              <w:left w:val="single" w:sz="4" w:space="0" w:color="auto"/>
              <w:right w:val="single" w:sz="4" w:space="0" w:color="auto"/>
            </w:tcBorders>
            <w:shd w:val="clear" w:color="auto" w:fill="auto"/>
            <w:vAlign w:val="bottom"/>
          </w:tcPr>
          <w:p w14:paraId="30FAB5D6" w14:textId="77777777" w:rsidR="00745801" w:rsidRPr="004A167A" w:rsidRDefault="00745801" w:rsidP="004A167A">
            <w:pPr>
              <w:pStyle w:val="afffe"/>
              <w:rPr>
                <w:rFonts w:ascii="Times New Roman" w:hAnsi="Times New Roman" w:cs="Times New Roman"/>
                <w:sz w:val="24"/>
                <w:szCs w:val="24"/>
              </w:rPr>
            </w:pPr>
          </w:p>
        </w:tc>
      </w:tr>
      <w:tr w:rsidR="00745801" w:rsidRPr="004A167A" w14:paraId="0FF15CDE" w14:textId="77777777" w:rsidTr="00745801">
        <w:trPr>
          <w:gridBefore w:val="1"/>
          <w:gridAfter w:val="1"/>
          <w:wBefore w:w="436" w:type="dxa"/>
          <w:wAfter w:w="175" w:type="dxa"/>
          <w:trHeight w:val="284"/>
        </w:trPr>
        <w:tc>
          <w:tcPr>
            <w:tcW w:w="500" w:type="dxa"/>
            <w:gridSpan w:val="2"/>
            <w:tcBorders>
              <w:left w:val="single" w:sz="4" w:space="0" w:color="auto"/>
              <w:right w:val="single" w:sz="4" w:space="0" w:color="auto"/>
            </w:tcBorders>
            <w:shd w:val="clear" w:color="auto" w:fill="auto"/>
            <w:vAlign w:val="bottom"/>
          </w:tcPr>
          <w:p w14:paraId="3B37742A" w14:textId="77777777" w:rsidR="00745801" w:rsidRPr="004A167A" w:rsidRDefault="00745801" w:rsidP="004A167A">
            <w:pPr>
              <w:pStyle w:val="afffe"/>
              <w:rPr>
                <w:rFonts w:ascii="Times New Roman" w:hAnsi="Times New Roman" w:cs="Times New Roman"/>
                <w:sz w:val="24"/>
                <w:szCs w:val="24"/>
              </w:rPr>
            </w:pPr>
          </w:p>
        </w:tc>
        <w:tc>
          <w:tcPr>
            <w:tcW w:w="1780" w:type="dxa"/>
            <w:tcBorders>
              <w:left w:val="single" w:sz="4" w:space="0" w:color="auto"/>
            </w:tcBorders>
            <w:shd w:val="clear" w:color="auto" w:fill="auto"/>
            <w:vAlign w:val="bottom"/>
          </w:tcPr>
          <w:p w14:paraId="59705263"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4" w:space="0" w:color="auto"/>
            </w:tcBorders>
            <w:shd w:val="clear" w:color="auto" w:fill="auto"/>
            <w:vAlign w:val="bottom"/>
          </w:tcPr>
          <w:p w14:paraId="451585B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65B7B0F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фильтра: пассивный</w:t>
            </w:r>
          </w:p>
        </w:tc>
        <w:tc>
          <w:tcPr>
            <w:tcW w:w="720" w:type="dxa"/>
            <w:tcBorders>
              <w:left w:val="single" w:sz="4" w:space="0" w:color="auto"/>
              <w:right w:val="single" w:sz="4" w:space="0" w:color="auto"/>
            </w:tcBorders>
            <w:shd w:val="clear" w:color="auto" w:fill="auto"/>
            <w:vAlign w:val="bottom"/>
          </w:tcPr>
          <w:p w14:paraId="530C0A3B" w14:textId="77777777" w:rsidR="00745801" w:rsidRPr="004A167A" w:rsidRDefault="00745801" w:rsidP="004A167A">
            <w:pPr>
              <w:pStyle w:val="afffe"/>
              <w:rPr>
                <w:rFonts w:ascii="Times New Roman" w:hAnsi="Times New Roman" w:cs="Times New Roman"/>
                <w:sz w:val="24"/>
                <w:szCs w:val="24"/>
              </w:rPr>
            </w:pPr>
          </w:p>
        </w:tc>
      </w:tr>
      <w:tr w:rsidR="00745801" w:rsidRPr="004A167A" w14:paraId="63CB1DDA" w14:textId="77777777" w:rsidTr="00745801">
        <w:trPr>
          <w:gridBefore w:val="1"/>
          <w:gridAfter w:val="1"/>
          <w:wBefore w:w="436" w:type="dxa"/>
          <w:wAfter w:w="175" w:type="dxa"/>
          <w:trHeight w:val="265"/>
        </w:trPr>
        <w:tc>
          <w:tcPr>
            <w:tcW w:w="500" w:type="dxa"/>
            <w:gridSpan w:val="2"/>
            <w:tcBorders>
              <w:left w:val="single" w:sz="8" w:space="0" w:color="auto"/>
              <w:right w:val="single" w:sz="8" w:space="0" w:color="auto"/>
            </w:tcBorders>
            <w:shd w:val="clear" w:color="auto" w:fill="auto"/>
            <w:vAlign w:val="bottom"/>
          </w:tcPr>
          <w:p w14:paraId="3984658C"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7388ED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4" w:space="0" w:color="auto"/>
            </w:tcBorders>
            <w:shd w:val="clear" w:color="auto" w:fill="auto"/>
            <w:vAlign w:val="bottom"/>
          </w:tcPr>
          <w:p w14:paraId="3FCCA5E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8" w:space="0" w:color="auto"/>
            </w:tcBorders>
            <w:shd w:val="clear" w:color="auto" w:fill="auto"/>
            <w:vAlign w:val="bottom"/>
          </w:tcPr>
          <w:p w14:paraId="2906241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Частота раздела фильтра: 1,6кГц</w:t>
            </w:r>
          </w:p>
        </w:tc>
        <w:tc>
          <w:tcPr>
            <w:tcW w:w="720" w:type="dxa"/>
            <w:tcBorders>
              <w:right w:val="single" w:sz="8" w:space="0" w:color="auto"/>
            </w:tcBorders>
            <w:shd w:val="clear" w:color="auto" w:fill="auto"/>
            <w:vAlign w:val="bottom"/>
          </w:tcPr>
          <w:p w14:paraId="6BA2E8D5" w14:textId="77777777" w:rsidR="00745801" w:rsidRPr="004A167A" w:rsidRDefault="00745801" w:rsidP="004A167A">
            <w:pPr>
              <w:pStyle w:val="afffe"/>
              <w:rPr>
                <w:rFonts w:ascii="Times New Roman" w:hAnsi="Times New Roman" w:cs="Times New Roman"/>
                <w:sz w:val="24"/>
                <w:szCs w:val="24"/>
              </w:rPr>
            </w:pPr>
          </w:p>
        </w:tc>
      </w:tr>
      <w:tr w:rsidR="00745801" w:rsidRPr="004A167A" w14:paraId="2652B45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2451262"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EDEF971"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B14349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132CC8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Мощность порог./пик: 550/1100/2200Вт</w:t>
            </w:r>
          </w:p>
        </w:tc>
        <w:tc>
          <w:tcPr>
            <w:tcW w:w="720" w:type="dxa"/>
            <w:tcBorders>
              <w:right w:val="single" w:sz="8" w:space="0" w:color="auto"/>
            </w:tcBorders>
            <w:shd w:val="clear" w:color="auto" w:fill="auto"/>
            <w:vAlign w:val="bottom"/>
          </w:tcPr>
          <w:p w14:paraId="64DDA6BE" w14:textId="77777777" w:rsidR="00745801" w:rsidRPr="004A167A" w:rsidRDefault="00745801" w:rsidP="004A167A">
            <w:pPr>
              <w:pStyle w:val="afffe"/>
              <w:rPr>
                <w:rFonts w:ascii="Times New Roman" w:hAnsi="Times New Roman" w:cs="Times New Roman"/>
                <w:sz w:val="24"/>
                <w:szCs w:val="24"/>
              </w:rPr>
            </w:pPr>
          </w:p>
        </w:tc>
      </w:tr>
      <w:tr w:rsidR="00745801" w:rsidRPr="004A167A" w14:paraId="3C7F55D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DDD6E55"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42DE8EF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F1F7CA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5FD4A1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Чувствительность, дБ/Вт/м:98 дБ</w:t>
            </w:r>
          </w:p>
        </w:tc>
        <w:tc>
          <w:tcPr>
            <w:tcW w:w="720" w:type="dxa"/>
            <w:tcBorders>
              <w:right w:val="single" w:sz="8" w:space="0" w:color="auto"/>
            </w:tcBorders>
            <w:shd w:val="clear" w:color="auto" w:fill="auto"/>
            <w:vAlign w:val="bottom"/>
          </w:tcPr>
          <w:p w14:paraId="010F215B" w14:textId="77777777" w:rsidR="00745801" w:rsidRPr="004A167A" w:rsidRDefault="00745801" w:rsidP="004A167A">
            <w:pPr>
              <w:pStyle w:val="afffe"/>
              <w:rPr>
                <w:rFonts w:ascii="Times New Roman" w:hAnsi="Times New Roman" w:cs="Times New Roman"/>
                <w:sz w:val="24"/>
                <w:szCs w:val="24"/>
              </w:rPr>
            </w:pPr>
          </w:p>
        </w:tc>
      </w:tr>
      <w:tr w:rsidR="00745801" w:rsidRPr="004A167A" w14:paraId="7B3ECD1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C0D9C6E"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31372684"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2BCD67D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215DE2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Максимальный уровень SPL (</w:t>
            </w:r>
            <w:proofErr w:type="spellStart"/>
            <w:r w:rsidRPr="004A167A">
              <w:rPr>
                <w:rFonts w:ascii="Times New Roman" w:hAnsi="Times New Roman" w:cs="Times New Roman"/>
                <w:sz w:val="24"/>
                <w:szCs w:val="24"/>
              </w:rPr>
              <w:t>расч</w:t>
            </w:r>
            <w:proofErr w:type="spellEnd"/>
            <w:r w:rsidRPr="004A167A">
              <w:rPr>
                <w:rFonts w:ascii="Times New Roman" w:hAnsi="Times New Roman" w:cs="Times New Roman"/>
                <w:sz w:val="24"/>
                <w:szCs w:val="24"/>
              </w:rPr>
              <w:t>.): 131дБ</w:t>
            </w:r>
          </w:p>
        </w:tc>
        <w:tc>
          <w:tcPr>
            <w:tcW w:w="720" w:type="dxa"/>
            <w:tcBorders>
              <w:right w:val="single" w:sz="8" w:space="0" w:color="auto"/>
            </w:tcBorders>
            <w:shd w:val="clear" w:color="auto" w:fill="auto"/>
            <w:vAlign w:val="bottom"/>
          </w:tcPr>
          <w:p w14:paraId="1BF759DA" w14:textId="77777777" w:rsidR="00745801" w:rsidRPr="004A167A" w:rsidRDefault="00745801" w:rsidP="004A167A">
            <w:pPr>
              <w:pStyle w:val="afffe"/>
              <w:rPr>
                <w:rFonts w:ascii="Times New Roman" w:hAnsi="Times New Roman" w:cs="Times New Roman"/>
                <w:sz w:val="24"/>
                <w:szCs w:val="24"/>
              </w:rPr>
            </w:pPr>
          </w:p>
        </w:tc>
      </w:tr>
      <w:tr w:rsidR="00745801" w:rsidRPr="004A167A" w14:paraId="5E69E48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34E2A52"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58BA4C2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7E084F2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FD0927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Номинальное сопротивление: 8Ом</w:t>
            </w:r>
          </w:p>
        </w:tc>
        <w:tc>
          <w:tcPr>
            <w:tcW w:w="720" w:type="dxa"/>
            <w:tcBorders>
              <w:right w:val="single" w:sz="8" w:space="0" w:color="auto"/>
            </w:tcBorders>
            <w:shd w:val="clear" w:color="auto" w:fill="auto"/>
            <w:vAlign w:val="bottom"/>
          </w:tcPr>
          <w:p w14:paraId="1F8F7AE2" w14:textId="77777777" w:rsidR="00745801" w:rsidRPr="004A167A" w:rsidRDefault="00745801" w:rsidP="004A167A">
            <w:pPr>
              <w:pStyle w:val="afffe"/>
              <w:rPr>
                <w:rFonts w:ascii="Times New Roman" w:hAnsi="Times New Roman" w:cs="Times New Roman"/>
                <w:sz w:val="24"/>
                <w:szCs w:val="24"/>
              </w:rPr>
            </w:pPr>
          </w:p>
        </w:tc>
      </w:tr>
      <w:tr w:rsidR="00745801" w:rsidRPr="004A167A" w14:paraId="474AAD9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F71D4C2"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6CFBE0A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5E6602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202966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Разъемы для подключения: 2хNL4MP </w:t>
            </w:r>
            <w:proofErr w:type="spellStart"/>
            <w:r w:rsidRPr="004A167A">
              <w:rPr>
                <w:rFonts w:ascii="Times New Roman" w:hAnsi="Times New Roman" w:cs="Times New Roman"/>
                <w:sz w:val="24"/>
                <w:szCs w:val="24"/>
              </w:rPr>
              <w:t>Speakon</w:t>
            </w:r>
            <w:proofErr w:type="spellEnd"/>
          </w:p>
        </w:tc>
        <w:tc>
          <w:tcPr>
            <w:tcW w:w="720" w:type="dxa"/>
            <w:tcBorders>
              <w:right w:val="single" w:sz="8" w:space="0" w:color="auto"/>
            </w:tcBorders>
            <w:shd w:val="clear" w:color="auto" w:fill="auto"/>
            <w:vAlign w:val="bottom"/>
          </w:tcPr>
          <w:p w14:paraId="78509AAC" w14:textId="77777777" w:rsidR="00745801" w:rsidRPr="004A167A" w:rsidRDefault="00745801" w:rsidP="004A167A">
            <w:pPr>
              <w:pStyle w:val="afffe"/>
              <w:rPr>
                <w:rFonts w:ascii="Times New Roman" w:hAnsi="Times New Roman" w:cs="Times New Roman"/>
                <w:sz w:val="24"/>
                <w:szCs w:val="24"/>
              </w:rPr>
            </w:pPr>
          </w:p>
        </w:tc>
      </w:tr>
      <w:tr w:rsidR="00745801" w:rsidRPr="004A167A" w14:paraId="1A4BA76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6F29CD4"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7477271C"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A2462E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0F3B40E"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Neutrik</w:t>
            </w:r>
            <w:proofErr w:type="spellEnd"/>
          </w:p>
        </w:tc>
        <w:tc>
          <w:tcPr>
            <w:tcW w:w="720" w:type="dxa"/>
            <w:tcBorders>
              <w:right w:val="single" w:sz="8" w:space="0" w:color="auto"/>
            </w:tcBorders>
            <w:shd w:val="clear" w:color="auto" w:fill="auto"/>
            <w:vAlign w:val="bottom"/>
          </w:tcPr>
          <w:p w14:paraId="204F3908" w14:textId="77777777" w:rsidR="00745801" w:rsidRPr="004A167A" w:rsidRDefault="00745801" w:rsidP="004A167A">
            <w:pPr>
              <w:pStyle w:val="afffe"/>
              <w:rPr>
                <w:rFonts w:ascii="Times New Roman" w:hAnsi="Times New Roman" w:cs="Times New Roman"/>
                <w:sz w:val="24"/>
                <w:szCs w:val="24"/>
              </w:rPr>
            </w:pPr>
          </w:p>
        </w:tc>
      </w:tr>
      <w:tr w:rsidR="00745801" w:rsidRPr="004A167A" w14:paraId="154E33C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360C715"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12C2517A"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43BC733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F9CB9C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Габариты (</w:t>
            </w:r>
            <w:proofErr w:type="spellStart"/>
            <w:r w:rsidRPr="004A167A">
              <w:rPr>
                <w:rFonts w:ascii="Times New Roman" w:hAnsi="Times New Roman" w:cs="Times New Roman"/>
                <w:sz w:val="24"/>
                <w:szCs w:val="24"/>
              </w:rPr>
              <w:t>ВхШхГ</w:t>
            </w:r>
            <w:proofErr w:type="spellEnd"/>
            <w:r w:rsidRPr="004A167A">
              <w:rPr>
                <w:rFonts w:ascii="Times New Roman" w:hAnsi="Times New Roman" w:cs="Times New Roman"/>
                <w:sz w:val="24"/>
                <w:szCs w:val="24"/>
              </w:rPr>
              <w:t>): 720х460х450мм</w:t>
            </w:r>
          </w:p>
        </w:tc>
        <w:tc>
          <w:tcPr>
            <w:tcW w:w="720" w:type="dxa"/>
            <w:tcBorders>
              <w:right w:val="single" w:sz="8" w:space="0" w:color="auto"/>
            </w:tcBorders>
            <w:shd w:val="clear" w:color="auto" w:fill="auto"/>
            <w:vAlign w:val="bottom"/>
          </w:tcPr>
          <w:p w14:paraId="2A90EFD9" w14:textId="77777777" w:rsidR="00745801" w:rsidRPr="004A167A" w:rsidRDefault="00745801" w:rsidP="004A167A">
            <w:pPr>
              <w:pStyle w:val="afffe"/>
              <w:rPr>
                <w:rFonts w:ascii="Times New Roman" w:hAnsi="Times New Roman" w:cs="Times New Roman"/>
                <w:sz w:val="24"/>
                <w:szCs w:val="24"/>
              </w:rPr>
            </w:pPr>
          </w:p>
        </w:tc>
      </w:tr>
      <w:tr w:rsidR="00745801" w:rsidRPr="004A167A" w14:paraId="20BEF69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424E188"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45ED1DDC"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49F59B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0417E5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Масса: 32кг.</w:t>
            </w:r>
          </w:p>
        </w:tc>
        <w:tc>
          <w:tcPr>
            <w:tcW w:w="720" w:type="dxa"/>
            <w:tcBorders>
              <w:right w:val="single" w:sz="8" w:space="0" w:color="auto"/>
            </w:tcBorders>
            <w:shd w:val="clear" w:color="auto" w:fill="auto"/>
            <w:vAlign w:val="bottom"/>
          </w:tcPr>
          <w:p w14:paraId="4B97FC82" w14:textId="77777777" w:rsidR="00745801" w:rsidRPr="004A167A" w:rsidRDefault="00745801" w:rsidP="004A167A">
            <w:pPr>
              <w:pStyle w:val="afffe"/>
              <w:rPr>
                <w:rFonts w:ascii="Times New Roman" w:hAnsi="Times New Roman" w:cs="Times New Roman"/>
                <w:sz w:val="24"/>
                <w:szCs w:val="24"/>
              </w:rPr>
            </w:pPr>
          </w:p>
        </w:tc>
      </w:tr>
      <w:tr w:rsidR="00745801" w:rsidRPr="004A167A" w14:paraId="6B6D3F3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90615BB"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597C86D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94DD32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9A9577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Адаптер для стойки 35мм.</w:t>
            </w:r>
          </w:p>
        </w:tc>
        <w:tc>
          <w:tcPr>
            <w:tcW w:w="720" w:type="dxa"/>
            <w:tcBorders>
              <w:right w:val="single" w:sz="8" w:space="0" w:color="auto"/>
            </w:tcBorders>
            <w:shd w:val="clear" w:color="auto" w:fill="auto"/>
            <w:vAlign w:val="bottom"/>
          </w:tcPr>
          <w:p w14:paraId="508DCFE4" w14:textId="77777777" w:rsidR="00745801" w:rsidRPr="004A167A" w:rsidRDefault="00745801" w:rsidP="004A167A">
            <w:pPr>
              <w:pStyle w:val="afffe"/>
              <w:rPr>
                <w:rFonts w:ascii="Times New Roman" w:hAnsi="Times New Roman" w:cs="Times New Roman"/>
                <w:sz w:val="24"/>
                <w:szCs w:val="24"/>
              </w:rPr>
            </w:pPr>
          </w:p>
        </w:tc>
      </w:tr>
      <w:tr w:rsidR="00745801" w:rsidRPr="004A167A" w14:paraId="2C62EEC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91FBFBB"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320B482B"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75DC6E4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47FF07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Защитная сетка сталь - 1,5мм.</w:t>
            </w:r>
          </w:p>
        </w:tc>
        <w:tc>
          <w:tcPr>
            <w:tcW w:w="720" w:type="dxa"/>
            <w:tcBorders>
              <w:right w:val="single" w:sz="8" w:space="0" w:color="auto"/>
            </w:tcBorders>
            <w:shd w:val="clear" w:color="auto" w:fill="auto"/>
            <w:vAlign w:val="bottom"/>
          </w:tcPr>
          <w:p w14:paraId="5B38C824" w14:textId="77777777" w:rsidR="00745801" w:rsidRPr="004A167A" w:rsidRDefault="00745801" w:rsidP="004A167A">
            <w:pPr>
              <w:pStyle w:val="afffe"/>
              <w:rPr>
                <w:rFonts w:ascii="Times New Roman" w:hAnsi="Times New Roman" w:cs="Times New Roman"/>
                <w:sz w:val="24"/>
                <w:szCs w:val="24"/>
              </w:rPr>
            </w:pPr>
          </w:p>
        </w:tc>
      </w:tr>
      <w:tr w:rsidR="00745801" w:rsidRPr="004A167A" w14:paraId="14B4556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A6F6976"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4F2DC8E8"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2A813B7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AD3B74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Влагозащитное покрытие корпуса.</w:t>
            </w:r>
          </w:p>
        </w:tc>
        <w:tc>
          <w:tcPr>
            <w:tcW w:w="720" w:type="dxa"/>
            <w:tcBorders>
              <w:right w:val="single" w:sz="8" w:space="0" w:color="auto"/>
            </w:tcBorders>
            <w:shd w:val="clear" w:color="auto" w:fill="auto"/>
            <w:vAlign w:val="bottom"/>
          </w:tcPr>
          <w:p w14:paraId="672BC1BD" w14:textId="77777777" w:rsidR="00745801" w:rsidRPr="004A167A" w:rsidRDefault="00745801" w:rsidP="004A167A">
            <w:pPr>
              <w:pStyle w:val="afffe"/>
              <w:rPr>
                <w:rFonts w:ascii="Times New Roman" w:hAnsi="Times New Roman" w:cs="Times New Roman"/>
                <w:sz w:val="24"/>
                <w:szCs w:val="24"/>
              </w:rPr>
            </w:pPr>
          </w:p>
        </w:tc>
      </w:tr>
      <w:tr w:rsidR="00745801" w:rsidRPr="004A167A" w14:paraId="4E898E4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53D909B"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5E186FE"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8047B5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EFC93D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Метал. элементы с интегрированными точками</w:t>
            </w:r>
          </w:p>
        </w:tc>
        <w:tc>
          <w:tcPr>
            <w:tcW w:w="720" w:type="dxa"/>
            <w:tcBorders>
              <w:right w:val="single" w:sz="8" w:space="0" w:color="auto"/>
            </w:tcBorders>
            <w:shd w:val="clear" w:color="auto" w:fill="auto"/>
            <w:vAlign w:val="bottom"/>
          </w:tcPr>
          <w:p w14:paraId="5AC18EA1" w14:textId="77777777" w:rsidR="00745801" w:rsidRPr="004A167A" w:rsidRDefault="00745801" w:rsidP="004A167A">
            <w:pPr>
              <w:pStyle w:val="afffe"/>
              <w:rPr>
                <w:rFonts w:ascii="Times New Roman" w:hAnsi="Times New Roman" w:cs="Times New Roman"/>
                <w:sz w:val="24"/>
                <w:szCs w:val="24"/>
              </w:rPr>
            </w:pPr>
          </w:p>
        </w:tc>
      </w:tr>
      <w:tr w:rsidR="00745801" w:rsidRPr="004A167A" w14:paraId="0CFA1C5B"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0E251BAF" w14:textId="77777777" w:rsidR="00745801" w:rsidRPr="004A167A" w:rsidRDefault="00745801" w:rsidP="004A167A">
            <w:pPr>
              <w:pStyle w:val="afffe"/>
              <w:rPr>
                <w:rFonts w:ascii="Times New Roman" w:hAnsi="Times New Roman" w:cs="Times New Roman"/>
                <w:sz w:val="24"/>
                <w:szCs w:val="24"/>
              </w:rPr>
            </w:pPr>
          </w:p>
        </w:tc>
        <w:tc>
          <w:tcPr>
            <w:tcW w:w="1780" w:type="dxa"/>
            <w:tcBorders>
              <w:bottom w:val="single" w:sz="8" w:space="0" w:color="auto"/>
            </w:tcBorders>
            <w:shd w:val="clear" w:color="auto" w:fill="auto"/>
            <w:vAlign w:val="bottom"/>
          </w:tcPr>
          <w:p w14:paraId="40A3B7C8"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bottom w:val="single" w:sz="8" w:space="0" w:color="auto"/>
              <w:right w:val="single" w:sz="8" w:space="0" w:color="auto"/>
            </w:tcBorders>
            <w:shd w:val="clear" w:color="auto" w:fill="auto"/>
            <w:vAlign w:val="bottom"/>
          </w:tcPr>
          <w:p w14:paraId="63CE37C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793E384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подвеса М8.</w:t>
            </w:r>
          </w:p>
        </w:tc>
        <w:tc>
          <w:tcPr>
            <w:tcW w:w="720" w:type="dxa"/>
            <w:tcBorders>
              <w:bottom w:val="single" w:sz="8" w:space="0" w:color="auto"/>
              <w:right w:val="single" w:sz="8" w:space="0" w:color="auto"/>
            </w:tcBorders>
            <w:shd w:val="clear" w:color="auto" w:fill="auto"/>
            <w:vAlign w:val="bottom"/>
          </w:tcPr>
          <w:p w14:paraId="6303344B" w14:textId="77777777" w:rsidR="00745801" w:rsidRPr="004A167A" w:rsidRDefault="00745801" w:rsidP="004A167A">
            <w:pPr>
              <w:pStyle w:val="afffe"/>
              <w:rPr>
                <w:rFonts w:ascii="Times New Roman" w:hAnsi="Times New Roman" w:cs="Times New Roman"/>
                <w:sz w:val="24"/>
                <w:szCs w:val="24"/>
              </w:rPr>
            </w:pPr>
          </w:p>
        </w:tc>
      </w:tr>
      <w:tr w:rsidR="00745801" w:rsidRPr="004A167A" w14:paraId="01F6022E" w14:textId="77777777" w:rsidTr="00745801">
        <w:trPr>
          <w:gridBefore w:val="1"/>
          <w:gridAfter w:val="1"/>
          <w:wBefore w:w="436" w:type="dxa"/>
          <w:wAfter w:w="175" w:type="dxa"/>
          <w:trHeight w:val="265"/>
        </w:trPr>
        <w:tc>
          <w:tcPr>
            <w:tcW w:w="500" w:type="dxa"/>
            <w:gridSpan w:val="2"/>
            <w:tcBorders>
              <w:left w:val="single" w:sz="8" w:space="0" w:color="auto"/>
              <w:right w:val="single" w:sz="8" w:space="0" w:color="auto"/>
            </w:tcBorders>
            <w:shd w:val="clear" w:color="auto" w:fill="auto"/>
            <w:vAlign w:val="bottom"/>
          </w:tcPr>
          <w:p w14:paraId="721E933E"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1A03969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Сабвуфер</w:t>
            </w:r>
          </w:p>
        </w:tc>
        <w:tc>
          <w:tcPr>
            <w:tcW w:w="1100" w:type="dxa"/>
            <w:gridSpan w:val="3"/>
            <w:tcBorders>
              <w:right w:val="single" w:sz="8" w:space="0" w:color="auto"/>
            </w:tcBorders>
            <w:shd w:val="clear" w:color="auto" w:fill="auto"/>
            <w:vAlign w:val="bottom"/>
          </w:tcPr>
          <w:p w14:paraId="16B56D2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9288D5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акустической системы: низкочастотная</w:t>
            </w:r>
          </w:p>
        </w:tc>
        <w:tc>
          <w:tcPr>
            <w:tcW w:w="720" w:type="dxa"/>
            <w:tcBorders>
              <w:right w:val="single" w:sz="8" w:space="0" w:color="auto"/>
            </w:tcBorders>
            <w:shd w:val="clear" w:color="auto" w:fill="auto"/>
            <w:vAlign w:val="bottom"/>
          </w:tcPr>
          <w:p w14:paraId="33C404B9" w14:textId="77777777" w:rsidR="00745801" w:rsidRPr="004A167A" w:rsidRDefault="00745801" w:rsidP="004A167A">
            <w:pPr>
              <w:pStyle w:val="afffe"/>
              <w:rPr>
                <w:rFonts w:ascii="Times New Roman" w:hAnsi="Times New Roman" w:cs="Times New Roman"/>
                <w:sz w:val="24"/>
                <w:szCs w:val="24"/>
              </w:rPr>
            </w:pPr>
          </w:p>
        </w:tc>
      </w:tr>
      <w:tr w:rsidR="00745801" w:rsidRPr="004A167A" w14:paraId="31C818C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5BE5170"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1470E69"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E0078A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321ACD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пассивная</w:t>
            </w:r>
          </w:p>
        </w:tc>
        <w:tc>
          <w:tcPr>
            <w:tcW w:w="720" w:type="dxa"/>
            <w:tcBorders>
              <w:right w:val="single" w:sz="8" w:space="0" w:color="auto"/>
            </w:tcBorders>
            <w:shd w:val="clear" w:color="auto" w:fill="auto"/>
            <w:vAlign w:val="bottom"/>
          </w:tcPr>
          <w:p w14:paraId="0DEF5622" w14:textId="77777777" w:rsidR="00745801" w:rsidRPr="004A167A" w:rsidRDefault="00745801" w:rsidP="004A167A">
            <w:pPr>
              <w:pStyle w:val="afffe"/>
              <w:rPr>
                <w:rFonts w:ascii="Times New Roman" w:hAnsi="Times New Roman" w:cs="Times New Roman"/>
                <w:sz w:val="24"/>
                <w:szCs w:val="24"/>
              </w:rPr>
            </w:pPr>
          </w:p>
        </w:tc>
      </w:tr>
      <w:tr w:rsidR="00745801" w:rsidRPr="004A167A" w14:paraId="47D104C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46B51E3"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4314D85"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72778D3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F71E6D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Диапазон воспроизводимых частот (-10дб): 32Гц-</w:t>
            </w:r>
          </w:p>
        </w:tc>
        <w:tc>
          <w:tcPr>
            <w:tcW w:w="720" w:type="dxa"/>
            <w:tcBorders>
              <w:right w:val="single" w:sz="8" w:space="0" w:color="auto"/>
            </w:tcBorders>
            <w:shd w:val="clear" w:color="auto" w:fill="auto"/>
            <w:vAlign w:val="bottom"/>
          </w:tcPr>
          <w:p w14:paraId="7FB1171F" w14:textId="77777777" w:rsidR="00745801" w:rsidRPr="004A167A" w:rsidRDefault="00745801" w:rsidP="004A167A">
            <w:pPr>
              <w:pStyle w:val="afffe"/>
              <w:rPr>
                <w:rFonts w:ascii="Times New Roman" w:hAnsi="Times New Roman" w:cs="Times New Roman"/>
                <w:sz w:val="24"/>
                <w:szCs w:val="24"/>
              </w:rPr>
            </w:pPr>
          </w:p>
        </w:tc>
      </w:tr>
      <w:tr w:rsidR="00745801" w:rsidRPr="004A167A" w14:paraId="3C898FB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8B25F7A"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E05A2D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2944CB9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F42AC7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400Гц</w:t>
            </w:r>
          </w:p>
        </w:tc>
        <w:tc>
          <w:tcPr>
            <w:tcW w:w="720" w:type="dxa"/>
            <w:tcBorders>
              <w:right w:val="single" w:sz="8" w:space="0" w:color="auto"/>
            </w:tcBorders>
            <w:shd w:val="clear" w:color="auto" w:fill="auto"/>
            <w:vAlign w:val="bottom"/>
          </w:tcPr>
          <w:p w14:paraId="4BDEC71D" w14:textId="77777777" w:rsidR="00745801" w:rsidRPr="004A167A" w:rsidRDefault="00745801" w:rsidP="004A167A">
            <w:pPr>
              <w:pStyle w:val="afffe"/>
              <w:rPr>
                <w:rFonts w:ascii="Times New Roman" w:hAnsi="Times New Roman" w:cs="Times New Roman"/>
                <w:sz w:val="24"/>
                <w:szCs w:val="24"/>
              </w:rPr>
            </w:pPr>
          </w:p>
        </w:tc>
      </w:tr>
      <w:tr w:rsidR="00745801" w:rsidRPr="004A167A" w14:paraId="38DA2C7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45BDDDE"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535B3476"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CF8702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1F3677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Диаграмма направленности (-6дб), град: круговая</w:t>
            </w:r>
          </w:p>
        </w:tc>
        <w:tc>
          <w:tcPr>
            <w:tcW w:w="720" w:type="dxa"/>
            <w:tcBorders>
              <w:right w:val="single" w:sz="8" w:space="0" w:color="auto"/>
            </w:tcBorders>
            <w:shd w:val="clear" w:color="auto" w:fill="auto"/>
            <w:vAlign w:val="bottom"/>
          </w:tcPr>
          <w:p w14:paraId="41D58EF5" w14:textId="77777777" w:rsidR="00745801" w:rsidRPr="004A167A" w:rsidRDefault="00745801" w:rsidP="004A167A">
            <w:pPr>
              <w:pStyle w:val="afffe"/>
              <w:rPr>
                <w:rFonts w:ascii="Times New Roman" w:hAnsi="Times New Roman" w:cs="Times New Roman"/>
                <w:sz w:val="24"/>
                <w:szCs w:val="24"/>
              </w:rPr>
            </w:pPr>
          </w:p>
        </w:tc>
      </w:tr>
      <w:tr w:rsidR="00745801" w:rsidRPr="004A167A" w14:paraId="56025EA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4E89471"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9938A45"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7C2C3D0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82E05B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Частота раздела фильтра: 35/90-120гЦ</w:t>
            </w:r>
          </w:p>
        </w:tc>
        <w:tc>
          <w:tcPr>
            <w:tcW w:w="720" w:type="dxa"/>
            <w:tcBorders>
              <w:right w:val="single" w:sz="8" w:space="0" w:color="auto"/>
            </w:tcBorders>
            <w:shd w:val="clear" w:color="auto" w:fill="auto"/>
            <w:vAlign w:val="bottom"/>
          </w:tcPr>
          <w:p w14:paraId="289E251C" w14:textId="77777777" w:rsidR="00745801" w:rsidRPr="004A167A" w:rsidRDefault="00745801" w:rsidP="004A167A">
            <w:pPr>
              <w:pStyle w:val="afffe"/>
              <w:rPr>
                <w:rFonts w:ascii="Times New Roman" w:hAnsi="Times New Roman" w:cs="Times New Roman"/>
                <w:sz w:val="24"/>
                <w:szCs w:val="24"/>
              </w:rPr>
            </w:pPr>
          </w:p>
        </w:tc>
      </w:tr>
      <w:tr w:rsidR="00745801" w:rsidRPr="004A167A" w14:paraId="36646EB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3F68224"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12EB6584"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BA2228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613DAB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Мощность AES/порог./пик: 750/1500/3000Вт</w:t>
            </w:r>
          </w:p>
        </w:tc>
        <w:tc>
          <w:tcPr>
            <w:tcW w:w="720" w:type="dxa"/>
            <w:tcBorders>
              <w:right w:val="single" w:sz="8" w:space="0" w:color="auto"/>
            </w:tcBorders>
            <w:shd w:val="clear" w:color="auto" w:fill="auto"/>
            <w:vAlign w:val="bottom"/>
          </w:tcPr>
          <w:p w14:paraId="02BA0BD4" w14:textId="77777777" w:rsidR="00745801" w:rsidRPr="004A167A" w:rsidRDefault="00745801" w:rsidP="004A167A">
            <w:pPr>
              <w:pStyle w:val="afffe"/>
              <w:rPr>
                <w:rFonts w:ascii="Times New Roman" w:hAnsi="Times New Roman" w:cs="Times New Roman"/>
                <w:sz w:val="24"/>
                <w:szCs w:val="24"/>
              </w:rPr>
            </w:pPr>
          </w:p>
        </w:tc>
      </w:tr>
      <w:tr w:rsidR="00745801" w:rsidRPr="004A167A" w14:paraId="28225B8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5F89D94"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6DC21699"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49E9D1A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A1C1CF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Чувствительность, дБ/Вт/м (2Пи): 99 дБ</w:t>
            </w:r>
          </w:p>
        </w:tc>
        <w:tc>
          <w:tcPr>
            <w:tcW w:w="720" w:type="dxa"/>
            <w:tcBorders>
              <w:right w:val="single" w:sz="8" w:space="0" w:color="auto"/>
            </w:tcBorders>
            <w:shd w:val="clear" w:color="auto" w:fill="auto"/>
            <w:vAlign w:val="bottom"/>
          </w:tcPr>
          <w:p w14:paraId="13907698" w14:textId="77777777" w:rsidR="00745801" w:rsidRPr="004A167A" w:rsidRDefault="00745801" w:rsidP="004A167A">
            <w:pPr>
              <w:pStyle w:val="afffe"/>
              <w:rPr>
                <w:rFonts w:ascii="Times New Roman" w:hAnsi="Times New Roman" w:cs="Times New Roman"/>
                <w:sz w:val="24"/>
                <w:szCs w:val="24"/>
              </w:rPr>
            </w:pPr>
          </w:p>
        </w:tc>
      </w:tr>
      <w:tr w:rsidR="00745801" w:rsidRPr="004A167A" w14:paraId="30CCD78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91EB16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w:t>
            </w:r>
          </w:p>
        </w:tc>
        <w:tc>
          <w:tcPr>
            <w:tcW w:w="1780" w:type="dxa"/>
            <w:shd w:val="clear" w:color="auto" w:fill="auto"/>
            <w:vAlign w:val="bottom"/>
          </w:tcPr>
          <w:p w14:paraId="3989527A"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42DEEC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12E4E0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Максимальный уровень SPL (</w:t>
            </w:r>
            <w:proofErr w:type="spellStart"/>
            <w:r w:rsidRPr="004A167A">
              <w:rPr>
                <w:rFonts w:ascii="Times New Roman" w:hAnsi="Times New Roman" w:cs="Times New Roman"/>
                <w:sz w:val="24"/>
                <w:szCs w:val="24"/>
              </w:rPr>
              <w:t>расч</w:t>
            </w:r>
            <w:proofErr w:type="spellEnd"/>
            <w:r w:rsidRPr="004A167A">
              <w:rPr>
                <w:rFonts w:ascii="Times New Roman" w:hAnsi="Times New Roman" w:cs="Times New Roman"/>
                <w:sz w:val="24"/>
                <w:szCs w:val="24"/>
              </w:rPr>
              <w:t>.): 132дБ</w:t>
            </w:r>
          </w:p>
        </w:tc>
        <w:tc>
          <w:tcPr>
            <w:tcW w:w="720" w:type="dxa"/>
            <w:tcBorders>
              <w:right w:val="single" w:sz="8" w:space="0" w:color="auto"/>
            </w:tcBorders>
            <w:shd w:val="clear" w:color="auto" w:fill="auto"/>
            <w:vAlign w:val="bottom"/>
          </w:tcPr>
          <w:p w14:paraId="7874B83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w:t>
            </w:r>
          </w:p>
        </w:tc>
      </w:tr>
      <w:tr w:rsidR="00745801" w:rsidRPr="004A167A" w14:paraId="71B9343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D740D29"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829B88F"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39A178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986284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Номинальное сопротивление: 8Ом</w:t>
            </w:r>
          </w:p>
        </w:tc>
        <w:tc>
          <w:tcPr>
            <w:tcW w:w="720" w:type="dxa"/>
            <w:tcBorders>
              <w:right w:val="single" w:sz="8" w:space="0" w:color="auto"/>
            </w:tcBorders>
            <w:shd w:val="clear" w:color="auto" w:fill="auto"/>
            <w:vAlign w:val="bottom"/>
          </w:tcPr>
          <w:p w14:paraId="1AC42481" w14:textId="77777777" w:rsidR="00745801" w:rsidRPr="004A167A" w:rsidRDefault="00745801" w:rsidP="004A167A">
            <w:pPr>
              <w:pStyle w:val="afffe"/>
              <w:rPr>
                <w:rFonts w:ascii="Times New Roman" w:hAnsi="Times New Roman" w:cs="Times New Roman"/>
                <w:sz w:val="24"/>
                <w:szCs w:val="24"/>
              </w:rPr>
            </w:pPr>
          </w:p>
        </w:tc>
      </w:tr>
      <w:tr w:rsidR="00745801" w:rsidRPr="004A167A" w14:paraId="209CC56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915FE05"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BBEFB62"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8BE91D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1EE3B5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Разъемы для подключения: 2хNL4MP</w:t>
            </w:r>
          </w:p>
        </w:tc>
        <w:tc>
          <w:tcPr>
            <w:tcW w:w="720" w:type="dxa"/>
            <w:tcBorders>
              <w:right w:val="single" w:sz="8" w:space="0" w:color="auto"/>
            </w:tcBorders>
            <w:shd w:val="clear" w:color="auto" w:fill="auto"/>
            <w:vAlign w:val="bottom"/>
          </w:tcPr>
          <w:p w14:paraId="2B66C4E8" w14:textId="77777777" w:rsidR="00745801" w:rsidRPr="004A167A" w:rsidRDefault="00745801" w:rsidP="004A167A">
            <w:pPr>
              <w:pStyle w:val="afffe"/>
              <w:rPr>
                <w:rFonts w:ascii="Times New Roman" w:hAnsi="Times New Roman" w:cs="Times New Roman"/>
                <w:sz w:val="24"/>
                <w:szCs w:val="24"/>
              </w:rPr>
            </w:pPr>
          </w:p>
        </w:tc>
      </w:tr>
      <w:tr w:rsidR="00745801" w:rsidRPr="004A167A" w14:paraId="3AD25F4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94D2DEC"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60E79119"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2EB6482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1FB7C87"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Speakon</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Neutrik</w:t>
            </w:r>
            <w:proofErr w:type="spellEnd"/>
          </w:p>
        </w:tc>
        <w:tc>
          <w:tcPr>
            <w:tcW w:w="720" w:type="dxa"/>
            <w:tcBorders>
              <w:right w:val="single" w:sz="8" w:space="0" w:color="auto"/>
            </w:tcBorders>
            <w:shd w:val="clear" w:color="auto" w:fill="auto"/>
            <w:vAlign w:val="bottom"/>
          </w:tcPr>
          <w:p w14:paraId="47E517E4" w14:textId="77777777" w:rsidR="00745801" w:rsidRPr="004A167A" w:rsidRDefault="00745801" w:rsidP="004A167A">
            <w:pPr>
              <w:pStyle w:val="afffe"/>
              <w:rPr>
                <w:rFonts w:ascii="Times New Roman" w:hAnsi="Times New Roman" w:cs="Times New Roman"/>
                <w:sz w:val="24"/>
                <w:szCs w:val="24"/>
              </w:rPr>
            </w:pPr>
          </w:p>
        </w:tc>
      </w:tr>
      <w:tr w:rsidR="00745801" w:rsidRPr="004A167A" w14:paraId="68888F3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39E9571"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65D7D7AE"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247A20E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C4E017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Габариты (</w:t>
            </w:r>
            <w:proofErr w:type="spellStart"/>
            <w:r w:rsidRPr="004A167A">
              <w:rPr>
                <w:rFonts w:ascii="Times New Roman" w:hAnsi="Times New Roman" w:cs="Times New Roman"/>
                <w:sz w:val="24"/>
                <w:szCs w:val="24"/>
              </w:rPr>
              <w:t>ВхШхГ</w:t>
            </w:r>
            <w:proofErr w:type="spellEnd"/>
            <w:r w:rsidRPr="004A167A">
              <w:rPr>
                <w:rFonts w:ascii="Times New Roman" w:hAnsi="Times New Roman" w:cs="Times New Roman"/>
                <w:sz w:val="24"/>
                <w:szCs w:val="24"/>
              </w:rPr>
              <w:t>): 645х530х660мм</w:t>
            </w:r>
          </w:p>
        </w:tc>
        <w:tc>
          <w:tcPr>
            <w:tcW w:w="720" w:type="dxa"/>
            <w:tcBorders>
              <w:right w:val="single" w:sz="8" w:space="0" w:color="auto"/>
            </w:tcBorders>
            <w:shd w:val="clear" w:color="auto" w:fill="auto"/>
            <w:vAlign w:val="bottom"/>
          </w:tcPr>
          <w:p w14:paraId="579ACBC8" w14:textId="77777777" w:rsidR="00745801" w:rsidRPr="004A167A" w:rsidRDefault="00745801" w:rsidP="004A167A">
            <w:pPr>
              <w:pStyle w:val="afffe"/>
              <w:rPr>
                <w:rFonts w:ascii="Times New Roman" w:hAnsi="Times New Roman" w:cs="Times New Roman"/>
                <w:sz w:val="24"/>
                <w:szCs w:val="24"/>
              </w:rPr>
            </w:pPr>
          </w:p>
        </w:tc>
      </w:tr>
      <w:tr w:rsidR="00745801" w:rsidRPr="004A167A" w14:paraId="35ECE90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9EC4AB0"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58FA23DE"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0F3EE50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AE3F34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Масса: 49 кг.</w:t>
            </w:r>
          </w:p>
        </w:tc>
        <w:tc>
          <w:tcPr>
            <w:tcW w:w="720" w:type="dxa"/>
            <w:tcBorders>
              <w:right w:val="single" w:sz="8" w:space="0" w:color="auto"/>
            </w:tcBorders>
            <w:shd w:val="clear" w:color="auto" w:fill="auto"/>
            <w:vAlign w:val="bottom"/>
          </w:tcPr>
          <w:p w14:paraId="15FA1463" w14:textId="77777777" w:rsidR="00745801" w:rsidRPr="004A167A" w:rsidRDefault="00745801" w:rsidP="004A167A">
            <w:pPr>
              <w:pStyle w:val="afffe"/>
              <w:rPr>
                <w:rFonts w:ascii="Times New Roman" w:hAnsi="Times New Roman" w:cs="Times New Roman"/>
                <w:sz w:val="24"/>
                <w:szCs w:val="24"/>
              </w:rPr>
            </w:pPr>
          </w:p>
        </w:tc>
      </w:tr>
      <w:tr w:rsidR="00745801" w:rsidRPr="004A167A" w14:paraId="0FDA997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CB40A21"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1F57F5D"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4223D16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32616B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Адаптер для стойки М20</w:t>
            </w:r>
          </w:p>
        </w:tc>
        <w:tc>
          <w:tcPr>
            <w:tcW w:w="720" w:type="dxa"/>
            <w:tcBorders>
              <w:right w:val="single" w:sz="8" w:space="0" w:color="auto"/>
            </w:tcBorders>
            <w:shd w:val="clear" w:color="auto" w:fill="auto"/>
            <w:vAlign w:val="bottom"/>
          </w:tcPr>
          <w:p w14:paraId="17436732" w14:textId="77777777" w:rsidR="00745801" w:rsidRPr="004A167A" w:rsidRDefault="00745801" w:rsidP="004A167A">
            <w:pPr>
              <w:pStyle w:val="afffe"/>
              <w:rPr>
                <w:rFonts w:ascii="Times New Roman" w:hAnsi="Times New Roman" w:cs="Times New Roman"/>
                <w:sz w:val="24"/>
                <w:szCs w:val="24"/>
              </w:rPr>
            </w:pPr>
          </w:p>
        </w:tc>
      </w:tr>
      <w:tr w:rsidR="00745801" w:rsidRPr="004A167A" w14:paraId="373E0DC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03F56AE"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8ED3E3C"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079424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6F0D71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Защитная сетка сталь - 1,5мм.</w:t>
            </w:r>
          </w:p>
        </w:tc>
        <w:tc>
          <w:tcPr>
            <w:tcW w:w="720" w:type="dxa"/>
            <w:tcBorders>
              <w:right w:val="single" w:sz="8" w:space="0" w:color="auto"/>
            </w:tcBorders>
            <w:shd w:val="clear" w:color="auto" w:fill="auto"/>
            <w:vAlign w:val="bottom"/>
          </w:tcPr>
          <w:p w14:paraId="50786EC3" w14:textId="77777777" w:rsidR="00745801" w:rsidRPr="004A167A" w:rsidRDefault="00745801" w:rsidP="004A167A">
            <w:pPr>
              <w:pStyle w:val="afffe"/>
              <w:rPr>
                <w:rFonts w:ascii="Times New Roman" w:hAnsi="Times New Roman" w:cs="Times New Roman"/>
                <w:sz w:val="24"/>
                <w:szCs w:val="24"/>
              </w:rPr>
            </w:pPr>
          </w:p>
        </w:tc>
      </w:tr>
      <w:tr w:rsidR="00745801" w:rsidRPr="004A167A" w14:paraId="53D84BBD"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62A34416" w14:textId="77777777" w:rsidR="00745801" w:rsidRPr="004A167A" w:rsidRDefault="00745801" w:rsidP="004A167A">
            <w:pPr>
              <w:pStyle w:val="afffe"/>
              <w:rPr>
                <w:rFonts w:ascii="Times New Roman" w:hAnsi="Times New Roman" w:cs="Times New Roman"/>
                <w:sz w:val="24"/>
                <w:szCs w:val="24"/>
              </w:rPr>
            </w:pPr>
          </w:p>
        </w:tc>
        <w:tc>
          <w:tcPr>
            <w:tcW w:w="1780" w:type="dxa"/>
            <w:tcBorders>
              <w:bottom w:val="single" w:sz="8" w:space="0" w:color="auto"/>
            </w:tcBorders>
            <w:shd w:val="clear" w:color="auto" w:fill="auto"/>
            <w:vAlign w:val="bottom"/>
          </w:tcPr>
          <w:p w14:paraId="2C77F40F"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bottom w:val="single" w:sz="8" w:space="0" w:color="auto"/>
              <w:right w:val="single" w:sz="8" w:space="0" w:color="auto"/>
            </w:tcBorders>
            <w:shd w:val="clear" w:color="auto" w:fill="auto"/>
            <w:vAlign w:val="bottom"/>
          </w:tcPr>
          <w:p w14:paraId="10DAA4C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2EF09BD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Влагозащитное покрытие корпуса.</w:t>
            </w:r>
          </w:p>
        </w:tc>
        <w:tc>
          <w:tcPr>
            <w:tcW w:w="720" w:type="dxa"/>
            <w:tcBorders>
              <w:bottom w:val="single" w:sz="8" w:space="0" w:color="auto"/>
              <w:right w:val="single" w:sz="8" w:space="0" w:color="auto"/>
            </w:tcBorders>
            <w:shd w:val="clear" w:color="auto" w:fill="auto"/>
            <w:vAlign w:val="bottom"/>
          </w:tcPr>
          <w:p w14:paraId="5F978BBA" w14:textId="77777777" w:rsidR="00745801" w:rsidRPr="004A167A" w:rsidRDefault="00745801" w:rsidP="004A167A">
            <w:pPr>
              <w:pStyle w:val="afffe"/>
              <w:rPr>
                <w:rFonts w:ascii="Times New Roman" w:hAnsi="Times New Roman" w:cs="Times New Roman"/>
                <w:sz w:val="24"/>
                <w:szCs w:val="24"/>
              </w:rPr>
            </w:pPr>
          </w:p>
        </w:tc>
      </w:tr>
      <w:tr w:rsidR="00745801" w:rsidRPr="004A167A" w14:paraId="0F3C825A"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2BDE8474"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128C141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Усилитель</w:t>
            </w:r>
          </w:p>
        </w:tc>
        <w:tc>
          <w:tcPr>
            <w:tcW w:w="1100" w:type="dxa"/>
            <w:gridSpan w:val="3"/>
            <w:tcBorders>
              <w:right w:val="single" w:sz="8" w:space="0" w:color="auto"/>
            </w:tcBorders>
            <w:shd w:val="clear" w:color="auto" w:fill="auto"/>
            <w:vAlign w:val="bottom"/>
          </w:tcPr>
          <w:p w14:paraId="22EC31F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A45A89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Выходная мощность, 2Ω: 4 х 2500Вт</w:t>
            </w:r>
          </w:p>
        </w:tc>
        <w:tc>
          <w:tcPr>
            <w:tcW w:w="720" w:type="dxa"/>
            <w:tcBorders>
              <w:right w:val="single" w:sz="8" w:space="0" w:color="auto"/>
            </w:tcBorders>
            <w:shd w:val="clear" w:color="auto" w:fill="auto"/>
            <w:vAlign w:val="bottom"/>
          </w:tcPr>
          <w:p w14:paraId="3D62B813" w14:textId="77777777" w:rsidR="00745801" w:rsidRPr="004A167A" w:rsidRDefault="00745801" w:rsidP="004A167A">
            <w:pPr>
              <w:pStyle w:val="afffe"/>
              <w:rPr>
                <w:rFonts w:ascii="Times New Roman" w:hAnsi="Times New Roman" w:cs="Times New Roman"/>
                <w:sz w:val="24"/>
                <w:szCs w:val="24"/>
              </w:rPr>
            </w:pPr>
          </w:p>
        </w:tc>
      </w:tr>
      <w:tr w:rsidR="00745801" w:rsidRPr="004A167A" w14:paraId="7D18E37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F617B2F"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79BF6E4C"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FF74A9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CF5CC7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Выходная мощность, 2.7Ω: 4 х 2500Вт</w:t>
            </w:r>
          </w:p>
        </w:tc>
        <w:tc>
          <w:tcPr>
            <w:tcW w:w="720" w:type="dxa"/>
            <w:tcBorders>
              <w:right w:val="single" w:sz="8" w:space="0" w:color="auto"/>
            </w:tcBorders>
            <w:shd w:val="clear" w:color="auto" w:fill="auto"/>
            <w:vAlign w:val="bottom"/>
          </w:tcPr>
          <w:p w14:paraId="4CB2A962" w14:textId="77777777" w:rsidR="00745801" w:rsidRPr="004A167A" w:rsidRDefault="00745801" w:rsidP="004A167A">
            <w:pPr>
              <w:pStyle w:val="afffe"/>
              <w:rPr>
                <w:rFonts w:ascii="Times New Roman" w:hAnsi="Times New Roman" w:cs="Times New Roman"/>
                <w:sz w:val="24"/>
                <w:szCs w:val="24"/>
              </w:rPr>
            </w:pPr>
          </w:p>
        </w:tc>
      </w:tr>
      <w:tr w:rsidR="00745801" w:rsidRPr="004A167A" w14:paraId="5FDD8AB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EDC899B"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D97CC90"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38F6E3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0839C1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Выходная мощность, 4Ω: 4 х 2200Вт</w:t>
            </w:r>
          </w:p>
        </w:tc>
        <w:tc>
          <w:tcPr>
            <w:tcW w:w="720" w:type="dxa"/>
            <w:tcBorders>
              <w:right w:val="single" w:sz="8" w:space="0" w:color="auto"/>
            </w:tcBorders>
            <w:shd w:val="clear" w:color="auto" w:fill="auto"/>
            <w:vAlign w:val="bottom"/>
          </w:tcPr>
          <w:p w14:paraId="74078746" w14:textId="77777777" w:rsidR="00745801" w:rsidRPr="004A167A" w:rsidRDefault="00745801" w:rsidP="004A167A">
            <w:pPr>
              <w:pStyle w:val="afffe"/>
              <w:rPr>
                <w:rFonts w:ascii="Times New Roman" w:hAnsi="Times New Roman" w:cs="Times New Roman"/>
                <w:sz w:val="24"/>
                <w:szCs w:val="24"/>
              </w:rPr>
            </w:pPr>
          </w:p>
        </w:tc>
      </w:tr>
      <w:tr w:rsidR="00745801" w:rsidRPr="004A167A" w14:paraId="5A4E474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11FFCFA"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5338E2E1"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4864A65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84DE77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Выходная мощность, 8Ω: 4 x 1200Вт</w:t>
            </w:r>
          </w:p>
        </w:tc>
        <w:tc>
          <w:tcPr>
            <w:tcW w:w="720" w:type="dxa"/>
            <w:tcBorders>
              <w:right w:val="single" w:sz="8" w:space="0" w:color="auto"/>
            </w:tcBorders>
            <w:shd w:val="clear" w:color="auto" w:fill="auto"/>
            <w:vAlign w:val="bottom"/>
          </w:tcPr>
          <w:p w14:paraId="3FB693BB" w14:textId="77777777" w:rsidR="00745801" w:rsidRPr="004A167A" w:rsidRDefault="00745801" w:rsidP="004A167A">
            <w:pPr>
              <w:pStyle w:val="afffe"/>
              <w:rPr>
                <w:rFonts w:ascii="Times New Roman" w:hAnsi="Times New Roman" w:cs="Times New Roman"/>
                <w:sz w:val="24"/>
                <w:szCs w:val="24"/>
              </w:rPr>
            </w:pPr>
          </w:p>
        </w:tc>
      </w:tr>
      <w:tr w:rsidR="00745801" w:rsidRPr="004A167A" w14:paraId="016DD26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8120AB3"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37313192"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75477EE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2DBA3E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Максимальный размах выходного напряжения: </w:t>
            </w:r>
          </w:p>
        </w:tc>
        <w:tc>
          <w:tcPr>
            <w:tcW w:w="720" w:type="dxa"/>
            <w:tcBorders>
              <w:right w:val="single" w:sz="8" w:space="0" w:color="auto"/>
            </w:tcBorders>
            <w:shd w:val="clear" w:color="auto" w:fill="auto"/>
            <w:vAlign w:val="bottom"/>
          </w:tcPr>
          <w:p w14:paraId="4F2CB6CE" w14:textId="77777777" w:rsidR="00745801" w:rsidRPr="004A167A" w:rsidRDefault="00745801" w:rsidP="004A167A">
            <w:pPr>
              <w:pStyle w:val="afffe"/>
              <w:rPr>
                <w:rFonts w:ascii="Times New Roman" w:hAnsi="Times New Roman" w:cs="Times New Roman"/>
                <w:sz w:val="24"/>
                <w:szCs w:val="24"/>
              </w:rPr>
            </w:pPr>
          </w:p>
        </w:tc>
      </w:tr>
      <w:tr w:rsidR="00745801" w:rsidRPr="004A167A" w14:paraId="0624059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D2DA3E3"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AF53FF1"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7DA2C4F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86AE4F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168 В</w:t>
            </w:r>
          </w:p>
        </w:tc>
        <w:tc>
          <w:tcPr>
            <w:tcW w:w="720" w:type="dxa"/>
            <w:tcBorders>
              <w:right w:val="single" w:sz="8" w:space="0" w:color="auto"/>
            </w:tcBorders>
            <w:shd w:val="clear" w:color="auto" w:fill="auto"/>
            <w:vAlign w:val="bottom"/>
          </w:tcPr>
          <w:p w14:paraId="67DF8CA8" w14:textId="77777777" w:rsidR="00745801" w:rsidRPr="004A167A" w:rsidRDefault="00745801" w:rsidP="004A167A">
            <w:pPr>
              <w:pStyle w:val="afffe"/>
              <w:rPr>
                <w:rFonts w:ascii="Times New Roman" w:hAnsi="Times New Roman" w:cs="Times New Roman"/>
                <w:sz w:val="24"/>
                <w:szCs w:val="24"/>
              </w:rPr>
            </w:pPr>
          </w:p>
        </w:tc>
      </w:tr>
      <w:tr w:rsidR="00745801" w:rsidRPr="004A167A" w14:paraId="1A0BE78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EF63ACF"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373AD45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6F0EFD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42DC39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Эффективный диапазон частот (0, -0.2dB): 20 Гц - 20</w:t>
            </w:r>
          </w:p>
        </w:tc>
        <w:tc>
          <w:tcPr>
            <w:tcW w:w="720" w:type="dxa"/>
            <w:tcBorders>
              <w:right w:val="single" w:sz="8" w:space="0" w:color="auto"/>
            </w:tcBorders>
            <w:shd w:val="clear" w:color="auto" w:fill="auto"/>
            <w:vAlign w:val="bottom"/>
          </w:tcPr>
          <w:p w14:paraId="2AB5C323" w14:textId="77777777" w:rsidR="00745801" w:rsidRPr="004A167A" w:rsidRDefault="00745801" w:rsidP="004A167A">
            <w:pPr>
              <w:pStyle w:val="afffe"/>
              <w:rPr>
                <w:rFonts w:ascii="Times New Roman" w:hAnsi="Times New Roman" w:cs="Times New Roman"/>
                <w:sz w:val="24"/>
                <w:szCs w:val="24"/>
              </w:rPr>
            </w:pPr>
          </w:p>
        </w:tc>
      </w:tr>
      <w:tr w:rsidR="00745801" w:rsidRPr="004A167A" w14:paraId="182CF509"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55BE5A18"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02933712"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4B453A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4FAFF2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кГц</w:t>
            </w:r>
          </w:p>
        </w:tc>
        <w:tc>
          <w:tcPr>
            <w:tcW w:w="720" w:type="dxa"/>
            <w:tcBorders>
              <w:right w:val="single" w:sz="8" w:space="0" w:color="auto"/>
            </w:tcBorders>
            <w:shd w:val="clear" w:color="auto" w:fill="auto"/>
            <w:vAlign w:val="bottom"/>
          </w:tcPr>
          <w:p w14:paraId="5C1B237A" w14:textId="77777777" w:rsidR="00745801" w:rsidRPr="004A167A" w:rsidRDefault="00745801" w:rsidP="004A167A">
            <w:pPr>
              <w:pStyle w:val="afffe"/>
              <w:rPr>
                <w:rFonts w:ascii="Times New Roman" w:hAnsi="Times New Roman" w:cs="Times New Roman"/>
                <w:sz w:val="24"/>
                <w:szCs w:val="24"/>
              </w:rPr>
            </w:pPr>
          </w:p>
        </w:tc>
      </w:tr>
      <w:tr w:rsidR="00745801" w:rsidRPr="004A167A" w14:paraId="5119C6B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FC11B76"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7E473263"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0C650CD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BAA0D7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Общие </w:t>
            </w:r>
            <w:proofErr w:type="spellStart"/>
            <w:r w:rsidRPr="004A167A">
              <w:rPr>
                <w:rFonts w:ascii="Times New Roman" w:hAnsi="Times New Roman" w:cs="Times New Roman"/>
                <w:sz w:val="24"/>
                <w:szCs w:val="24"/>
              </w:rPr>
              <w:t>гармонич</w:t>
            </w:r>
            <w:proofErr w:type="spellEnd"/>
            <w:r w:rsidRPr="004A167A">
              <w:rPr>
                <w:rFonts w:ascii="Times New Roman" w:hAnsi="Times New Roman" w:cs="Times New Roman"/>
                <w:sz w:val="24"/>
                <w:szCs w:val="24"/>
              </w:rPr>
              <w:t>. искажения, 1kHz: 0.02 %</w:t>
            </w:r>
          </w:p>
        </w:tc>
        <w:tc>
          <w:tcPr>
            <w:tcW w:w="720" w:type="dxa"/>
            <w:tcBorders>
              <w:right w:val="single" w:sz="8" w:space="0" w:color="auto"/>
            </w:tcBorders>
            <w:shd w:val="clear" w:color="auto" w:fill="auto"/>
            <w:vAlign w:val="bottom"/>
          </w:tcPr>
          <w:p w14:paraId="65D25528" w14:textId="77777777" w:rsidR="00745801" w:rsidRPr="004A167A" w:rsidRDefault="00745801" w:rsidP="004A167A">
            <w:pPr>
              <w:pStyle w:val="afffe"/>
              <w:rPr>
                <w:rFonts w:ascii="Times New Roman" w:hAnsi="Times New Roman" w:cs="Times New Roman"/>
                <w:sz w:val="24"/>
                <w:szCs w:val="24"/>
              </w:rPr>
            </w:pPr>
          </w:p>
        </w:tc>
      </w:tr>
      <w:tr w:rsidR="00745801" w:rsidRPr="004A167A" w14:paraId="14BBEE0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4E8EC29"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56B8DC00"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0CDCD68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F1F9DF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Демпинг-фактор (8Ω, 1kHz): 600</w:t>
            </w:r>
          </w:p>
        </w:tc>
        <w:tc>
          <w:tcPr>
            <w:tcW w:w="720" w:type="dxa"/>
            <w:tcBorders>
              <w:right w:val="single" w:sz="8" w:space="0" w:color="auto"/>
            </w:tcBorders>
            <w:shd w:val="clear" w:color="auto" w:fill="auto"/>
            <w:vAlign w:val="bottom"/>
          </w:tcPr>
          <w:p w14:paraId="4AFADB4D" w14:textId="77777777" w:rsidR="00745801" w:rsidRPr="004A167A" w:rsidRDefault="00745801" w:rsidP="004A167A">
            <w:pPr>
              <w:pStyle w:val="afffe"/>
              <w:rPr>
                <w:rFonts w:ascii="Times New Roman" w:hAnsi="Times New Roman" w:cs="Times New Roman"/>
                <w:sz w:val="24"/>
                <w:szCs w:val="24"/>
              </w:rPr>
            </w:pPr>
          </w:p>
        </w:tc>
      </w:tr>
      <w:tr w:rsidR="00745801" w:rsidRPr="004A167A" w14:paraId="0856B4AD"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08A6EF8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3</w:t>
            </w:r>
          </w:p>
        </w:tc>
        <w:tc>
          <w:tcPr>
            <w:tcW w:w="1780" w:type="dxa"/>
            <w:shd w:val="clear" w:color="auto" w:fill="auto"/>
            <w:vAlign w:val="bottom"/>
          </w:tcPr>
          <w:p w14:paraId="073F4930"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21E76CB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64162E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Скорость нарастания </w:t>
            </w:r>
            <w:proofErr w:type="spellStart"/>
            <w:r w:rsidRPr="004A167A">
              <w:rPr>
                <w:rFonts w:ascii="Times New Roman" w:hAnsi="Times New Roman" w:cs="Times New Roman"/>
                <w:sz w:val="24"/>
                <w:szCs w:val="24"/>
              </w:rPr>
              <w:t>вых</w:t>
            </w:r>
            <w:proofErr w:type="spellEnd"/>
            <w:r w:rsidRPr="004A167A">
              <w:rPr>
                <w:rFonts w:ascii="Times New Roman" w:hAnsi="Times New Roman" w:cs="Times New Roman"/>
                <w:sz w:val="24"/>
                <w:szCs w:val="24"/>
              </w:rPr>
              <w:t>. напряжения: 60</w:t>
            </w:r>
          </w:p>
        </w:tc>
        <w:tc>
          <w:tcPr>
            <w:tcW w:w="720" w:type="dxa"/>
            <w:vMerge w:val="restart"/>
            <w:tcBorders>
              <w:right w:val="single" w:sz="8" w:space="0" w:color="auto"/>
            </w:tcBorders>
            <w:shd w:val="clear" w:color="auto" w:fill="auto"/>
            <w:vAlign w:val="bottom"/>
          </w:tcPr>
          <w:p w14:paraId="557BC58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078C77AE"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015E0D65"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1034862E"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4A0C45D0"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53DF1D4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w:t>
            </w:r>
            <w:proofErr w:type="spellStart"/>
            <w:r w:rsidRPr="004A167A">
              <w:rPr>
                <w:rFonts w:ascii="Times New Roman" w:hAnsi="Times New Roman" w:cs="Times New Roman"/>
                <w:sz w:val="24"/>
                <w:szCs w:val="24"/>
              </w:rPr>
              <w:t>мкс</w:t>
            </w:r>
            <w:proofErr w:type="spellEnd"/>
          </w:p>
        </w:tc>
        <w:tc>
          <w:tcPr>
            <w:tcW w:w="720" w:type="dxa"/>
            <w:vMerge/>
            <w:tcBorders>
              <w:right w:val="single" w:sz="8" w:space="0" w:color="auto"/>
            </w:tcBorders>
            <w:shd w:val="clear" w:color="auto" w:fill="auto"/>
            <w:vAlign w:val="bottom"/>
          </w:tcPr>
          <w:p w14:paraId="3172434C" w14:textId="77777777" w:rsidR="00745801" w:rsidRPr="004A167A" w:rsidRDefault="00745801" w:rsidP="004A167A">
            <w:pPr>
              <w:pStyle w:val="afffe"/>
              <w:rPr>
                <w:rFonts w:ascii="Times New Roman" w:hAnsi="Times New Roman" w:cs="Times New Roman"/>
                <w:sz w:val="24"/>
                <w:szCs w:val="24"/>
              </w:rPr>
            </w:pPr>
          </w:p>
        </w:tc>
      </w:tr>
      <w:tr w:rsidR="00745801" w:rsidRPr="004A167A" w14:paraId="45C9BC50"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32D8031D"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3FC2C2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C36ABFD"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7870B7E3"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174B7B66" w14:textId="77777777" w:rsidR="00745801" w:rsidRPr="004A167A" w:rsidRDefault="00745801" w:rsidP="004A167A">
            <w:pPr>
              <w:pStyle w:val="afffe"/>
              <w:rPr>
                <w:rFonts w:ascii="Times New Roman" w:hAnsi="Times New Roman" w:cs="Times New Roman"/>
                <w:sz w:val="24"/>
                <w:szCs w:val="24"/>
              </w:rPr>
            </w:pPr>
          </w:p>
        </w:tc>
      </w:tr>
      <w:tr w:rsidR="00745801" w:rsidRPr="004A167A" w14:paraId="07B36B4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74A351B"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4E44A2A"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64FE02A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FB9836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Отношение сигнал / шум (невзвешенное): </w:t>
            </w:r>
          </w:p>
        </w:tc>
        <w:tc>
          <w:tcPr>
            <w:tcW w:w="720" w:type="dxa"/>
            <w:tcBorders>
              <w:right w:val="single" w:sz="8" w:space="0" w:color="auto"/>
            </w:tcBorders>
            <w:shd w:val="clear" w:color="auto" w:fill="auto"/>
            <w:vAlign w:val="bottom"/>
          </w:tcPr>
          <w:p w14:paraId="0AF22CF5" w14:textId="77777777" w:rsidR="00745801" w:rsidRPr="004A167A" w:rsidRDefault="00745801" w:rsidP="004A167A">
            <w:pPr>
              <w:pStyle w:val="afffe"/>
              <w:rPr>
                <w:rFonts w:ascii="Times New Roman" w:hAnsi="Times New Roman" w:cs="Times New Roman"/>
                <w:sz w:val="24"/>
                <w:szCs w:val="24"/>
              </w:rPr>
            </w:pPr>
          </w:p>
        </w:tc>
      </w:tr>
      <w:tr w:rsidR="00745801" w:rsidRPr="004A167A" w14:paraId="36B3042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9274615"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42B84B73"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33360F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51C4DB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100 дБ</w:t>
            </w:r>
          </w:p>
        </w:tc>
        <w:tc>
          <w:tcPr>
            <w:tcW w:w="720" w:type="dxa"/>
            <w:tcBorders>
              <w:right w:val="single" w:sz="8" w:space="0" w:color="auto"/>
            </w:tcBorders>
            <w:shd w:val="clear" w:color="auto" w:fill="auto"/>
            <w:vAlign w:val="bottom"/>
          </w:tcPr>
          <w:p w14:paraId="39DEE2E3" w14:textId="77777777" w:rsidR="00745801" w:rsidRPr="004A167A" w:rsidRDefault="00745801" w:rsidP="004A167A">
            <w:pPr>
              <w:pStyle w:val="afffe"/>
              <w:rPr>
                <w:rFonts w:ascii="Times New Roman" w:hAnsi="Times New Roman" w:cs="Times New Roman"/>
                <w:sz w:val="24"/>
                <w:szCs w:val="24"/>
              </w:rPr>
            </w:pPr>
          </w:p>
        </w:tc>
      </w:tr>
      <w:tr w:rsidR="00745801" w:rsidRPr="004A167A" w14:paraId="0C61404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CB2C594"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415272D7"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30C852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25D54A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Переходное затухание между каналами (1kHz): </w:t>
            </w:r>
          </w:p>
        </w:tc>
        <w:tc>
          <w:tcPr>
            <w:tcW w:w="720" w:type="dxa"/>
            <w:tcBorders>
              <w:right w:val="single" w:sz="8" w:space="0" w:color="auto"/>
            </w:tcBorders>
            <w:shd w:val="clear" w:color="auto" w:fill="auto"/>
            <w:vAlign w:val="bottom"/>
          </w:tcPr>
          <w:p w14:paraId="3186686F" w14:textId="77777777" w:rsidR="00745801" w:rsidRPr="004A167A" w:rsidRDefault="00745801" w:rsidP="004A167A">
            <w:pPr>
              <w:pStyle w:val="afffe"/>
              <w:rPr>
                <w:rFonts w:ascii="Times New Roman" w:hAnsi="Times New Roman" w:cs="Times New Roman"/>
                <w:sz w:val="24"/>
                <w:szCs w:val="24"/>
              </w:rPr>
            </w:pPr>
          </w:p>
        </w:tc>
      </w:tr>
      <w:tr w:rsidR="00745801" w:rsidRPr="004A167A" w14:paraId="4A4FC85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9EB57A9"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48E918A"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0C7215E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FBE1BC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60 дБ</w:t>
            </w:r>
          </w:p>
        </w:tc>
        <w:tc>
          <w:tcPr>
            <w:tcW w:w="720" w:type="dxa"/>
            <w:tcBorders>
              <w:right w:val="single" w:sz="8" w:space="0" w:color="auto"/>
            </w:tcBorders>
            <w:shd w:val="clear" w:color="auto" w:fill="auto"/>
            <w:vAlign w:val="bottom"/>
          </w:tcPr>
          <w:p w14:paraId="0B3D50C2" w14:textId="77777777" w:rsidR="00745801" w:rsidRPr="004A167A" w:rsidRDefault="00745801" w:rsidP="004A167A">
            <w:pPr>
              <w:pStyle w:val="afffe"/>
              <w:rPr>
                <w:rFonts w:ascii="Times New Roman" w:hAnsi="Times New Roman" w:cs="Times New Roman"/>
                <w:sz w:val="24"/>
                <w:szCs w:val="24"/>
              </w:rPr>
            </w:pPr>
          </w:p>
        </w:tc>
      </w:tr>
      <w:tr w:rsidR="00745801" w:rsidRPr="004A167A" w14:paraId="65C4E12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1C49AD9"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1E75655B"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8BE048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CC0E99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Коэффициент усиления: 35 дБ</w:t>
            </w:r>
          </w:p>
        </w:tc>
        <w:tc>
          <w:tcPr>
            <w:tcW w:w="720" w:type="dxa"/>
            <w:tcBorders>
              <w:right w:val="single" w:sz="8" w:space="0" w:color="auto"/>
            </w:tcBorders>
            <w:shd w:val="clear" w:color="auto" w:fill="auto"/>
            <w:vAlign w:val="bottom"/>
          </w:tcPr>
          <w:p w14:paraId="1FCF10D1" w14:textId="77777777" w:rsidR="00745801" w:rsidRPr="004A167A" w:rsidRDefault="00745801" w:rsidP="004A167A">
            <w:pPr>
              <w:pStyle w:val="afffe"/>
              <w:rPr>
                <w:rFonts w:ascii="Times New Roman" w:hAnsi="Times New Roman" w:cs="Times New Roman"/>
                <w:sz w:val="24"/>
                <w:szCs w:val="24"/>
              </w:rPr>
            </w:pPr>
          </w:p>
        </w:tc>
      </w:tr>
      <w:tr w:rsidR="00745801" w:rsidRPr="004A167A" w14:paraId="65F2D17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CFEEDC9"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6AF51694"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57700E7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0E70DC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Входное сопротивление (симметричное): 10</w:t>
            </w:r>
          </w:p>
        </w:tc>
        <w:tc>
          <w:tcPr>
            <w:tcW w:w="720" w:type="dxa"/>
            <w:tcBorders>
              <w:right w:val="single" w:sz="8" w:space="0" w:color="auto"/>
            </w:tcBorders>
            <w:shd w:val="clear" w:color="auto" w:fill="auto"/>
            <w:vAlign w:val="bottom"/>
          </w:tcPr>
          <w:p w14:paraId="3B09118B" w14:textId="77777777" w:rsidR="00745801" w:rsidRPr="004A167A" w:rsidRDefault="00745801" w:rsidP="004A167A">
            <w:pPr>
              <w:pStyle w:val="afffe"/>
              <w:rPr>
                <w:rFonts w:ascii="Times New Roman" w:hAnsi="Times New Roman" w:cs="Times New Roman"/>
                <w:sz w:val="24"/>
                <w:szCs w:val="24"/>
              </w:rPr>
            </w:pPr>
          </w:p>
        </w:tc>
      </w:tr>
      <w:tr w:rsidR="00745801" w:rsidRPr="004A167A" w14:paraId="3CD93BF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F59E073"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604740B"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13E4A2C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545DC3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кОм</w:t>
            </w:r>
          </w:p>
        </w:tc>
        <w:tc>
          <w:tcPr>
            <w:tcW w:w="720" w:type="dxa"/>
            <w:tcBorders>
              <w:right w:val="single" w:sz="8" w:space="0" w:color="auto"/>
            </w:tcBorders>
            <w:shd w:val="clear" w:color="auto" w:fill="auto"/>
            <w:vAlign w:val="bottom"/>
          </w:tcPr>
          <w:p w14:paraId="241E636E" w14:textId="77777777" w:rsidR="00745801" w:rsidRPr="004A167A" w:rsidRDefault="00745801" w:rsidP="004A167A">
            <w:pPr>
              <w:pStyle w:val="afffe"/>
              <w:rPr>
                <w:rFonts w:ascii="Times New Roman" w:hAnsi="Times New Roman" w:cs="Times New Roman"/>
                <w:sz w:val="24"/>
                <w:szCs w:val="24"/>
              </w:rPr>
            </w:pPr>
          </w:p>
        </w:tc>
      </w:tr>
      <w:tr w:rsidR="00745801" w:rsidRPr="004A167A" w14:paraId="2EFC9F67" w14:textId="77777777" w:rsidTr="00745801">
        <w:trPr>
          <w:gridBefore w:val="1"/>
          <w:gridAfter w:val="1"/>
          <w:wBefore w:w="436" w:type="dxa"/>
          <w:wAfter w:w="175" w:type="dxa"/>
          <w:trHeight w:val="274"/>
        </w:trPr>
        <w:tc>
          <w:tcPr>
            <w:tcW w:w="500" w:type="dxa"/>
            <w:gridSpan w:val="2"/>
            <w:tcBorders>
              <w:left w:val="single" w:sz="8" w:space="0" w:color="auto"/>
              <w:right w:val="single" w:sz="8" w:space="0" w:color="auto"/>
            </w:tcBorders>
            <w:shd w:val="clear" w:color="auto" w:fill="auto"/>
            <w:vAlign w:val="bottom"/>
          </w:tcPr>
          <w:p w14:paraId="74DD633D"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6C35216E"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4D5065F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065331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Напряжение питания (50Hz...60Hz): </w:t>
            </w:r>
            <w:bookmarkStart w:id="25" w:name="_Hlk31363905"/>
            <w:r w:rsidRPr="004A167A">
              <w:rPr>
                <w:rFonts w:ascii="Times New Roman" w:hAnsi="Times New Roman" w:cs="Times New Roman"/>
                <w:sz w:val="24"/>
                <w:szCs w:val="24"/>
              </w:rPr>
              <w:t>~</w:t>
            </w:r>
            <w:bookmarkEnd w:id="25"/>
            <w:r w:rsidRPr="004A167A">
              <w:rPr>
                <w:rFonts w:ascii="Times New Roman" w:hAnsi="Times New Roman" w:cs="Times New Roman"/>
                <w:sz w:val="24"/>
                <w:szCs w:val="24"/>
              </w:rPr>
              <w:t>230 В</w:t>
            </w:r>
          </w:p>
        </w:tc>
        <w:tc>
          <w:tcPr>
            <w:tcW w:w="720" w:type="dxa"/>
            <w:tcBorders>
              <w:right w:val="single" w:sz="8" w:space="0" w:color="auto"/>
            </w:tcBorders>
            <w:shd w:val="clear" w:color="auto" w:fill="auto"/>
            <w:vAlign w:val="bottom"/>
          </w:tcPr>
          <w:p w14:paraId="6566ACB6" w14:textId="77777777" w:rsidR="00745801" w:rsidRPr="004A167A" w:rsidRDefault="00745801" w:rsidP="004A167A">
            <w:pPr>
              <w:pStyle w:val="afffe"/>
              <w:rPr>
                <w:rFonts w:ascii="Times New Roman" w:hAnsi="Times New Roman" w:cs="Times New Roman"/>
                <w:sz w:val="24"/>
                <w:szCs w:val="24"/>
              </w:rPr>
            </w:pPr>
          </w:p>
        </w:tc>
      </w:tr>
      <w:tr w:rsidR="00745801" w:rsidRPr="004A167A" w14:paraId="6138DA4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C7C11BA" w14:textId="77777777" w:rsidR="00745801" w:rsidRPr="004A167A" w:rsidRDefault="00745801" w:rsidP="004A167A">
            <w:pPr>
              <w:pStyle w:val="afffe"/>
              <w:rPr>
                <w:rFonts w:ascii="Times New Roman" w:hAnsi="Times New Roman" w:cs="Times New Roman"/>
                <w:sz w:val="24"/>
                <w:szCs w:val="24"/>
              </w:rPr>
            </w:pPr>
          </w:p>
        </w:tc>
        <w:tc>
          <w:tcPr>
            <w:tcW w:w="1780" w:type="dxa"/>
            <w:shd w:val="clear" w:color="auto" w:fill="auto"/>
            <w:vAlign w:val="bottom"/>
          </w:tcPr>
          <w:p w14:paraId="2EC0E836"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8" w:space="0" w:color="auto"/>
            </w:tcBorders>
            <w:shd w:val="clear" w:color="auto" w:fill="auto"/>
            <w:vAlign w:val="bottom"/>
          </w:tcPr>
          <w:p w14:paraId="399918B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155E7B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Высота: 2U</w:t>
            </w:r>
          </w:p>
        </w:tc>
        <w:tc>
          <w:tcPr>
            <w:tcW w:w="720" w:type="dxa"/>
            <w:tcBorders>
              <w:right w:val="single" w:sz="8" w:space="0" w:color="auto"/>
            </w:tcBorders>
            <w:shd w:val="clear" w:color="auto" w:fill="auto"/>
            <w:vAlign w:val="bottom"/>
          </w:tcPr>
          <w:p w14:paraId="17A64885" w14:textId="77777777" w:rsidR="00745801" w:rsidRPr="004A167A" w:rsidRDefault="00745801" w:rsidP="004A167A">
            <w:pPr>
              <w:pStyle w:val="afffe"/>
              <w:rPr>
                <w:rFonts w:ascii="Times New Roman" w:hAnsi="Times New Roman" w:cs="Times New Roman"/>
                <w:sz w:val="24"/>
                <w:szCs w:val="24"/>
              </w:rPr>
            </w:pPr>
          </w:p>
        </w:tc>
      </w:tr>
      <w:tr w:rsidR="00745801" w:rsidRPr="004A167A" w14:paraId="2E9FCF0D" w14:textId="77777777" w:rsidTr="00745801">
        <w:trPr>
          <w:gridBefore w:val="1"/>
          <w:gridAfter w:val="1"/>
          <w:wBefore w:w="436" w:type="dxa"/>
          <w:wAfter w:w="175" w:type="dxa"/>
          <w:trHeight w:val="279"/>
        </w:trPr>
        <w:tc>
          <w:tcPr>
            <w:tcW w:w="500" w:type="dxa"/>
            <w:gridSpan w:val="2"/>
            <w:tcBorders>
              <w:left w:val="single" w:sz="4" w:space="0" w:color="auto"/>
              <w:right w:val="single" w:sz="4" w:space="0" w:color="auto"/>
            </w:tcBorders>
            <w:shd w:val="clear" w:color="auto" w:fill="auto"/>
            <w:vAlign w:val="bottom"/>
          </w:tcPr>
          <w:p w14:paraId="5D1AA5F7" w14:textId="77777777" w:rsidR="00745801" w:rsidRPr="004A167A" w:rsidRDefault="00745801" w:rsidP="004A167A">
            <w:pPr>
              <w:pStyle w:val="afffe"/>
              <w:rPr>
                <w:rFonts w:ascii="Times New Roman" w:hAnsi="Times New Roman" w:cs="Times New Roman"/>
                <w:sz w:val="24"/>
                <w:szCs w:val="24"/>
              </w:rPr>
            </w:pPr>
          </w:p>
        </w:tc>
        <w:tc>
          <w:tcPr>
            <w:tcW w:w="1780" w:type="dxa"/>
            <w:tcBorders>
              <w:left w:val="single" w:sz="4" w:space="0" w:color="auto"/>
            </w:tcBorders>
            <w:shd w:val="clear" w:color="auto" w:fill="auto"/>
            <w:vAlign w:val="bottom"/>
          </w:tcPr>
          <w:p w14:paraId="625DDC34" w14:textId="77777777" w:rsidR="00745801" w:rsidRPr="004A167A" w:rsidRDefault="00745801" w:rsidP="004A167A">
            <w:pPr>
              <w:pStyle w:val="afffe"/>
              <w:rPr>
                <w:rFonts w:ascii="Times New Roman" w:hAnsi="Times New Roman" w:cs="Times New Roman"/>
                <w:sz w:val="24"/>
                <w:szCs w:val="24"/>
              </w:rPr>
            </w:pPr>
          </w:p>
        </w:tc>
        <w:tc>
          <w:tcPr>
            <w:tcW w:w="1100" w:type="dxa"/>
            <w:gridSpan w:val="3"/>
            <w:tcBorders>
              <w:right w:val="single" w:sz="4" w:space="0" w:color="auto"/>
            </w:tcBorders>
            <w:shd w:val="clear" w:color="auto" w:fill="auto"/>
            <w:vAlign w:val="bottom"/>
          </w:tcPr>
          <w:p w14:paraId="45D5B12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31FACF9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Глубина (в </w:t>
            </w:r>
            <w:proofErr w:type="spellStart"/>
            <w:r w:rsidRPr="004A167A">
              <w:rPr>
                <w:rFonts w:ascii="Times New Roman" w:hAnsi="Times New Roman" w:cs="Times New Roman"/>
                <w:sz w:val="24"/>
                <w:szCs w:val="24"/>
              </w:rPr>
              <w:t>рэке</w:t>
            </w:r>
            <w:proofErr w:type="spellEnd"/>
            <w:r w:rsidRPr="004A167A">
              <w:rPr>
                <w:rFonts w:ascii="Times New Roman" w:hAnsi="Times New Roman" w:cs="Times New Roman"/>
                <w:sz w:val="24"/>
                <w:szCs w:val="24"/>
              </w:rPr>
              <w:t>): 442 мм</w:t>
            </w:r>
          </w:p>
        </w:tc>
        <w:tc>
          <w:tcPr>
            <w:tcW w:w="720" w:type="dxa"/>
            <w:tcBorders>
              <w:left w:val="single" w:sz="4" w:space="0" w:color="auto"/>
              <w:right w:val="single" w:sz="4" w:space="0" w:color="auto"/>
            </w:tcBorders>
            <w:shd w:val="clear" w:color="auto" w:fill="auto"/>
            <w:vAlign w:val="bottom"/>
          </w:tcPr>
          <w:p w14:paraId="7DFB595A" w14:textId="77777777" w:rsidR="00745801" w:rsidRPr="004A167A" w:rsidRDefault="00745801" w:rsidP="004A167A">
            <w:pPr>
              <w:pStyle w:val="afffe"/>
              <w:rPr>
                <w:rFonts w:ascii="Times New Roman" w:hAnsi="Times New Roman" w:cs="Times New Roman"/>
                <w:sz w:val="24"/>
                <w:szCs w:val="24"/>
              </w:rPr>
            </w:pPr>
          </w:p>
        </w:tc>
      </w:tr>
      <w:tr w:rsidR="00745801" w:rsidRPr="004A167A" w14:paraId="3D3D17DC" w14:textId="77777777" w:rsidTr="00745801">
        <w:trPr>
          <w:gridBefore w:val="1"/>
          <w:gridAfter w:val="1"/>
          <w:wBefore w:w="436" w:type="dxa"/>
          <w:wAfter w:w="175" w:type="dxa"/>
          <w:trHeight w:val="284"/>
        </w:trPr>
        <w:tc>
          <w:tcPr>
            <w:tcW w:w="500" w:type="dxa"/>
            <w:gridSpan w:val="2"/>
            <w:tcBorders>
              <w:left w:val="single" w:sz="4" w:space="0" w:color="auto"/>
              <w:right w:val="single" w:sz="4" w:space="0" w:color="auto"/>
            </w:tcBorders>
            <w:shd w:val="clear" w:color="auto" w:fill="auto"/>
            <w:vAlign w:val="bottom"/>
          </w:tcPr>
          <w:p w14:paraId="43D6FB3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left w:val="single" w:sz="4" w:space="0" w:color="auto"/>
              <w:right w:val="single" w:sz="4" w:space="0" w:color="auto"/>
            </w:tcBorders>
            <w:shd w:val="clear" w:color="auto" w:fill="auto"/>
            <w:vAlign w:val="bottom"/>
          </w:tcPr>
          <w:p w14:paraId="2970507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54CC874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Габаритные размеры (</w:t>
            </w:r>
            <w:proofErr w:type="spellStart"/>
            <w:r w:rsidRPr="004A167A">
              <w:rPr>
                <w:rFonts w:ascii="Times New Roman" w:hAnsi="Times New Roman" w:cs="Times New Roman"/>
                <w:sz w:val="24"/>
                <w:szCs w:val="24"/>
              </w:rPr>
              <w:t>ШхВхГ</w:t>
            </w:r>
            <w:proofErr w:type="spellEnd"/>
            <w:r w:rsidRPr="004A167A">
              <w:rPr>
                <w:rFonts w:ascii="Times New Roman" w:hAnsi="Times New Roman" w:cs="Times New Roman"/>
                <w:sz w:val="24"/>
                <w:szCs w:val="24"/>
              </w:rPr>
              <w:t>): 482 х 96 х</w:t>
            </w:r>
          </w:p>
        </w:tc>
        <w:tc>
          <w:tcPr>
            <w:tcW w:w="720" w:type="dxa"/>
            <w:tcBorders>
              <w:left w:val="single" w:sz="4" w:space="0" w:color="auto"/>
              <w:right w:val="single" w:sz="4" w:space="0" w:color="auto"/>
            </w:tcBorders>
            <w:shd w:val="clear" w:color="auto" w:fill="auto"/>
            <w:vAlign w:val="bottom"/>
          </w:tcPr>
          <w:p w14:paraId="456E8DA7" w14:textId="77777777" w:rsidR="00745801" w:rsidRPr="004A167A" w:rsidRDefault="00745801" w:rsidP="004A167A">
            <w:pPr>
              <w:pStyle w:val="afffe"/>
              <w:rPr>
                <w:rFonts w:ascii="Times New Roman" w:hAnsi="Times New Roman" w:cs="Times New Roman"/>
                <w:sz w:val="24"/>
                <w:szCs w:val="24"/>
              </w:rPr>
            </w:pPr>
          </w:p>
        </w:tc>
      </w:tr>
      <w:tr w:rsidR="00745801" w:rsidRPr="004A167A" w14:paraId="7B80B44D" w14:textId="77777777" w:rsidTr="00745801">
        <w:trPr>
          <w:gridBefore w:val="1"/>
          <w:gridAfter w:val="1"/>
          <w:wBefore w:w="436" w:type="dxa"/>
          <w:wAfter w:w="175" w:type="dxa"/>
          <w:trHeight w:val="265"/>
        </w:trPr>
        <w:tc>
          <w:tcPr>
            <w:tcW w:w="500" w:type="dxa"/>
            <w:gridSpan w:val="2"/>
            <w:tcBorders>
              <w:left w:val="single" w:sz="4" w:space="0" w:color="auto"/>
              <w:right w:val="single" w:sz="8" w:space="0" w:color="auto"/>
            </w:tcBorders>
            <w:shd w:val="clear" w:color="auto" w:fill="auto"/>
            <w:vAlign w:val="bottom"/>
          </w:tcPr>
          <w:p w14:paraId="6BC924B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E93745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9E366C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444 мм</w:t>
            </w:r>
          </w:p>
        </w:tc>
        <w:tc>
          <w:tcPr>
            <w:tcW w:w="720" w:type="dxa"/>
            <w:tcBorders>
              <w:right w:val="single" w:sz="8" w:space="0" w:color="auto"/>
            </w:tcBorders>
            <w:shd w:val="clear" w:color="auto" w:fill="auto"/>
            <w:vAlign w:val="bottom"/>
          </w:tcPr>
          <w:p w14:paraId="43E9CD95" w14:textId="77777777" w:rsidR="00745801" w:rsidRPr="004A167A" w:rsidRDefault="00745801" w:rsidP="004A167A">
            <w:pPr>
              <w:pStyle w:val="afffe"/>
              <w:rPr>
                <w:rFonts w:ascii="Times New Roman" w:hAnsi="Times New Roman" w:cs="Times New Roman"/>
                <w:sz w:val="24"/>
                <w:szCs w:val="24"/>
              </w:rPr>
            </w:pPr>
          </w:p>
        </w:tc>
      </w:tr>
      <w:tr w:rsidR="00745801" w:rsidRPr="004A167A" w14:paraId="79BF2DF1"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1391F2C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611A5E2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4B9A028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12 кг</w:t>
            </w:r>
          </w:p>
        </w:tc>
        <w:tc>
          <w:tcPr>
            <w:tcW w:w="720" w:type="dxa"/>
            <w:tcBorders>
              <w:bottom w:val="single" w:sz="8" w:space="0" w:color="auto"/>
              <w:right w:val="single" w:sz="8" w:space="0" w:color="auto"/>
            </w:tcBorders>
            <w:shd w:val="clear" w:color="auto" w:fill="auto"/>
            <w:vAlign w:val="bottom"/>
          </w:tcPr>
          <w:p w14:paraId="6E6026D8" w14:textId="77777777" w:rsidR="00745801" w:rsidRPr="004A167A" w:rsidRDefault="00745801" w:rsidP="004A167A">
            <w:pPr>
              <w:pStyle w:val="afffe"/>
              <w:rPr>
                <w:rFonts w:ascii="Times New Roman" w:hAnsi="Times New Roman" w:cs="Times New Roman"/>
                <w:sz w:val="24"/>
                <w:szCs w:val="24"/>
              </w:rPr>
            </w:pPr>
          </w:p>
        </w:tc>
      </w:tr>
      <w:tr w:rsidR="00745801" w:rsidRPr="004A167A" w14:paraId="532561DA"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365271F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3EAA42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Спикер процессор</w:t>
            </w:r>
          </w:p>
        </w:tc>
        <w:tc>
          <w:tcPr>
            <w:tcW w:w="5780" w:type="dxa"/>
            <w:gridSpan w:val="2"/>
            <w:tcBorders>
              <w:right w:val="single" w:sz="8" w:space="0" w:color="auto"/>
            </w:tcBorders>
            <w:shd w:val="clear" w:color="auto" w:fill="auto"/>
            <w:vAlign w:val="bottom"/>
          </w:tcPr>
          <w:p w14:paraId="2BA7AE4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Входы:</w:t>
            </w:r>
          </w:p>
        </w:tc>
        <w:tc>
          <w:tcPr>
            <w:tcW w:w="720" w:type="dxa"/>
            <w:tcBorders>
              <w:right w:val="single" w:sz="8" w:space="0" w:color="auto"/>
            </w:tcBorders>
            <w:shd w:val="clear" w:color="auto" w:fill="auto"/>
            <w:vAlign w:val="bottom"/>
          </w:tcPr>
          <w:p w14:paraId="5AD5B248" w14:textId="77777777" w:rsidR="00745801" w:rsidRPr="004A167A" w:rsidRDefault="00745801" w:rsidP="004A167A">
            <w:pPr>
              <w:pStyle w:val="afffe"/>
              <w:rPr>
                <w:rFonts w:ascii="Times New Roman" w:hAnsi="Times New Roman" w:cs="Times New Roman"/>
                <w:sz w:val="24"/>
                <w:szCs w:val="24"/>
              </w:rPr>
            </w:pPr>
          </w:p>
        </w:tc>
      </w:tr>
      <w:tr w:rsidR="00745801" w:rsidRPr="004A167A" w14:paraId="705C902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C27BF0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BD8AA1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202FF5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Линейные входы: х 3 (XLR);</w:t>
            </w:r>
          </w:p>
        </w:tc>
        <w:tc>
          <w:tcPr>
            <w:tcW w:w="720" w:type="dxa"/>
            <w:tcBorders>
              <w:right w:val="single" w:sz="8" w:space="0" w:color="auto"/>
            </w:tcBorders>
            <w:shd w:val="clear" w:color="auto" w:fill="auto"/>
            <w:vAlign w:val="bottom"/>
          </w:tcPr>
          <w:p w14:paraId="080985BE" w14:textId="77777777" w:rsidR="00745801" w:rsidRPr="004A167A" w:rsidRDefault="00745801" w:rsidP="004A167A">
            <w:pPr>
              <w:pStyle w:val="afffe"/>
              <w:rPr>
                <w:rFonts w:ascii="Times New Roman" w:hAnsi="Times New Roman" w:cs="Times New Roman"/>
                <w:sz w:val="24"/>
                <w:szCs w:val="24"/>
              </w:rPr>
            </w:pPr>
          </w:p>
        </w:tc>
      </w:tr>
      <w:tr w:rsidR="00745801" w:rsidRPr="004A167A" w14:paraId="0AE9887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A1328F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C17953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FC4917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входа: электронная симметрия с фильтрацией</w:t>
            </w:r>
          </w:p>
        </w:tc>
        <w:tc>
          <w:tcPr>
            <w:tcW w:w="720" w:type="dxa"/>
            <w:tcBorders>
              <w:right w:val="single" w:sz="8" w:space="0" w:color="auto"/>
            </w:tcBorders>
            <w:shd w:val="clear" w:color="auto" w:fill="auto"/>
            <w:vAlign w:val="bottom"/>
          </w:tcPr>
          <w:p w14:paraId="630D28F7" w14:textId="77777777" w:rsidR="00745801" w:rsidRPr="004A167A" w:rsidRDefault="00745801" w:rsidP="004A167A">
            <w:pPr>
              <w:pStyle w:val="afffe"/>
              <w:rPr>
                <w:rFonts w:ascii="Times New Roman" w:hAnsi="Times New Roman" w:cs="Times New Roman"/>
                <w:sz w:val="24"/>
                <w:szCs w:val="24"/>
              </w:rPr>
            </w:pPr>
          </w:p>
        </w:tc>
      </w:tr>
      <w:tr w:rsidR="00745801" w:rsidRPr="004A167A" w14:paraId="4367FFA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C25E77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52CD78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45645F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радиочастот;</w:t>
            </w:r>
          </w:p>
        </w:tc>
        <w:tc>
          <w:tcPr>
            <w:tcW w:w="720" w:type="dxa"/>
            <w:tcBorders>
              <w:right w:val="single" w:sz="8" w:space="0" w:color="auto"/>
            </w:tcBorders>
            <w:shd w:val="clear" w:color="auto" w:fill="auto"/>
            <w:vAlign w:val="bottom"/>
          </w:tcPr>
          <w:p w14:paraId="2CC602D9" w14:textId="77777777" w:rsidR="00745801" w:rsidRPr="004A167A" w:rsidRDefault="00745801" w:rsidP="004A167A">
            <w:pPr>
              <w:pStyle w:val="afffe"/>
              <w:rPr>
                <w:rFonts w:ascii="Times New Roman" w:hAnsi="Times New Roman" w:cs="Times New Roman"/>
                <w:sz w:val="24"/>
                <w:szCs w:val="24"/>
              </w:rPr>
            </w:pPr>
          </w:p>
        </w:tc>
      </w:tr>
      <w:tr w:rsidR="00745801" w:rsidRPr="004A167A" w14:paraId="3255DCF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7C73B5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13CC07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2AF733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Сопротивление (входное): 20 кОм;</w:t>
            </w:r>
          </w:p>
        </w:tc>
        <w:tc>
          <w:tcPr>
            <w:tcW w:w="720" w:type="dxa"/>
            <w:tcBorders>
              <w:right w:val="single" w:sz="8" w:space="0" w:color="auto"/>
            </w:tcBorders>
            <w:shd w:val="clear" w:color="auto" w:fill="auto"/>
            <w:vAlign w:val="bottom"/>
          </w:tcPr>
          <w:p w14:paraId="6FE4A9E0" w14:textId="77777777" w:rsidR="00745801" w:rsidRPr="004A167A" w:rsidRDefault="00745801" w:rsidP="004A167A">
            <w:pPr>
              <w:pStyle w:val="afffe"/>
              <w:rPr>
                <w:rFonts w:ascii="Times New Roman" w:hAnsi="Times New Roman" w:cs="Times New Roman"/>
                <w:sz w:val="24"/>
                <w:szCs w:val="24"/>
              </w:rPr>
            </w:pPr>
          </w:p>
        </w:tc>
      </w:tr>
      <w:tr w:rsidR="00745801" w:rsidRPr="004A167A" w14:paraId="3384172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30BB9A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3DD995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750E43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Выходы:</w:t>
            </w:r>
          </w:p>
        </w:tc>
        <w:tc>
          <w:tcPr>
            <w:tcW w:w="720" w:type="dxa"/>
            <w:tcBorders>
              <w:right w:val="single" w:sz="8" w:space="0" w:color="auto"/>
            </w:tcBorders>
            <w:shd w:val="clear" w:color="auto" w:fill="auto"/>
            <w:vAlign w:val="bottom"/>
          </w:tcPr>
          <w:p w14:paraId="354F051E" w14:textId="77777777" w:rsidR="00745801" w:rsidRPr="004A167A" w:rsidRDefault="00745801" w:rsidP="004A167A">
            <w:pPr>
              <w:pStyle w:val="afffe"/>
              <w:rPr>
                <w:rFonts w:ascii="Times New Roman" w:hAnsi="Times New Roman" w:cs="Times New Roman"/>
                <w:sz w:val="24"/>
                <w:szCs w:val="24"/>
              </w:rPr>
            </w:pPr>
          </w:p>
        </w:tc>
      </w:tr>
      <w:tr w:rsidR="00745801" w:rsidRPr="004A167A" w14:paraId="4408FE1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D79296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C36466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937021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Линейные выходы: х 6;</w:t>
            </w:r>
          </w:p>
        </w:tc>
        <w:tc>
          <w:tcPr>
            <w:tcW w:w="720" w:type="dxa"/>
            <w:tcBorders>
              <w:right w:val="single" w:sz="8" w:space="0" w:color="auto"/>
            </w:tcBorders>
            <w:shd w:val="clear" w:color="auto" w:fill="auto"/>
            <w:vAlign w:val="bottom"/>
          </w:tcPr>
          <w:p w14:paraId="3E57A95C" w14:textId="77777777" w:rsidR="00745801" w:rsidRPr="004A167A" w:rsidRDefault="00745801" w:rsidP="004A167A">
            <w:pPr>
              <w:pStyle w:val="afffe"/>
              <w:rPr>
                <w:rFonts w:ascii="Times New Roman" w:hAnsi="Times New Roman" w:cs="Times New Roman"/>
                <w:sz w:val="24"/>
                <w:szCs w:val="24"/>
              </w:rPr>
            </w:pPr>
          </w:p>
        </w:tc>
      </w:tr>
      <w:tr w:rsidR="00745801" w:rsidRPr="004A167A" w14:paraId="260043D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807D59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F9A3F5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B7D215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Выходные разъемы: тип </w:t>
            </w:r>
            <w:proofErr w:type="spellStart"/>
            <w:r w:rsidRPr="004A167A">
              <w:rPr>
                <w:rFonts w:ascii="Times New Roman" w:hAnsi="Times New Roman" w:cs="Times New Roman"/>
                <w:sz w:val="24"/>
                <w:szCs w:val="24"/>
              </w:rPr>
              <w:t>Male</w:t>
            </w:r>
            <w:proofErr w:type="spellEnd"/>
            <w:r w:rsidRPr="004A167A">
              <w:rPr>
                <w:rFonts w:ascii="Times New Roman" w:hAnsi="Times New Roman" w:cs="Times New Roman"/>
                <w:sz w:val="24"/>
                <w:szCs w:val="24"/>
              </w:rPr>
              <w:t xml:space="preserve"> XLR;</w:t>
            </w:r>
          </w:p>
        </w:tc>
        <w:tc>
          <w:tcPr>
            <w:tcW w:w="720" w:type="dxa"/>
            <w:tcBorders>
              <w:right w:val="single" w:sz="8" w:space="0" w:color="auto"/>
            </w:tcBorders>
            <w:shd w:val="clear" w:color="auto" w:fill="auto"/>
            <w:vAlign w:val="bottom"/>
          </w:tcPr>
          <w:p w14:paraId="3A749837" w14:textId="77777777" w:rsidR="00745801" w:rsidRPr="004A167A" w:rsidRDefault="00745801" w:rsidP="004A167A">
            <w:pPr>
              <w:pStyle w:val="afffe"/>
              <w:rPr>
                <w:rFonts w:ascii="Times New Roman" w:hAnsi="Times New Roman" w:cs="Times New Roman"/>
                <w:sz w:val="24"/>
                <w:szCs w:val="24"/>
              </w:rPr>
            </w:pPr>
          </w:p>
        </w:tc>
      </w:tr>
      <w:tr w:rsidR="00745801" w:rsidRPr="004A167A" w14:paraId="075CAB4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33711A6"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2AD144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4EEBA5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выхода: электронно-симметричный, с</w:t>
            </w:r>
          </w:p>
        </w:tc>
        <w:tc>
          <w:tcPr>
            <w:tcW w:w="720" w:type="dxa"/>
            <w:tcBorders>
              <w:right w:val="single" w:sz="8" w:space="0" w:color="auto"/>
            </w:tcBorders>
            <w:shd w:val="clear" w:color="auto" w:fill="auto"/>
            <w:vAlign w:val="bottom"/>
          </w:tcPr>
          <w:p w14:paraId="356F3BFA" w14:textId="77777777" w:rsidR="00745801" w:rsidRPr="004A167A" w:rsidRDefault="00745801" w:rsidP="004A167A">
            <w:pPr>
              <w:pStyle w:val="afffe"/>
              <w:rPr>
                <w:rFonts w:ascii="Times New Roman" w:hAnsi="Times New Roman" w:cs="Times New Roman"/>
                <w:sz w:val="24"/>
                <w:szCs w:val="24"/>
              </w:rPr>
            </w:pPr>
          </w:p>
        </w:tc>
      </w:tr>
      <w:tr w:rsidR="00745801" w:rsidRPr="004A167A" w14:paraId="0C3069E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923AB3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4</w:t>
            </w:r>
          </w:p>
        </w:tc>
        <w:tc>
          <w:tcPr>
            <w:tcW w:w="2880" w:type="dxa"/>
            <w:gridSpan w:val="4"/>
            <w:tcBorders>
              <w:right w:val="single" w:sz="8" w:space="0" w:color="auto"/>
            </w:tcBorders>
            <w:shd w:val="clear" w:color="auto" w:fill="auto"/>
            <w:vAlign w:val="bottom"/>
          </w:tcPr>
          <w:p w14:paraId="386D4B4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3EECAB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фильтрацией радиочастот;</w:t>
            </w:r>
          </w:p>
        </w:tc>
        <w:tc>
          <w:tcPr>
            <w:tcW w:w="720" w:type="dxa"/>
            <w:tcBorders>
              <w:right w:val="single" w:sz="8" w:space="0" w:color="auto"/>
            </w:tcBorders>
            <w:shd w:val="clear" w:color="auto" w:fill="auto"/>
            <w:vAlign w:val="bottom"/>
          </w:tcPr>
          <w:p w14:paraId="0AE4F24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6064C07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85BE5B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889523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722BCB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Сопротивление (выходное): 200 Ом;</w:t>
            </w:r>
          </w:p>
        </w:tc>
        <w:tc>
          <w:tcPr>
            <w:tcW w:w="720" w:type="dxa"/>
            <w:tcBorders>
              <w:right w:val="single" w:sz="8" w:space="0" w:color="auto"/>
            </w:tcBorders>
            <w:shd w:val="clear" w:color="auto" w:fill="auto"/>
            <w:vAlign w:val="bottom"/>
          </w:tcPr>
          <w:p w14:paraId="5AAE00E2" w14:textId="77777777" w:rsidR="00745801" w:rsidRPr="004A167A" w:rsidRDefault="00745801" w:rsidP="004A167A">
            <w:pPr>
              <w:pStyle w:val="afffe"/>
              <w:rPr>
                <w:rFonts w:ascii="Times New Roman" w:hAnsi="Times New Roman" w:cs="Times New Roman"/>
                <w:sz w:val="24"/>
                <w:szCs w:val="24"/>
              </w:rPr>
            </w:pPr>
          </w:p>
        </w:tc>
      </w:tr>
      <w:tr w:rsidR="00745801" w:rsidRPr="004A167A" w14:paraId="060CC63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4391B7C"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DE00DA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777D26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Максимум (выходной): +20 дБ;</w:t>
            </w:r>
          </w:p>
        </w:tc>
        <w:tc>
          <w:tcPr>
            <w:tcW w:w="720" w:type="dxa"/>
            <w:tcBorders>
              <w:right w:val="single" w:sz="8" w:space="0" w:color="auto"/>
            </w:tcBorders>
            <w:shd w:val="clear" w:color="auto" w:fill="auto"/>
            <w:vAlign w:val="bottom"/>
          </w:tcPr>
          <w:p w14:paraId="5AD059AA" w14:textId="77777777" w:rsidR="00745801" w:rsidRPr="004A167A" w:rsidRDefault="00745801" w:rsidP="004A167A">
            <w:pPr>
              <w:pStyle w:val="afffe"/>
              <w:rPr>
                <w:rFonts w:ascii="Times New Roman" w:hAnsi="Times New Roman" w:cs="Times New Roman"/>
                <w:sz w:val="24"/>
                <w:szCs w:val="24"/>
              </w:rPr>
            </w:pPr>
          </w:p>
        </w:tc>
      </w:tr>
      <w:tr w:rsidR="00745801" w:rsidRPr="004A167A" w14:paraId="69ABA2B1"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331C342C"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C0A44D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0FECEA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Частота дискретизации: 48 кГц;</w:t>
            </w:r>
          </w:p>
        </w:tc>
        <w:tc>
          <w:tcPr>
            <w:tcW w:w="720" w:type="dxa"/>
            <w:tcBorders>
              <w:right w:val="single" w:sz="8" w:space="0" w:color="auto"/>
            </w:tcBorders>
            <w:shd w:val="clear" w:color="auto" w:fill="auto"/>
            <w:vAlign w:val="bottom"/>
          </w:tcPr>
          <w:p w14:paraId="1A4BD15D" w14:textId="77777777" w:rsidR="00745801" w:rsidRPr="004A167A" w:rsidRDefault="00745801" w:rsidP="004A167A">
            <w:pPr>
              <w:pStyle w:val="afffe"/>
              <w:rPr>
                <w:rFonts w:ascii="Times New Roman" w:hAnsi="Times New Roman" w:cs="Times New Roman"/>
                <w:sz w:val="24"/>
                <w:szCs w:val="24"/>
              </w:rPr>
            </w:pPr>
          </w:p>
        </w:tc>
      </w:tr>
      <w:tr w:rsidR="00745801" w:rsidRPr="004A167A" w14:paraId="40366BE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88D4C3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FB1099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5C976D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Частотный диапазон: 20 Гц - 20 кГц, +/- 1</w:t>
            </w:r>
          </w:p>
        </w:tc>
        <w:tc>
          <w:tcPr>
            <w:tcW w:w="720" w:type="dxa"/>
            <w:tcBorders>
              <w:right w:val="single" w:sz="8" w:space="0" w:color="auto"/>
            </w:tcBorders>
            <w:shd w:val="clear" w:color="auto" w:fill="auto"/>
            <w:vAlign w:val="bottom"/>
          </w:tcPr>
          <w:p w14:paraId="3CE1DF0B" w14:textId="77777777" w:rsidR="00745801" w:rsidRPr="004A167A" w:rsidRDefault="00745801" w:rsidP="004A167A">
            <w:pPr>
              <w:pStyle w:val="afffe"/>
              <w:rPr>
                <w:rFonts w:ascii="Times New Roman" w:hAnsi="Times New Roman" w:cs="Times New Roman"/>
                <w:sz w:val="24"/>
                <w:szCs w:val="24"/>
              </w:rPr>
            </w:pPr>
          </w:p>
        </w:tc>
      </w:tr>
      <w:tr w:rsidR="00745801" w:rsidRPr="004A167A" w14:paraId="14959BE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2D684F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AB8B25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A9F1BB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дБ;</w:t>
            </w:r>
          </w:p>
        </w:tc>
        <w:tc>
          <w:tcPr>
            <w:tcW w:w="720" w:type="dxa"/>
            <w:tcBorders>
              <w:right w:val="single" w:sz="8" w:space="0" w:color="auto"/>
            </w:tcBorders>
            <w:shd w:val="clear" w:color="auto" w:fill="auto"/>
            <w:vAlign w:val="bottom"/>
          </w:tcPr>
          <w:p w14:paraId="64F7E192" w14:textId="77777777" w:rsidR="00745801" w:rsidRPr="004A167A" w:rsidRDefault="00745801" w:rsidP="004A167A">
            <w:pPr>
              <w:pStyle w:val="afffe"/>
              <w:rPr>
                <w:rFonts w:ascii="Times New Roman" w:hAnsi="Times New Roman" w:cs="Times New Roman"/>
                <w:sz w:val="24"/>
                <w:szCs w:val="24"/>
              </w:rPr>
            </w:pPr>
          </w:p>
        </w:tc>
      </w:tr>
      <w:tr w:rsidR="00745801" w:rsidRPr="004A167A" w14:paraId="53D6E24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A8B663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0DCBEF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F960C8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Рабочее напряжение: 100 - 240 VAC 50 /60 Гц</w:t>
            </w:r>
          </w:p>
        </w:tc>
        <w:tc>
          <w:tcPr>
            <w:tcW w:w="720" w:type="dxa"/>
            <w:tcBorders>
              <w:right w:val="single" w:sz="8" w:space="0" w:color="auto"/>
            </w:tcBorders>
            <w:shd w:val="clear" w:color="auto" w:fill="auto"/>
            <w:vAlign w:val="bottom"/>
          </w:tcPr>
          <w:p w14:paraId="0A6B5CE1" w14:textId="77777777" w:rsidR="00745801" w:rsidRPr="004A167A" w:rsidRDefault="00745801" w:rsidP="004A167A">
            <w:pPr>
              <w:pStyle w:val="afffe"/>
              <w:rPr>
                <w:rFonts w:ascii="Times New Roman" w:hAnsi="Times New Roman" w:cs="Times New Roman"/>
                <w:sz w:val="24"/>
                <w:szCs w:val="24"/>
              </w:rPr>
            </w:pPr>
          </w:p>
        </w:tc>
      </w:tr>
      <w:tr w:rsidR="00745801" w:rsidRPr="004A167A" w14:paraId="4914AEF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5B4978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C2559E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FF5C5C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Потребление/мощность: 25 Вт;</w:t>
            </w:r>
          </w:p>
        </w:tc>
        <w:tc>
          <w:tcPr>
            <w:tcW w:w="720" w:type="dxa"/>
            <w:tcBorders>
              <w:right w:val="single" w:sz="8" w:space="0" w:color="auto"/>
            </w:tcBorders>
            <w:shd w:val="clear" w:color="auto" w:fill="auto"/>
            <w:vAlign w:val="bottom"/>
          </w:tcPr>
          <w:p w14:paraId="02B08616" w14:textId="77777777" w:rsidR="00745801" w:rsidRPr="004A167A" w:rsidRDefault="00745801" w:rsidP="004A167A">
            <w:pPr>
              <w:pStyle w:val="afffe"/>
              <w:rPr>
                <w:rFonts w:ascii="Times New Roman" w:hAnsi="Times New Roman" w:cs="Times New Roman"/>
                <w:sz w:val="24"/>
                <w:szCs w:val="24"/>
              </w:rPr>
            </w:pPr>
          </w:p>
        </w:tc>
      </w:tr>
      <w:tr w:rsidR="00745801" w:rsidRPr="004A167A" w14:paraId="30F6157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98923A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D2AB4E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A6B1B4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блока: 5 кг;</w:t>
            </w:r>
          </w:p>
        </w:tc>
        <w:tc>
          <w:tcPr>
            <w:tcW w:w="720" w:type="dxa"/>
            <w:tcBorders>
              <w:right w:val="single" w:sz="8" w:space="0" w:color="auto"/>
            </w:tcBorders>
            <w:shd w:val="clear" w:color="auto" w:fill="auto"/>
            <w:vAlign w:val="bottom"/>
          </w:tcPr>
          <w:p w14:paraId="0A03057C" w14:textId="77777777" w:rsidR="00745801" w:rsidRPr="004A167A" w:rsidRDefault="00745801" w:rsidP="004A167A">
            <w:pPr>
              <w:pStyle w:val="afffe"/>
              <w:rPr>
                <w:rFonts w:ascii="Times New Roman" w:hAnsi="Times New Roman" w:cs="Times New Roman"/>
                <w:sz w:val="24"/>
                <w:szCs w:val="24"/>
              </w:rPr>
            </w:pPr>
          </w:p>
        </w:tc>
      </w:tr>
      <w:tr w:rsidR="00745801" w:rsidRPr="004A167A" w14:paraId="73B84B00"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6BA2C25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5E062EF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2E45805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Размеры: 1U</w:t>
            </w:r>
          </w:p>
        </w:tc>
        <w:tc>
          <w:tcPr>
            <w:tcW w:w="720" w:type="dxa"/>
            <w:tcBorders>
              <w:bottom w:val="single" w:sz="8" w:space="0" w:color="auto"/>
              <w:right w:val="single" w:sz="8" w:space="0" w:color="auto"/>
            </w:tcBorders>
            <w:shd w:val="clear" w:color="auto" w:fill="auto"/>
            <w:vAlign w:val="bottom"/>
          </w:tcPr>
          <w:p w14:paraId="3B59810B" w14:textId="77777777" w:rsidR="00745801" w:rsidRPr="004A167A" w:rsidRDefault="00745801" w:rsidP="004A167A">
            <w:pPr>
              <w:pStyle w:val="afffe"/>
              <w:rPr>
                <w:rFonts w:ascii="Times New Roman" w:hAnsi="Times New Roman" w:cs="Times New Roman"/>
                <w:sz w:val="24"/>
                <w:szCs w:val="24"/>
              </w:rPr>
            </w:pPr>
          </w:p>
        </w:tc>
      </w:tr>
      <w:tr w:rsidR="00745801" w:rsidRPr="004A167A" w14:paraId="05C0C290"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00222E33"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A52FCE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Матричный коммутатор</w:t>
            </w:r>
          </w:p>
        </w:tc>
        <w:tc>
          <w:tcPr>
            <w:tcW w:w="5780" w:type="dxa"/>
            <w:gridSpan w:val="2"/>
            <w:tcBorders>
              <w:right w:val="single" w:sz="8" w:space="0" w:color="auto"/>
            </w:tcBorders>
            <w:shd w:val="clear" w:color="auto" w:fill="auto"/>
            <w:vAlign w:val="bottom"/>
          </w:tcPr>
          <w:p w14:paraId="1CBDAB8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Направляет 4 сигнала HD от источников на 2 HD</w:t>
            </w:r>
          </w:p>
        </w:tc>
        <w:tc>
          <w:tcPr>
            <w:tcW w:w="720" w:type="dxa"/>
            <w:tcBorders>
              <w:right w:val="single" w:sz="8" w:space="0" w:color="auto"/>
            </w:tcBorders>
            <w:shd w:val="clear" w:color="auto" w:fill="auto"/>
            <w:vAlign w:val="bottom"/>
          </w:tcPr>
          <w:p w14:paraId="336A07FA" w14:textId="77777777" w:rsidR="00745801" w:rsidRPr="004A167A" w:rsidRDefault="00745801" w:rsidP="004A167A">
            <w:pPr>
              <w:pStyle w:val="afffe"/>
              <w:rPr>
                <w:rFonts w:ascii="Times New Roman" w:hAnsi="Times New Roman" w:cs="Times New Roman"/>
                <w:sz w:val="24"/>
                <w:szCs w:val="24"/>
              </w:rPr>
            </w:pPr>
          </w:p>
        </w:tc>
      </w:tr>
      <w:tr w:rsidR="00745801" w:rsidRPr="004A167A" w14:paraId="4A43DEC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EF4BF6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E5F383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 встроенный де-</w:t>
            </w:r>
          </w:p>
        </w:tc>
        <w:tc>
          <w:tcPr>
            <w:tcW w:w="5780" w:type="dxa"/>
            <w:gridSpan w:val="2"/>
            <w:tcBorders>
              <w:right w:val="single" w:sz="8" w:space="0" w:color="auto"/>
            </w:tcBorders>
            <w:shd w:val="clear" w:color="auto" w:fill="auto"/>
            <w:vAlign w:val="bottom"/>
          </w:tcPr>
          <w:p w14:paraId="45FB99F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дисплея</w:t>
            </w:r>
          </w:p>
        </w:tc>
        <w:tc>
          <w:tcPr>
            <w:tcW w:w="720" w:type="dxa"/>
            <w:tcBorders>
              <w:right w:val="single" w:sz="8" w:space="0" w:color="auto"/>
            </w:tcBorders>
            <w:shd w:val="clear" w:color="auto" w:fill="auto"/>
            <w:vAlign w:val="bottom"/>
          </w:tcPr>
          <w:p w14:paraId="604ECE0E" w14:textId="77777777" w:rsidR="00745801" w:rsidRPr="004A167A" w:rsidRDefault="00745801" w:rsidP="004A167A">
            <w:pPr>
              <w:pStyle w:val="afffe"/>
              <w:rPr>
                <w:rFonts w:ascii="Times New Roman" w:hAnsi="Times New Roman" w:cs="Times New Roman"/>
                <w:sz w:val="24"/>
                <w:szCs w:val="24"/>
              </w:rPr>
            </w:pPr>
          </w:p>
        </w:tc>
      </w:tr>
      <w:tr w:rsidR="00745801" w:rsidRPr="004A167A" w14:paraId="38656C1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8C7580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2881009"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эмбеддером</w:t>
            </w:r>
            <w:proofErr w:type="spellEnd"/>
          </w:p>
        </w:tc>
        <w:tc>
          <w:tcPr>
            <w:tcW w:w="5780" w:type="dxa"/>
            <w:gridSpan w:val="2"/>
            <w:tcBorders>
              <w:right w:val="single" w:sz="8" w:space="0" w:color="auto"/>
            </w:tcBorders>
            <w:shd w:val="clear" w:color="auto" w:fill="auto"/>
            <w:vAlign w:val="bottom"/>
          </w:tcPr>
          <w:p w14:paraId="38DBCB7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Поддержка разрешения </w:t>
            </w:r>
            <w:proofErr w:type="spellStart"/>
            <w:r w:rsidRPr="004A167A">
              <w:rPr>
                <w:rFonts w:ascii="Times New Roman" w:hAnsi="Times New Roman" w:cs="Times New Roman"/>
                <w:sz w:val="24"/>
                <w:szCs w:val="24"/>
              </w:rPr>
              <w:t>Ultra</w:t>
            </w:r>
            <w:proofErr w:type="spellEnd"/>
            <w:r w:rsidRPr="004A167A">
              <w:rPr>
                <w:rFonts w:ascii="Times New Roman" w:hAnsi="Times New Roman" w:cs="Times New Roman"/>
                <w:sz w:val="24"/>
                <w:szCs w:val="24"/>
              </w:rPr>
              <w:t xml:space="preserve"> HD 4K x 2K (3840 x</w:t>
            </w:r>
          </w:p>
        </w:tc>
        <w:tc>
          <w:tcPr>
            <w:tcW w:w="720" w:type="dxa"/>
            <w:tcBorders>
              <w:right w:val="single" w:sz="8" w:space="0" w:color="auto"/>
            </w:tcBorders>
            <w:shd w:val="clear" w:color="auto" w:fill="auto"/>
            <w:vAlign w:val="bottom"/>
          </w:tcPr>
          <w:p w14:paraId="63185AEF" w14:textId="77777777" w:rsidR="00745801" w:rsidRPr="004A167A" w:rsidRDefault="00745801" w:rsidP="004A167A">
            <w:pPr>
              <w:pStyle w:val="afffe"/>
              <w:rPr>
                <w:rFonts w:ascii="Times New Roman" w:hAnsi="Times New Roman" w:cs="Times New Roman"/>
                <w:sz w:val="24"/>
                <w:szCs w:val="24"/>
              </w:rPr>
            </w:pPr>
          </w:p>
        </w:tc>
      </w:tr>
      <w:tr w:rsidR="00745801" w:rsidRPr="00CB64A7" w14:paraId="6B156D1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5F0DCC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45305D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01364B1"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 xml:space="preserve">2160 @ 30Hz) </w:t>
            </w:r>
            <w:r w:rsidRPr="004A167A">
              <w:rPr>
                <w:rFonts w:ascii="Times New Roman" w:hAnsi="Times New Roman" w:cs="Times New Roman"/>
                <w:sz w:val="24"/>
                <w:szCs w:val="24"/>
              </w:rPr>
              <w:t>и</w:t>
            </w:r>
            <w:r w:rsidRPr="004A167A">
              <w:rPr>
                <w:rFonts w:ascii="Times New Roman" w:hAnsi="Times New Roman" w:cs="Times New Roman"/>
                <w:sz w:val="24"/>
                <w:szCs w:val="24"/>
                <w:lang w:val="en-US"/>
              </w:rPr>
              <w:t xml:space="preserve"> 1080p Full HD</w:t>
            </w:r>
          </w:p>
        </w:tc>
        <w:tc>
          <w:tcPr>
            <w:tcW w:w="720" w:type="dxa"/>
            <w:tcBorders>
              <w:right w:val="single" w:sz="8" w:space="0" w:color="auto"/>
            </w:tcBorders>
            <w:shd w:val="clear" w:color="auto" w:fill="auto"/>
            <w:vAlign w:val="bottom"/>
          </w:tcPr>
          <w:p w14:paraId="230AA981"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4EB99A0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007D4A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5</w:t>
            </w:r>
          </w:p>
        </w:tc>
        <w:tc>
          <w:tcPr>
            <w:tcW w:w="2880" w:type="dxa"/>
            <w:gridSpan w:val="4"/>
            <w:tcBorders>
              <w:right w:val="single" w:sz="8" w:space="0" w:color="auto"/>
            </w:tcBorders>
            <w:shd w:val="clear" w:color="auto" w:fill="auto"/>
            <w:vAlign w:val="bottom"/>
          </w:tcPr>
          <w:p w14:paraId="3776639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3D7459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Поддержка 12-bit </w:t>
            </w:r>
            <w:proofErr w:type="spellStart"/>
            <w:r w:rsidRPr="004A167A">
              <w:rPr>
                <w:rFonts w:ascii="Times New Roman" w:hAnsi="Times New Roman" w:cs="Times New Roman"/>
                <w:sz w:val="24"/>
                <w:szCs w:val="24"/>
              </w:rPr>
              <w:t>Deep</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Color</w:t>
            </w:r>
            <w:proofErr w:type="spellEnd"/>
          </w:p>
        </w:tc>
        <w:tc>
          <w:tcPr>
            <w:tcW w:w="720" w:type="dxa"/>
            <w:tcBorders>
              <w:right w:val="single" w:sz="8" w:space="0" w:color="auto"/>
            </w:tcBorders>
            <w:shd w:val="clear" w:color="auto" w:fill="auto"/>
            <w:vAlign w:val="bottom"/>
          </w:tcPr>
          <w:p w14:paraId="0494778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5EA1934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156FCA6"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1273AA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902FEE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Поддержка PCM, </w:t>
            </w:r>
            <w:proofErr w:type="spellStart"/>
            <w:r w:rsidRPr="004A167A">
              <w:rPr>
                <w:rFonts w:ascii="Times New Roman" w:hAnsi="Times New Roman" w:cs="Times New Roman"/>
                <w:sz w:val="24"/>
                <w:szCs w:val="24"/>
              </w:rPr>
              <w:t>Dolby</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Digital</w:t>
            </w:r>
            <w:proofErr w:type="spellEnd"/>
            <w:r w:rsidRPr="004A167A">
              <w:rPr>
                <w:rFonts w:ascii="Times New Roman" w:hAnsi="Times New Roman" w:cs="Times New Roman"/>
                <w:sz w:val="24"/>
                <w:szCs w:val="24"/>
              </w:rPr>
              <w:t xml:space="preserve">™, и DTS </w:t>
            </w:r>
            <w:proofErr w:type="spellStart"/>
            <w:r w:rsidRPr="004A167A">
              <w:rPr>
                <w:rFonts w:ascii="Times New Roman" w:hAnsi="Times New Roman" w:cs="Times New Roman"/>
                <w:sz w:val="24"/>
                <w:szCs w:val="24"/>
              </w:rPr>
              <w:t>Digital</w:t>
            </w:r>
            <w:proofErr w:type="spellEnd"/>
          </w:p>
        </w:tc>
        <w:tc>
          <w:tcPr>
            <w:tcW w:w="720" w:type="dxa"/>
            <w:tcBorders>
              <w:right w:val="single" w:sz="8" w:space="0" w:color="auto"/>
            </w:tcBorders>
            <w:shd w:val="clear" w:color="auto" w:fill="auto"/>
            <w:vAlign w:val="bottom"/>
          </w:tcPr>
          <w:p w14:paraId="22F9A7A8" w14:textId="77777777" w:rsidR="00745801" w:rsidRPr="004A167A" w:rsidRDefault="00745801" w:rsidP="004A167A">
            <w:pPr>
              <w:pStyle w:val="afffe"/>
              <w:rPr>
                <w:rFonts w:ascii="Times New Roman" w:hAnsi="Times New Roman" w:cs="Times New Roman"/>
                <w:sz w:val="24"/>
                <w:szCs w:val="24"/>
              </w:rPr>
            </w:pPr>
          </w:p>
        </w:tc>
      </w:tr>
      <w:tr w:rsidR="00745801" w:rsidRPr="004A167A" w14:paraId="478B2C8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79CBE7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343149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F791A4D"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Surround</w:t>
            </w:r>
            <w:proofErr w:type="spellEnd"/>
            <w:r w:rsidRPr="004A167A">
              <w:rPr>
                <w:rFonts w:ascii="Times New Roman" w:hAnsi="Times New Roman" w:cs="Times New Roman"/>
                <w:sz w:val="24"/>
                <w:szCs w:val="24"/>
              </w:rPr>
              <w:t>™</w:t>
            </w:r>
          </w:p>
        </w:tc>
        <w:tc>
          <w:tcPr>
            <w:tcW w:w="720" w:type="dxa"/>
            <w:tcBorders>
              <w:right w:val="single" w:sz="8" w:space="0" w:color="auto"/>
            </w:tcBorders>
            <w:shd w:val="clear" w:color="auto" w:fill="auto"/>
            <w:vAlign w:val="bottom"/>
          </w:tcPr>
          <w:p w14:paraId="73F2E013" w14:textId="77777777" w:rsidR="00745801" w:rsidRPr="004A167A" w:rsidRDefault="00745801" w:rsidP="004A167A">
            <w:pPr>
              <w:pStyle w:val="afffe"/>
              <w:rPr>
                <w:rFonts w:ascii="Times New Roman" w:hAnsi="Times New Roman" w:cs="Times New Roman"/>
                <w:sz w:val="24"/>
                <w:szCs w:val="24"/>
              </w:rPr>
            </w:pPr>
          </w:p>
        </w:tc>
      </w:tr>
      <w:tr w:rsidR="00745801" w:rsidRPr="004A167A" w14:paraId="060E961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137A848"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F3FB45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9F538F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Поддержка одновременного вывода аудио</w:t>
            </w:r>
          </w:p>
        </w:tc>
        <w:tc>
          <w:tcPr>
            <w:tcW w:w="720" w:type="dxa"/>
            <w:tcBorders>
              <w:right w:val="single" w:sz="8" w:space="0" w:color="auto"/>
            </w:tcBorders>
            <w:shd w:val="clear" w:color="auto" w:fill="auto"/>
            <w:vAlign w:val="bottom"/>
          </w:tcPr>
          <w:p w14:paraId="6F96C4F3" w14:textId="77777777" w:rsidR="00745801" w:rsidRPr="004A167A" w:rsidRDefault="00745801" w:rsidP="004A167A">
            <w:pPr>
              <w:pStyle w:val="afffe"/>
              <w:rPr>
                <w:rFonts w:ascii="Times New Roman" w:hAnsi="Times New Roman" w:cs="Times New Roman"/>
                <w:sz w:val="24"/>
                <w:szCs w:val="24"/>
              </w:rPr>
            </w:pPr>
          </w:p>
        </w:tc>
      </w:tr>
      <w:tr w:rsidR="00745801" w:rsidRPr="00CB64A7" w14:paraId="5E516681"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78A0B4E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4849569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408ABF55"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rPr>
              <w:t>Поддержка</w:t>
            </w:r>
            <w:r w:rsidRPr="004A167A">
              <w:rPr>
                <w:rFonts w:ascii="Times New Roman" w:hAnsi="Times New Roman" w:cs="Times New Roman"/>
                <w:sz w:val="24"/>
                <w:szCs w:val="24"/>
                <w:lang w:val="en-US"/>
              </w:rPr>
              <w:t xml:space="preserve"> HDMI/MHL dual mode input</w:t>
            </w:r>
          </w:p>
        </w:tc>
        <w:tc>
          <w:tcPr>
            <w:tcW w:w="720" w:type="dxa"/>
            <w:tcBorders>
              <w:bottom w:val="single" w:sz="8" w:space="0" w:color="auto"/>
              <w:right w:val="single" w:sz="8" w:space="0" w:color="auto"/>
            </w:tcBorders>
            <w:shd w:val="clear" w:color="auto" w:fill="auto"/>
            <w:vAlign w:val="bottom"/>
          </w:tcPr>
          <w:p w14:paraId="25DB04BC"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40E68BAE"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73D64444" w14:textId="77777777" w:rsidR="00745801" w:rsidRPr="004A167A" w:rsidRDefault="00745801" w:rsidP="004A167A">
            <w:pPr>
              <w:pStyle w:val="afffe"/>
              <w:rPr>
                <w:rFonts w:ascii="Times New Roman" w:hAnsi="Times New Roman" w:cs="Times New Roman"/>
                <w:sz w:val="24"/>
                <w:szCs w:val="24"/>
                <w:lang w:val="en-US"/>
              </w:rPr>
            </w:pPr>
          </w:p>
        </w:tc>
        <w:tc>
          <w:tcPr>
            <w:tcW w:w="2880" w:type="dxa"/>
            <w:gridSpan w:val="4"/>
            <w:tcBorders>
              <w:right w:val="single" w:sz="8" w:space="0" w:color="auto"/>
            </w:tcBorders>
            <w:shd w:val="clear" w:color="auto" w:fill="auto"/>
            <w:vAlign w:val="bottom"/>
          </w:tcPr>
          <w:p w14:paraId="7E05E9F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Де-</w:t>
            </w:r>
            <w:proofErr w:type="spellStart"/>
            <w:r w:rsidRPr="004A167A">
              <w:rPr>
                <w:rFonts w:ascii="Times New Roman" w:hAnsi="Times New Roman" w:cs="Times New Roman"/>
                <w:sz w:val="24"/>
                <w:szCs w:val="24"/>
              </w:rPr>
              <w:t>эмбеддер</w:t>
            </w:r>
            <w:proofErr w:type="spellEnd"/>
          </w:p>
        </w:tc>
        <w:tc>
          <w:tcPr>
            <w:tcW w:w="5780" w:type="dxa"/>
            <w:gridSpan w:val="2"/>
            <w:tcBorders>
              <w:right w:val="single" w:sz="8" w:space="0" w:color="auto"/>
            </w:tcBorders>
            <w:shd w:val="clear" w:color="auto" w:fill="auto"/>
            <w:vAlign w:val="bottom"/>
          </w:tcPr>
          <w:p w14:paraId="43EEE13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Вход 1 – HDMI, тип А (розетка)</w:t>
            </w:r>
          </w:p>
        </w:tc>
        <w:tc>
          <w:tcPr>
            <w:tcW w:w="720" w:type="dxa"/>
            <w:tcBorders>
              <w:right w:val="single" w:sz="8" w:space="0" w:color="auto"/>
            </w:tcBorders>
            <w:shd w:val="clear" w:color="auto" w:fill="auto"/>
            <w:vAlign w:val="bottom"/>
          </w:tcPr>
          <w:p w14:paraId="3E438F8B" w14:textId="77777777" w:rsidR="00745801" w:rsidRPr="004A167A" w:rsidRDefault="00745801" w:rsidP="004A167A">
            <w:pPr>
              <w:pStyle w:val="afffe"/>
              <w:rPr>
                <w:rFonts w:ascii="Times New Roman" w:hAnsi="Times New Roman" w:cs="Times New Roman"/>
                <w:sz w:val="24"/>
                <w:szCs w:val="24"/>
              </w:rPr>
            </w:pPr>
          </w:p>
        </w:tc>
      </w:tr>
      <w:tr w:rsidR="00745801" w:rsidRPr="004A167A" w14:paraId="145CF1A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789774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FB22CF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17507A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Выходы 1 – проходной HDMI, тип А</w:t>
            </w:r>
          </w:p>
        </w:tc>
        <w:tc>
          <w:tcPr>
            <w:tcW w:w="720" w:type="dxa"/>
            <w:tcBorders>
              <w:right w:val="single" w:sz="8" w:space="0" w:color="auto"/>
            </w:tcBorders>
            <w:shd w:val="clear" w:color="auto" w:fill="auto"/>
            <w:vAlign w:val="bottom"/>
          </w:tcPr>
          <w:p w14:paraId="51B47E45" w14:textId="77777777" w:rsidR="00745801" w:rsidRPr="004A167A" w:rsidRDefault="00745801" w:rsidP="004A167A">
            <w:pPr>
              <w:pStyle w:val="afffe"/>
              <w:rPr>
                <w:rFonts w:ascii="Times New Roman" w:hAnsi="Times New Roman" w:cs="Times New Roman"/>
                <w:sz w:val="24"/>
                <w:szCs w:val="24"/>
              </w:rPr>
            </w:pPr>
          </w:p>
        </w:tc>
      </w:tr>
      <w:tr w:rsidR="00745801" w:rsidRPr="004A167A" w14:paraId="6A789E5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CAFBD01"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CF2BCB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73D5FF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(розетка)</w:t>
            </w:r>
          </w:p>
        </w:tc>
        <w:tc>
          <w:tcPr>
            <w:tcW w:w="720" w:type="dxa"/>
            <w:tcBorders>
              <w:right w:val="single" w:sz="8" w:space="0" w:color="auto"/>
            </w:tcBorders>
            <w:shd w:val="clear" w:color="auto" w:fill="auto"/>
            <w:vAlign w:val="bottom"/>
          </w:tcPr>
          <w:p w14:paraId="68965646" w14:textId="77777777" w:rsidR="00745801" w:rsidRPr="004A167A" w:rsidRDefault="00745801" w:rsidP="004A167A">
            <w:pPr>
              <w:pStyle w:val="afffe"/>
              <w:rPr>
                <w:rFonts w:ascii="Times New Roman" w:hAnsi="Times New Roman" w:cs="Times New Roman"/>
                <w:sz w:val="24"/>
                <w:szCs w:val="24"/>
              </w:rPr>
            </w:pPr>
          </w:p>
        </w:tc>
      </w:tr>
      <w:tr w:rsidR="00745801" w:rsidRPr="004A167A" w14:paraId="2ED8719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05F1A1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B78BDD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216F67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 1 – цифровое аудио S/PDIF, оптический</w:t>
            </w:r>
          </w:p>
        </w:tc>
        <w:tc>
          <w:tcPr>
            <w:tcW w:w="720" w:type="dxa"/>
            <w:tcBorders>
              <w:right w:val="single" w:sz="8" w:space="0" w:color="auto"/>
            </w:tcBorders>
            <w:shd w:val="clear" w:color="auto" w:fill="auto"/>
            <w:vAlign w:val="bottom"/>
          </w:tcPr>
          <w:p w14:paraId="75FABAAD" w14:textId="77777777" w:rsidR="00745801" w:rsidRPr="004A167A" w:rsidRDefault="00745801" w:rsidP="004A167A">
            <w:pPr>
              <w:pStyle w:val="afffe"/>
              <w:rPr>
                <w:rFonts w:ascii="Times New Roman" w:hAnsi="Times New Roman" w:cs="Times New Roman"/>
                <w:sz w:val="24"/>
                <w:szCs w:val="24"/>
              </w:rPr>
            </w:pPr>
          </w:p>
        </w:tc>
      </w:tr>
      <w:tr w:rsidR="00745801" w:rsidRPr="004A167A" w14:paraId="7FA9CC1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0897EC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5D052A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3FEE43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интерфейс TOSLINK</w:t>
            </w:r>
          </w:p>
        </w:tc>
        <w:tc>
          <w:tcPr>
            <w:tcW w:w="720" w:type="dxa"/>
            <w:tcBorders>
              <w:right w:val="single" w:sz="8" w:space="0" w:color="auto"/>
            </w:tcBorders>
            <w:shd w:val="clear" w:color="auto" w:fill="auto"/>
            <w:vAlign w:val="bottom"/>
          </w:tcPr>
          <w:p w14:paraId="7487252B" w14:textId="77777777" w:rsidR="00745801" w:rsidRPr="004A167A" w:rsidRDefault="00745801" w:rsidP="004A167A">
            <w:pPr>
              <w:pStyle w:val="afffe"/>
              <w:rPr>
                <w:rFonts w:ascii="Times New Roman" w:hAnsi="Times New Roman" w:cs="Times New Roman"/>
                <w:sz w:val="24"/>
                <w:szCs w:val="24"/>
              </w:rPr>
            </w:pPr>
          </w:p>
        </w:tc>
      </w:tr>
      <w:tr w:rsidR="00745801" w:rsidRPr="004A167A" w14:paraId="60E305F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0089183"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3C316B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E4C742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 – цифровое аудио S/PDIF, разъем RCA</w:t>
            </w:r>
          </w:p>
        </w:tc>
        <w:tc>
          <w:tcPr>
            <w:tcW w:w="720" w:type="dxa"/>
            <w:tcBorders>
              <w:right w:val="single" w:sz="8" w:space="0" w:color="auto"/>
            </w:tcBorders>
            <w:shd w:val="clear" w:color="auto" w:fill="auto"/>
            <w:vAlign w:val="bottom"/>
          </w:tcPr>
          <w:p w14:paraId="5610E30B" w14:textId="77777777" w:rsidR="00745801" w:rsidRPr="004A167A" w:rsidRDefault="00745801" w:rsidP="004A167A">
            <w:pPr>
              <w:pStyle w:val="afffe"/>
              <w:rPr>
                <w:rFonts w:ascii="Times New Roman" w:hAnsi="Times New Roman" w:cs="Times New Roman"/>
                <w:sz w:val="24"/>
                <w:szCs w:val="24"/>
              </w:rPr>
            </w:pPr>
          </w:p>
        </w:tc>
      </w:tr>
      <w:tr w:rsidR="00745801" w:rsidRPr="004A167A" w14:paraId="7B0C536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068E74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37DE6C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00C86B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(розетка)</w:t>
            </w:r>
          </w:p>
        </w:tc>
        <w:tc>
          <w:tcPr>
            <w:tcW w:w="720" w:type="dxa"/>
            <w:tcBorders>
              <w:right w:val="single" w:sz="8" w:space="0" w:color="auto"/>
            </w:tcBorders>
            <w:shd w:val="clear" w:color="auto" w:fill="auto"/>
            <w:vAlign w:val="bottom"/>
          </w:tcPr>
          <w:p w14:paraId="1B99EC56" w14:textId="77777777" w:rsidR="00745801" w:rsidRPr="004A167A" w:rsidRDefault="00745801" w:rsidP="004A167A">
            <w:pPr>
              <w:pStyle w:val="afffe"/>
              <w:rPr>
                <w:rFonts w:ascii="Times New Roman" w:hAnsi="Times New Roman" w:cs="Times New Roman"/>
                <w:sz w:val="24"/>
                <w:szCs w:val="24"/>
              </w:rPr>
            </w:pPr>
          </w:p>
        </w:tc>
      </w:tr>
      <w:tr w:rsidR="00745801" w:rsidRPr="004A167A" w14:paraId="547853B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2E80D5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B55106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9644AE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 – аналоговое стерео, разъемы 2xRCA</w:t>
            </w:r>
          </w:p>
        </w:tc>
        <w:tc>
          <w:tcPr>
            <w:tcW w:w="720" w:type="dxa"/>
            <w:tcBorders>
              <w:right w:val="single" w:sz="8" w:space="0" w:color="auto"/>
            </w:tcBorders>
            <w:shd w:val="clear" w:color="auto" w:fill="auto"/>
            <w:vAlign w:val="bottom"/>
          </w:tcPr>
          <w:p w14:paraId="2799DB21" w14:textId="77777777" w:rsidR="00745801" w:rsidRPr="004A167A" w:rsidRDefault="00745801" w:rsidP="004A167A">
            <w:pPr>
              <w:pStyle w:val="afffe"/>
              <w:rPr>
                <w:rFonts w:ascii="Times New Roman" w:hAnsi="Times New Roman" w:cs="Times New Roman"/>
                <w:sz w:val="24"/>
                <w:szCs w:val="24"/>
              </w:rPr>
            </w:pPr>
          </w:p>
        </w:tc>
      </w:tr>
      <w:tr w:rsidR="00745801" w:rsidRPr="004A167A" w14:paraId="25A3C708"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273034F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F6D15B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6E6DE7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(розетка)</w:t>
            </w:r>
          </w:p>
        </w:tc>
        <w:tc>
          <w:tcPr>
            <w:tcW w:w="720" w:type="dxa"/>
            <w:tcBorders>
              <w:right w:val="single" w:sz="8" w:space="0" w:color="auto"/>
            </w:tcBorders>
            <w:shd w:val="clear" w:color="auto" w:fill="auto"/>
            <w:vAlign w:val="bottom"/>
          </w:tcPr>
          <w:p w14:paraId="31F1D5CC" w14:textId="77777777" w:rsidR="00745801" w:rsidRPr="004A167A" w:rsidRDefault="00745801" w:rsidP="004A167A">
            <w:pPr>
              <w:pStyle w:val="afffe"/>
              <w:rPr>
                <w:rFonts w:ascii="Times New Roman" w:hAnsi="Times New Roman" w:cs="Times New Roman"/>
                <w:sz w:val="24"/>
                <w:szCs w:val="24"/>
              </w:rPr>
            </w:pPr>
          </w:p>
        </w:tc>
      </w:tr>
      <w:tr w:rsidR="00745801" w:rsidRPr="004A167A" w14:paraId="2921603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717422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252314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63A545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Порт 1 – USB (сервисный), разъем </w:t>
            </w:r>
            <w:proofErr w:type="spellStart"/>
            <w:r w:rsidRPr="004A167A">
              <w:rPr>
                <w:rFonts w:ascii="Times New Roman" w:hAnsi="Times New Roman" w:cs="Times New Roman"/>
                <w:sz w:val="24"/>
                <w:szCs w:val="24"/>
              </w:rPr>
              <w:t>mini</w:t>
            </w:r>
            <w:proofErr w:type="spellEnd"/>
            <w:r w:rsidRPr="004A167A">
              <w:rPr>
                <w:rFonts w:ascii="Times New Roman" w:hAnsi="Times New Roman" w:cs="Times New Roman"/>
                <w:sz w:val="24"/>
                <w:szCs w:val="24"/>
              </w:rPr>
              <w:t>-B</w:t>
            </w:r>
          </w:p>
        </w:tc>
        <w:tc>
          <w:tcPr>
            <w:tcW w:w="720" w:type="dxa"/>
            <w:tcBorders>
              <w:right w:val="single" w:sz="8" w:space="0" w:color="auto"/>
            </w:tcBorders>
            <w:shd w:val="clear" w:color="auto" w:fill="auto"/>
            <w:vAlign w:val="bottom"/>
          </w:tcPr>
          <w:p w14:paraId="16C1F003" w14:textId="77777777" w:rsidR="00745801" w:rsidRPr="004A167A" w:rsidRDefault="00745801" w:rsidP="004A167A">
            <w:pPr>
              <w:pStyle w:val="afffe"/>
              <w:rPr>
                <w:rFonts w:ascii="Times New Roman" w:hAnsi="Times New Roman" w:cs="Times New Roman"/>
                <w:sz w:val="24"/>
                <w:szCs w:val="24"/>
              </w:rPr>
            </w:pPr>
          </w:p>
        </w:tc>
      </w:tr>
      <w:tr w:rsidR="00745801" w:rsidRPr="004A167A" w14:paraId="1199187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07599A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A94ED9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E6C9E9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(розетка)</w:t>
            </w:r>
          </w:p>
        </w:tc>
        <w:tc>
          <w:tcPr>
            <w:tcW w:w="720" w:type="dxa"/>
            <w:tcBorders>
              <w:right w:val="single" w:sz="8" w:space="0" w:color="auto"/>
            </w:tcBorders>
            <w:shd w:val="clear" w:color="auto" w:fill="auto"/>
            <w:vAlign w:val="bottom"/>
          </w:tcPr>
          <w:p w14:paraId="280CE425" w14:textId="77777777" w:rsidR="00745801" w:rsidRPr="004A167A" w:rsidRDefault="00745801" w:rsidP="004A167A">
            <w:pPr>
              <w:pStyle w:val="afffe"/>
              <w:rPr>
                <w:rFonts w:ascii="Times New Roman" w:hAnsi="Times New Roman" w:cs="Times New Roman"/>
                <w:sz w:val="24"/>
                <w:szCs w:val="24"/>
              </w:rPr>
            </w:pPr>
          </w:p>
        </w:tc>
      </w:tr>
      <w:tr w:rsidR="00745801" w:rsidRPr="004A167A" w14:paraId="064063A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94C497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6</w:t>
            </w:r>
          </w:p>
        </w:tc>
        <w:tc>
          <w:tcPr>
            <w:tcW w:w="2880" w:type="dxa"/>
            <w:gridSpan w:val="4"/>
            <w:tcBorders>
              <w:right w:val="single" w:sz="8" w:space="0" w:color="auto"/>
            </w:tcBorders>
            <w:shd w:val="clear" w:color="auto" w:fill="auto"/>
            <w:vAlign w:val="bottom"/>
          </w:tcPr>
          <w:p w14:paraId="3EAB824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4B2613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Полоса пропускания видеосигнала 300 МГц</w:t>
            </w:r>
          </w:p>
        </w:tc>
        <w:tc>
          <w:tcPr>
            <w:tcW w:w="720" w:type="dxa"/>
            <w:tcBorders>
              <w:right w:val="single" w:sz="8" w:space="0" w:color="auto"/>
            </w:tcBorders>
            <w:shd w:val="clear" w:color="auto" w:fill="auto"/>
            <w:vAlign w:val="bottom"/>
          </w:tcPr>
          <w:p w14:paraId="5A478ED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4B4DAC7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F3B5C9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35D3BF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AD35F6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9 Гбит/с</w:t>
            </w:r>
          </w:p>
        </w:tc>
        <w:tc>
          <w:tcPr>
            <w:tcW w:w="720" w:type="dxa"/>
            <w:tcBorders>
              <w:right w:val="single" w:sz="8" w:space="0" w:color="auto"/>
            </w:tcBorders>
            <w:shd w:val="clear" w:color="auto" w:fill="auto"/>
            <w:vAlign w:val="bottom"/>
          </w:tcPr>
          <w:p w14:paraId="59FFF458" w14:textId="77777777" w:rsidR="00745801" w:rsidRPr="004A167A" w:rsidRDefault="00745801" w:rsidP="004A167A">
            <w:pPr>
              <w:pStyle w:val="afffe"/>
              <w:rPr>
                <w:rFonts w:ascii="Times New Roman" w:hAnsi="Times New Roman" w:cs="Times New Roman"/>
                <w:sz w:val="24"/>
                <w:szCs w:val="24"/>
              </w:rPr>
            </w:pPr>
          </w:p>
        </w:tc>
      </w:tr>
      <w:tr w:rsidR="00745801" w:rsidRPr="004A167A" w14:paraId="28B1973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DDDF23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6A1655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8BAB51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Длина кабеля HDMI на вход/выход:</w:t>
            </w:r>
          </w:p>
        </w:tc>
        <w:tc>
          <w:tcPr>
            <w:tcW w:w="720" w:type="dxa"/>
            <w:tcBorders>
              <w:right w:val="single" w:sz="8" w:space="0" w:color="auto"/>
            </w:tcBorders>
            <w:shd w:val="clear" w:color="auto" w:fill="auto"/>
            <w:vAlign w:val="bottom"/>
          </w:tcPr>
          <w:p w14:paraId="6DC138EC" w14:textId="77777777" w:rsidR="00745801" w:rsidRPr="004A167A" w:rsidRDefault="00745801" w:rsidP="004A167A">
            <w:pPr>
              <w:pStyle w:val="afffe"/>
              <w:rPr>
                <w:rFonts w:ascii="Times New Roman" w:hAnsi="Times New Roman" w:cs="Times New Roman"/>
                <w:sz w:val="24"/>
                <w:szCs w:val="24"/>
              </w:rPr>
            </w:pPr>
          </w:p>
        </w:tc>
      </w:tr>
      <w:tr w:rsidR="00745801" w:rsidRPr="004A167A" w14:paraId="377753E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002FEF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DFBDF0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2A7400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10 м – для разрешения 1080p</w:t>
            </w:r>
          </w:p>
        </w:tc>
        <w:tc>
          <w:tcPr>
            <w:tcW w:w="720" w:type="dxa"/>
            <w:tcBorders>
              <w:right w:val="single" w:sz="8" w:space="0" w:color="auto"/>
            </w:tcBorders>
            <w:shd w:val="clear" w:color="auto" w:fill="auto"/>
            <w:vAlign w:val="bottom"/>
          </w:tcPr>
          <w:p w14:paraId="7550CA8C" w14:textId="77777777" w:rsidR="00745801" w:rsidRPr="004A167A" w:rsidRDefault="00745801" w:rsidP="004A167A">
            <w:pPr>
              <w:pStyle w:val="afffe"/>
              <w:rPr>
                <w:rFonts w:ascii="Times New Roman" w:hAnsi="Times New Roman" w:cs="Times New Roman"/>
                <w:sz w:val="24"/>
                <w:szCs w:val="24"/>
              </w:rPr>
            </w:pPr>
          </w:p>
        </w:tc>
      </w:tr>
      <w:tr w:rsidR="00745801" w:rsidRPr="004A167A" w14:paraId="35F9D1C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7DB505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3A5D7A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C4EBE1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5 м – для разрешения 4K2K</w:t>
            </w:r>
          </w:p>
        </w:tc>
        <w:tc>
          <w:tcPr>
            <w:tcW w:w="720" w:type="dxa"/>
            <w:tcBorders>
              <w:right w:val="single" w:sz="8" w:space="0" w:color="auto"/>
            </w:tcBorders>
            <w:shd w:val="clear" w:color="auto" w:fill="auto"/>
            <w:vAlign w:val="bottom"/>
          </w:tcPr>
          <w:p w14:paraId="73DE65F1" w14:textId="77777777" w:rsidR="00745801" w:rsidRPr="004A167A" w:rsidRDefault="00745801" w:rsidP="004A167A">
            <w:pPr>
              <w:pStyle w:val="afffe"/>
              <w:rPr>
                <w:rFonts w:ascii="Times New Roman" w:hAnsi="Times New Roman" w:cs="Times New Roman"/>
                <w:sz w:val="24"/>
                <w:szCs w:val="24"/>
              </w:rPr>
            </w:pPr>
          </w:p>
        </w:tc>
      </w:tr>
      <w:tr w:rsidR="00745801" w:rsidRPr="004A167A" w14:paraId="283F654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BF08EB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69ECAE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4DAFF5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Защита от электростатических разрядов:</w:t>
            </w:r>
          </w:p>
        </w:tc>
        <w:tc>
          <w:tcPr>
            <w:tcW w:w="720" w:type="dxa"/>
            <w:tcBorders>
              <w:right w:val="single" w:sz="8" w:space="0" w:color="auto"/>
            </w:tcBorders>
            <w:shd w:val="clear" w:color="auto" w:fill="auto"/>
            <w:vAlign w:val="bottom"/>
          </w:tcPr>
          <w:p w14:paraId="1083B83B" w14:textId="77777777" w:rsidR="00745801" w:rsidRPr="004A167A" w:rsidRDefault="00745801" w:rsidP="004A167A">
            <w:pPr>
              <w:pStyle w:val="afffe"/>
              <w:rPr>
                <w:rFonts w:ascii="Times New Roman" w:hAnsi="Times New Roman" w:cs="Times New Roman"/>
                <w:sz w:val="24"/>
                <w:szCs w:val="24"/>
              </w:rPr>
            </w:pPr>
          </w:p>
        </w:tc>
      </w:tr>
      <w:tr w:rsidR="00745801" w:rsidRPr="004A167A" w14:paraId="1CD3FFB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31E522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D43775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04538A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±8 </w:t>
            </w:r>
            <w:proofErr w:type="spellStart"/>
            <w:r w:rsidRPr="004A167A">
              <w:rPr>
                <w:rFonts w:ascii="Times New Roman" w:hAnsi="Times New Roman" w:cs="Times New Roman"/>
                <w:sz w:val="24"/>
                <w:szCs w:val="24"/>
              </w:rPr>
              <w:t>кВ</w:t>
            </w:r>
            <w:proofErr w:type="spellEnd"/>
            <w:r w:rsidRPr="004A167A">
              <w:rPr>
                <w:rFonts w:ascii="Times New Roman" w:hAnsi="Times New Roman" w:cs="Times New Roman"/>
                <w:sz w:val="24"/>
                <w:szCs w:val="24"/>
              </w:rPr>
              <w:t xml:space="preserve"> (через воздух)</w:t>
            </w:r>
          </w:p>
        </w:tc>
        <w:tc>
          <w:tcPr>
            <w:tcW w:w="720" w:type="dxa"/>
            <w:tcBorders>
              <w:right w:val="single" w:sz="8" w:space="0" w:color="auto"/>
            </w:tcBorders>
            <w:shd w:val="clear" w:color="auto" w:fill="auto"/>
            <w:vAlign w:val="bottom"/>
          </w:tcPr>
          <w:p w14:paraId="7A9AB9BA" w14:textId="77777777" w:rsidR="00745801" w:rsidRPr="004A167A" w:rsidRDefault="00745801" w:rsidP="004A167A">
            <w:pPr>
              <w:pStyle w:val="afffe"/>
              <w:rPr>
                <w:rFonts w:ascii="Times New Roman" w:hAnsi="Times New Roman" w:cs="Times New Roman"/>
                <w:sz w:val="24"/>
                <w:szCs w:val="24"/>
              </w:rPr>
            </w:pPr>
          </w:p>
        </w:tc>
      </w:tr>
      <w:tr w:rsidR="00745801" w:rsidRPr="004A167A" w14:paraId="31EAAE7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C06145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046B63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3C9B58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±4 </w:t>
            </w:r>
            <w:proofErr w:type="spellStart"/>
            <w:r w:rsidRPr="004A167A">
              <w:rPr>
                <w:rFonts w:ascii="Times New Roman" w:hAnsi="Times New Roman" w:cs="Times New Roman"/>
                <w:sz w:val="24"/>
                <w:szCs w:val="24"/>
              </w:rPr>
              <w:t>кВ</w:t>
            </w:r>
            <w:proofErr w:type="spellEnd"/>
            <w:r w:rsidRPr="004A167A">
              <w:rPr>
                <w:rFonts w:ascii="Times New Roman" w:hAnsi="Times New Roman" w:cs="Times New Roman"/>
                <w:sz w:val="24"/>
                <w:szCs w:val="24"/>
              </w:rPr>
              <w:t xml:space="preserve"> (при касании)</w:t>
            </w:r>
          </w:p>
        </w:tc>
        <w:tc>
          <w:tcPr>
            <w:tcW w:w="720" w:type="dxa"/>
            <w:tcBorders>
              <w:right w:val="single" w:sz="8" w:space="0" w:color="auto"/>
            </w:tcBorders>
            <w:shd w:val="clear" w:color="auto" w:fill="auto"/>
            <w:vAlign w:val="bottom"/>
          </w:tcPr>
          <w:p w14:paraId="3C44AE97" w14:textId="77777777" w:rsidR="00745801" w:rsidRPr="004A167A" w:rsidRDefault="00745801" w:rsidP="004A167A">
            <w:pPr>
              <w:pStyle w:val="afffe"/>
              <w:rPr>
                <w:rFonts w:ascii="Times New Roman" w:hAnsi="Times New Roman" w:cs="Times New Roman"/>
                <w:sz w:val="24"/>
                <w:szCs w:val="24"/>
              </w:rPr>
            </w:pPr>
          </w:p>
        </w:tc>
      </w:tr>
      <w:tr w:rsidR="00745801" w:rsidRPr="004A167A" w14:paraId="3C646A9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3333238"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E1A49E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19258F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Рабочая температура 0… +40 °C</w:t>
            </w:r>
          </w:p>
        </w:tc>
        <w:tc>
          <w:tcPr>
            <w:tcW w:w="720" w:type="dxa"/>
            <w:tcBorders>
              <w:right w:val="single" w:sz="8" w:space="0" w:color="auto"/>
            </w:tcBorders>
            <w:shd w:val="clear" w:color="auto" w:fill="auto"/>
            <w:vAlign w:val="bottom"/>
          </w:tcPr>
          <w:p w14:paraId="266CF0F3" w14:textId="77777777" w:rsidR="00745801" w:rsidRPr="004A167A" w:rsidRDefault="00745801" w:rsidP="004A167A">
            <w:pPr>
              <w:pStyle w:val="afffe"/>
              <w:rPr>
                <w:rFonts w:ascii="Times New Roman" w:hAnsi="Times New Roman" w:cs="Times New Roman"/>
                <w:sz w:val="24"/>
                <w:szCs w:val="24"/>
              </w:rPr>
            </w:pPr>
          </w:p>
        </w:tc>
      </w:tr>
      <w:tr w:rsidR="00745801" w:rsidRPr="004A167A" w14:paraId="07D9FF6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35A64F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DE1565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8B9269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Температура хранения -20… +60 °C</w:t>
            </w:r>
          </w:p>
        </w:tc>
        <w:tc>
          <w:tcPr>
            <w:tcW w:w="720" w:type="dxa"/>
            <w:tcBorders>
              <w:right w:val="single" w:sz="8" w:space="0" w:color="auto"/>
            </w:tcBorders>
            <w:shd w:val="clear" w:color="auto" w:fill="auto"/>
            <w:vAlign w:val="bottom"/>
          </w:tcPr>
          <w:p w14:paraId="720A1524" w14:textId="77777777" w:rsidR="00745801" w:rsidRPr="004A167A" w:rsidRDefault="00745801" w:rsidP="004A167A">
            <w:pPr>
              <w:pStyle w:val="afffe"/>
              <w:rPr>
                <w:rFonts w:ascii="Times New Roman" w:hAnsi="Times New Roman" w:cs="Times New Roman"/>
                <w:sz w:val="24"/>
                <w:szCs w:val="24"/>
              </w:rPr>
            </w:pPr>
          </w:p>
        </w:tc>
      </w:tr>
      <w:tr w:rsidR="00745801" w:rsidRPr="004A167A" w14:paraId="4DA45182" w14:textId="77777777" w:rsidTr="00745801">
        <w:trPr>
          <w:gridBefore w:val="1"/>
          <w:gridAfter w:val="1"/>
          <w:wBefore w:w="436" w:type="dxa"/>
          <w:wAfter w:w="175" w:type="dxa"/>
          <w:trHeight w:val="195"/>
        </w:trPr>
        <w:tc>
          <w:tcPr>
            <w:tcW w:w="500" w:type="dxa"/>
            <w:gridSpan w:val="2"/>
            <w:tcBorders>
              <w:left w:val="single" w:sz="8" w:space="0" w:color="auto"/>
              <w:right w:val="single" w:sz="8" w:space="0" w:color="auto"/>
            </w:tcBorders>
            <w:shd w:val="clear" w:color="auto" w:fill="auto"/>
            <w:vAlign w:val="bottom"/>
          </w:tcPr>
          <w:p w14:paraId="512755C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D13755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E89323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Относительная влажность от 20 до 90% без</w:t>
            </w:r>
          </w:p>
        </w:tc>
        <w:tc>
          <w:tcPr>
            <w:tcW w:w="720" w:type="dxa"/>
            <w:tcBorders>
              <w:right w:val="single" w:sz="8" w:space="0" w:color="auto"/>
            </w:tcBorders>
            <w:shd w:val="clear" w:color="auto" w:fill="auto"/>
            <w:vAlign w:val="bottom"/>
          </w:tcPr>
          <w:p w14:paraId="105951D0" w14:textId="77777777" w:rsidR="00745801" w:rsidRPr="004A167A" w:rsidRDefault="00745801" w:rsidP="004A167A">
            <w:pPr>
              <w:pStyle w:val="afffe"/>
              <w:rPr>
                <w:rFonts w:ascii="Times New Roman" w:hAnsi="Times New Roman" w:cs="Times New Roman"/>
                <w:sz w:val="24"/>
                <w:szCs w:val="24"/>
              </w:rPr>
            </w:pPr>
          </w:p>
        </w:tc>
      </w:tr>
      <w:tr w:rsidR="00745801" w:rsidRPr="004A167A" w14:paraId="4445A64E" w14:textId="77777777" w:rsidTr="00745801">
        <w:trPr>
          <w:gridBefore w:val="1"/>
          <w:gridAfter w:val="1"/>
          <w:wBefore w:w="436" w:type="dxa"/>
          <w:wAfter w:w="175" w:type="dxa"/>
          <w:trHeight w:val="277"/>
        </w:trPr>
        <w:tc>
          <w:tcPr>
            <w:tcW w:w="500" w:type="dxa"/>
            <w:gridSpan w:val="2"/>
            <w:tcBorders>
              <w:left w:val="single" w:sz="4" w:space="0" w:color="auto"/>
              <w:right w:val="single" w:sz="4" w:space="0" w:color="auto"/>
            </w:tcBorders>
            <w:shd w:val="clear" w:color="auto" w:fill="auto"/>
            <w:vAlign w:val="bottom"/>
          </w:tcPr>
          <w:p w14:paraId="33D7C3D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left w:val="single" w:sz="4" w:space="0" w:color="auto"/>
              <w:right w:val="single" w:sz="4" w:space="0" w:color="auto"/>
            </w:tcBorders>
            <w:shd w:val="clear" w:color="auto" w:fill="auto"/>
            <w:vAlign w:val="bottom"/>
          </w:tcPr>
          <w:p w14:paraId="7781D4B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4ACB669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конденсации</w:t>
            </w:r>
          </w:p>
        </w:tc>
        <w:tc>
          <w:tcPr>
            <w:tcW w:w="720" w:type="dxa"/>
            <w:tcBorders>
              <w:left w:val="single" w:sz="4" w:space="0" w:color="auto"/>
              <w:right w:val="single" w:sz="4" w:space="0" w:color="auto"/>
            </w:tcBorders>
            <w:shd w:val="clear" w:color="auto" w:fill="auto"/>
            <w:vAlign w:val="bottom"/>
          </w:tcPr>
          <w:p w14:paraId="782BD2DF" w14:textId="77777777" w:rsidR="00745801" w:rsidRPr="004A167A" w:rsidRDefault="00745801" w:rsidP="004A167A">
            <w:pPr>
              <w:pStyle w:val="afffe"/>
              <w:rPr>
                <w:rFonts w:ascii="Times New Roman" w:hAnsi="Times New Roman" w:cs="Times New Roman"/>
                <w:sz w:val="24"/>
                <w:szCs w:val="24"/>
              </w:rPr>
            </w:pPr>
          </w:p>
        </w:tc>
      </w:tr>
      <w:tr w:rsidR="00745801" w:rsidRPr="004A167A" w14:paraId="34968146" w14:textId="77777777" w:rsidTr="00745801">
        <w:trPr>
          <w:gridBefore w:val="1"/>
          <w:gridAfter w:val="1"/>
          <w:wBefore w:w="436" w:type="dxa"/>
          <w:wAfter w:w="175" w:type="dxa"/>
          <w:trHeight w:val="284"/>
        </w:trPr>
        <w:tc>
          <w:tcPr>
            <w:tcW w:w="500" w:type="dxa"/>
            <w:gridSpan w:val="2"/>
            <w:tcBorders>
              <w:left w:val="single" w:sz="4" w:space="0" w:color="auto"/>
              <w:right w:val="single" w:sz="4" w:space="0" w:color="auto"/>
            </w:tcBorders>
            <w:shd w:val="clear" w:color="auto" w:fill="auto"/>
            <w:vAlign w:val="bottom"/>
          </w:tcPr>
          <w:p w14:paraId="3F09CA63" w14:textId="77777777" w:rsidR="00745801" w:rsidRPr="004A167A" w:rsidRDefault="00745801" w:rsidP="004A167A">
            <w:pPr>
              <w:pStyle w:val="afffe"/>
              <w:rPr>
                <w:rFonts w:ascii="Times New Roman" w:hAnsi="Times New Roman" w:cs="Times New Roman"/>
                <w:sz w:val="24"/>
                <w:szCs w:val="24"/>
              </w:rPr>
            </w:pPr>
          </w:p>
        </w:tc>
        <w:tc>
          <w:tcPr>
            <w:tcW w:w="2060" w:type="dxa"/>
            <w:gridSpan w:val="2"/>
            <w:tcBorders>
              <w:left w:val="single" w:sz="4" w:space="0" w:color="auto"/>
            </w:tcBorders>
            <w:shd w:val="clear" w:color="auto" w:fill="auto"/>
            <w:vAlign w:val="bottom"/>
          </w:tcPr>
          <w:p w14:paraId="75A61FD0"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4" w:space="0" w:color="auto"/>
            </w:tcBorders>
            <w:shd w:val="clear" w:color="auto" w:fill="auto"/>
            <w:vAlign w:val="bottom"/>
          </w:tcPr>
          <w:p w14:paraId="011F655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2C7EF73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Питание: ~5 В, 2.6 А</w:t>
            </w:r>
          </w:p>
        </w:tc>
        <w:tc>
          <w:tcPr>
            <w:tcW w:w="720" w:type="dxa"/>
            <w:tcBorders>
              <w:left w:val="single" w:sz="4" w:space="0" w:color="auto"/>
              <w:right w:val="single" w:sz="4" w:space="0" w:color="auto"/>
            </w:tcBorders>
            <w:shd w:val="clear" w:color="auto" w:fill="auto"/>
            <w:vAlign w:val="bottom"/>
          </w:tcPr>
          <w:p w14:paraId="1DDFFA6A" w14:textId="77777777" w:rsidR="00745801" w:rsidRPr="004A167A" w:rsidRDefault="00745801" w:rsidP="004A167A">
            <w:pPr>
              <w:pStyle w:val="afffe"/>
              <w:rPr>
                <w:rFonts w:ascii="Times New Roman" w:hAnsi="Times New Roman" w:cs="Times New Roman"/>
                <w:sz w:val="24"/>
                <w:szCs w:val="24"/>
              </w:rPr>
            </w:pPr>
          </w:p>
        </w:tc>
      </w:tr>
      <w:tr w:rsidR="00745801" w:rsidRPr="004A167A" w14:paraId="1CCB93DE" w14:textId="77777777" w:rsidTr="00745801">
        <w:trPr>
          <w:gridBefore w:val="1"/>
          <w:gridAfter w:val="1"/>
          <w:wBefore w:w="436" w:type="dxa"/>
          <w:wAfter w:w="175" w:type="dxa"/>
          <w:trHeight w:val="266"/>
        </w:trPr>
        <w:tc>
          <w:tcPr>
            <w:tcW w:w="500" w:type="dxa"/>
            <w:gridSpan w:val="2"/>
            <w:tcBorders>
              <w:left w:val="single" w:sz="8" w:space="0" w:color="auto"/>
              <w:right w:val="single" w:sz="8" w:space="0" w:color="auto"/>
            </w:tcBorders>
            <w:shd w:val="clear" w:color="auto" w:fill="auto"/>
            <w:vAlign w:val="bottom"/>
          </w:tcPr>
          <w:p w14:paraId="0CEA2493"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0D89D7D6"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C29DFF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D81867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Потребляемая мощность 2,5 Вт</w:t>
            </w:r>
          </w:p>
        </w:tc>
        <w:tc>
          <w:tcPr>
            <w:tcW w:w="720" w:type="dxa"/>
            <w:tcBorders>
              <w:right w:val="single" w:sz="8" w:space="0" w:color="auto"/>
            </w:tcBorders>
            <w:shd w:val="clear" w:color="auto" w:fill="auto"/>
            <w:vAlign w:val="bottom"/>
          </w:tcPr>
          <w:p w14:paraId="1D107E57" w14:textId="77777777" w:rsidR="00745801" w:rsidRPr="004A167A" w:rsidRDefault="00745801" w:rsidP="004A167A">
            <w:pPr>
              <w:pStyle w:val="afffe"/>
              <w:rPr>
                <w:rFonts w:ascii="Times New Roman" w:hAnsi="Times New Roman" w:cs="Times New Roman"/>
                <w:sz w:val="24"/>
                <w:szCs w:val="24"/>
              </w:rPr>
            </w:pPr>
          </w:p>
        </w:tc>
      </w:tr>
      <w:tr w:rsidR="00745801" w:rsidRPr="004A167A" w14:paraId="5E4507E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8F47155"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4ACA0DE"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4DA4606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614388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Габаритные размеры (</w:t>
            </w:r>
            <w:proofErr w:type="spellStart"/>
            <w:r w:rsidRPr="004A167A">
              <w:rPr>
                <w:rFonts w:ascii="Times New Roman" w:hAnsi="Times New Roman" w:cs="Times New Roman"/>
                <w:sz w:val="24"/>
                <w:szCs w:val="24"/>
              </w:rPr>
              <w:t>ШxГxВ</w:t>
            </w:r>
            <w:proofErr w:type="spellEnd"/>
            <w:r w:rsidRPr="004A167A">
              <w:rPr>
                <w:rFonts w:ascii="Times New Roman" w:hAnsi="Times New Roman" w:cs="Times New Roman"/>
                <w:sz w:val="24"/>
                <w:szCs w:val="24"/>
              </w:rPr>
              <w:t>) 180 x 111 x</w:t>
            </w:r>
          </w:p>
        </w:tc>
        <w:tc>
          <w:tcPr>
            <w:tcW w:w="720" w:type="dxa"/>
            <w:tcBorders>
              <w:right w:val="single" w:sz="8" w:space="0" w:color="auto"/>
            </w:tcBorders>
            <w:shd w:val="clear" w:color="auto" w:fill="auto"/>
            <w:vAlign w:val="bottom"/>
          </w:tcPr>
          <w:p w14:paraId="40C8467D" w14:textId="77777777" w:rsidR="00745801" w:rsidRPr="004A167A" w:rsidRDefault="00745801" w:rsidP="004A167A">
            <w:pPr>
              <w:pStyle w:val="afffe"/>
              <w:rPr>
                <w:rFonts w:ascii="Times New Roman" w:hAnsi="Times New Roman" w:cs="Times New Roman"/>
                <w:sz w:val="24"/>
                <w:szCs w:val="24"/>
              </w:rPr>
            </w:pPr>
          </w:p>
        </w:tc>
      </w:tr>
      <w:tr w:rsidR="00745801" w:rsidRPr="004A167A" w14:paraId="727AE31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94CB7E8"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F37FF59"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124BB86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DEEDED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25 мм (c учетом разъемов)</w:t>
            </w:r>
          </w:p>
        </w:tc>
        <w:tc>
          <w:tcPr>
            <w:tcW w:w="720" w:type="dxa"/>
            <w:tcBorders>
              <w:right w:val="single" w:sz="8" w:space="0" w:color="auto"/>
            </w:tcBorders>
            <w:shd w:val="clear" w:color="auto" w:fill="auto"/>
            <w:vAlign w:val="bottom"/>
          </w:tcPr>
          <w:p w14:paraId="4FE72B74" w14:textId="77777777" w:rsidR="00745801" w:rsidRPr="004A167A" w:rsidRDefault="00745801" w:rsidP="004A167A">
            <w:pPr>
              <w:pStyle w:val="afffe"/>
              <w:rPr>
                <w:rFonts w:ascii="Times New Roman" w:hAnsi="Times New Roman" w:cs="Times New Roman"/>
                <w:sz w:val="24"/>
                <w:szCs w:val="24"/>
              </w:rPr>
            </w:pPr>
          </w:p>
        </w:tc>
      </w:tr>
      <w:tr w:rsidR="00745801" w:rsidRPr="004A167A" w14:paraId="71746A60" w14:textId="77777777" w:rsidTr="00745801">
        <w:trPr>
          <w:gridBefore w:val="1"/>
          <w:gridAfter w:val="1"/>
          <w:wBefore w:w="436" w:type="dxa"/>
          <w:wAfter w:w="175" w:type="dxa"/>
          <w:trHeight w:val="278"/>
        </w:trPr>
        <w:tc>
          <w:tcPr>
            <w:tcW w:w="500" w:type="dxa"/>
            <w:gridSpan w:val="2"/>
            <w:tcBorders>
              <w:left w:val="single" w:sz="8" w:space="0" w:color="auto"/>
              <w:bottom w:val="single" w:sz="8" w:space="0" w:color="auto"/>
              <w:right w:val="single" w:sz="8" w:space="0" w:color="auto"/>
            </w:tcBorders>
            <w:shd w:val="clear" w:color="auto" w:fill="auto"/>
            <w:vAlign w:val="bottom"/>
          </w:tcPr>
          <w:p w14:paraId="6F6612E3" w14:textId="77777777" w:rsidR="00745801" w:rsidRPr="004A167A" w:rsidRDefault="00745801" w:rsidP="004A167A">
            <w:pPr>
              <w:pStyle w:val="afffe"/>
              <w:rPr>
                <w:rFonts w:ascii="Times New Roman" w:hAnsi="Times New Roman" w:cs="Times New Roman"/>
                <w:sz w:val="24"/>
                <w:szCs w:val="24"/>
              </w:rPr>
            </w:pPr>
          </w:p>
        </w:tc>
        <w:tc>
          <w:tcPr>
            <w:tcW w:w="2060" w:type="dxa"/>
            <w:gridSpan w:val="2"/>
            <w:tcBorders>
              <w:bottom w:val="single" w:sz="8" w:space="0" w:color="auto"/>
            </w:tcBorders>
            <w:shd w:val="clear" w:color="auto" w:fill="auto"/>
            <w:vAlign w:val="bottom"/>
          </w:tcPr>
          <w:p w14:paraId="39EF774A"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bottom w:val="single" w:sz="8" w:space="0" w:color="auto"/>
              <w:right w:val="single" w:sz="8" w:space="0" w:color="auto"/>
            </w:tcBorders>
            <w:shd w:val="clear" w:color="auto" w:fill="auto"/>
            <w:vAlign w:val="bottom"/>
          </w:tcPr>
          <w:p w14:paraId="32C0303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1206A21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Масса 0,368 кг</w:t>
            </w:r>
          </w:p>
        </w:tc>
        <w:tc>
          <w:tcPr>
            <w:tcW w:w="720" w:type="dxa"/>
            <w:tcBorders>
              <w:bottom w:val="single" w:sz="8" w:space="0" w:color="auto"/>
              <w:right w:val="single" w:sz="8" w:space="0" w:color="auto"/>
            </w:tcBorders>
            <w:shd w:val="clear" w:color="auto" w:fill="auto"/>
            <w:vAlign w:val="bottom"/>
          </w:tcPr>
          <w:p w14:paraId="23864792" w14:textId="77777777" w:rsidR="00745801" w:rsidRPr="004A167A" w:rsidRDefault="00745801" w:rsidP="004A167A">
            <w:pPr>
              <w:pStyle w:val="afffe"/>
              <w:rPr>
                <w:rFonts w:ascii="Times New Roman" w:hAnsi="Times New Roman" w:cs="Times New Roman"/>
                <w:sz w:val="24"/>
                <w:szCs w:val="24"/>
              </w:rPr>
            </w:pPr>
          </w:p>
        </w:tc>
      </w:tr>
      <w:tr w:rsidR="00745801" w:rsidRPr="004A167A" w14:paraId="5AC149E6"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1A21E9E0"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215F9B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Микшер</w:t>
            </w:r>
          </w:p>
        </w:tc>
        <w:tc>
          <w:tcPr>
            <w:tcW w:w="820" w:type="dxa"/>
            <w:gridSpan w:val="2"/>
            <w:tcBorders>
              <w:right w:val="single" w:sz="8" w:space="0" w:color="auto"/>
            </w:tcBorders>
            <w:shd w:val="clear" w:color="auto" w:fill="auto"/>
            <w:vAlign w:val="bottom"/>
          </w:tcPr>
          <w:p w14:paraId="401A867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4A4CBD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студийный микшер</w:t>
            </w:r>
          </w:p>
        </w:tc>
        <w:tc>
          <w:tcPr>
            <w:tcW w:w="720" w:type="dxa"/>
            <w:tcBorders>
              <w:right w:val="single" w:sz="8" w:space="0" w:color="auto"/>
            </w:tcBorders>
            <w:shd w:val="clear" w:color="auto" w:fill="auto"/>
            <w:vAlign w:val="bottom"/>
          </w:tcPr>
          <w:p w14:paraId="512D87D8" w14:textId="77777777" w:rsidR="00745801" w:rsidRPr="004A167A" w:rsidRDefault="00745801" w:rsidP="004A167A">
            <w:pPr>
              <w:pStyle w:val="afffe"/>
              <w:rPr>
                <w:rFonts w:ascii="Times New Roman" w:hAnsi="Times New Roman" w:cs="Times New Roman"/>
                <w:sz w:val="24"/>
                <w:szCs w:val="24"/>
              </w:rPr>
            </w:pPr>
          </w:p>
        </w:tc>
      </w:tr>
      <w:tr w:rsidR="00745801" w:rsidRPr="004A167A" w14:paraId="4A8FD88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43CF3FE"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71691F47"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68E1D5F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ADB13A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Категория: аналоговые</w:t>
            </w:r>
          </w:p>
        </w:tc>
        <w:tc>
          <w:tcPr>
            <w:tcW w:w="720" w:type="dxa"/>
            <w:tcBorders>
              <w:right w:val="single" w:sz="8" w:space="0" w:color="auto"/>
            </w:tcBorders>
            <w:shd w:val="clear" w:color="auto" w:fill="auto"/>
            <w:vAlign w:val="bottom"/>
          </w:tcPr>
          <w:p w14:paraId="018E48EA" w14:textId="77777777" w:rsidR="00745801" w:rsidRPr="004A167A" w:rsidRDefault="00745801" w:rsidP="004A167A">
            <w:pPr>
              <w:pStyle w:val="afffe"/>
              <w:rPr>
                <w:rFonts w:ascii="Times New Roman" w:hAnsi="Times New Roman" w:cs="Times New Roman"/>
                <w:sz w:val="24"/>
                <w:szCs w:val="24"/>
              </w:rPr>
            </w:pPr>
          </w:p>
        </w:tc>
      </w:tr>
      <w:tr w:rsidR="00745801" w:rsidRPr="004A167A" w14:paraId="2302EEB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B738520"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9C6CAC7"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0A5E304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A6FC50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Частотный диапазон на микрофонных входах:&lt;10 Гц</w:t>
            </w:r>
          </w:p>
        </w:tc>
        <w:tc>
          <w:tcPr>
            <w:tcW w:w="720" w:type="dxa"/>
            <w:tcBorders>
              <w:right w:val="single" w:sz="8" w:space="0" w:color="auto"/>
            </w:tcBorders>
            <w:shd w:val="clear" w:color="auto" w:fill="auto"/>
            <w:vAlign w:val="bottom"/>
          </w:tcPr>
          <w:p w14:paraId="0CE75DB7" w14:textId="77777777" w:rsidR="00745801" w:rsidRPr="004A167A" w:rsidRDefault="00745801" w:rsidP="004A167A">
            <w:pPr>
              <w:pStyle w:val="afffe"/>
              <w:rPr>
                <w:rFonts w:ascii="Times New Roman" w:hAnsi="Times New Roman" w:cs="Times New Roman"/>
                <w:sz w:val="24"/>
                <w:szCs w:val="24"/>
              </w:rPr>
            </w:pPr>
          </w:p>
        </w:tc>
      </w:tr>
      <w:tr w:rsidR="00745801" w:rsidRPr="004A167A" w14:paraId="3CE9A42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28D26B8"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3C132FD2"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471E500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0EFD92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150 кГц (-1 дБ), &lt;10 Гц – 200 кГц (-3 дБ)</w:t>
            </w:r>
          </w:p>
        </w:tc>
        <w:tc>
          <w:tcPr>
            <w:tcW w:w="720" w:type="dxa"/>
            <w:tcBorders>
              <w:right w:val="single" w:sz="8" w:space="0" w:color="auto"/>
            </w:tcBorders>
            <w:shd w:val="clear" w:color="auto" w:fill="auto"/>
            <w:vAlign w:val="bottom"/>
          </w:tcPr>
          <w:p w14:paraId="3C69AB9E" w14:textId="77777777" w:rsidR="00745801" w:rsidRPr="004A167A" w:rsidRDefault="00745801" w:rsidP="004A167A">
            <w:pPr>
              <w:pStyle w:val="afffe"/>
              <w:rPr>
                <w:rFonts w:ascii="Times New Roman" w:hAnsi="Times New Roman" w:cs="Times New Roman"/>
                <w:sz w:val="24"/>
                <w:szCs w:val="24"/>
              </w:rPr>
            </w:pPr>
          </w:p>
        </w:tc>
      </w:tr>
      <w:tr w:rsidR="00745801" w:rsidRPr="004A167A" w14:paraId="7921CFE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A4AC773"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51D286D4"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148B5D1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180032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Частотный диапазон на выходе:&lt;10 Гц – 90 кГц (-1</w:t>
            </w:r>
          </w:p>
        </w:tc>
        <w:tc>
          <w:tcPr>
            <w:tcW w:w="720" w:type="dxa"/>
            <w:tcBorders>
              <w:right w:val="single" w:sz="8" w:space="0" w:color="auto"/>
            </w:tcBorders>
            <w:shd w:val="clear" w:color="auto" w:fill="auto"/>
            <w:vAlign w:val="bottom"/>
          </w:tcPr>
          <w:p w14:paraId="67065618" w14:textId="77777777" w:rsidR="00745801" w:rsidRPr="004A167A" w:rsidRDefault="00745801" w:rsidP="004A167A">
            <w:pPr>
              <w:pStyle w:val="afffe"/>
              <w:rPr>
                <w:rFonts w:ascii="Times New Roman" w:hAnsi="Times New Roman" w:cs="Times New Roman"/>
                <w:sz w:val="24"/>
                <w:szCs w:val="24"/>
              </w:rPr>
            </w:pPr>
          </w:p>
        </w:tc>
      </w:tr>
      <w:tr w:rsidR="00745801" w:rsidRPr="004A167A" w14:paraId="05BE36C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130B991"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54BA672"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223D5B2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6DEA4B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дБ), &lt;10 Гц – 160 кГц (-3 дБ)</w:t>
            </w:r>
          </w:p>
        </w:tc>
        <w:tc>
          <w:tcPr>
            <w:tcW w:w="720" w:type="dxa"/>
            <w:tcBorders>
              <w:right w:val="single" w:sz="8" w:space="0" w:color="auto"/>
            </w:tcBorders>
            <w:shd w:val="clear" w:color="auto" w:fill="auto"/>
            <w:vAlign w:val="bottom"/>
          </w:tcPr>
          <w:p w14:paraId="4660AC49" w14:textId="77777777" w:rsidR="00745801" w:rsidRPr="004A167A" w:rsidRDefault="00745801" w:rsidP="004A167A">
            <w:pPr>
              <w:pStyle w:val="afffe"/>
              <w:rPr>
                <w:rFonts w:ascii="Times New Roman" w:hAnsi="Times New Roman" w:cs="Times New Roman"/>
                <w:sz w:val="24"/>
                <w:szCs w:val="24"/>
              </w:rPr>
            </w:pPr>
          </w:p>
        </w:tc>
      </w:tr>
      <w:tr w:rsidR="00745801" w:rsidRPr="004A167A" w14:paraId="34CED74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D4823FE"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0399ADDB"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39AF514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5CEA6E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Эквивалентный уровень шума на микрофонных</w:t>
            </w:r>
          </w:p>
        </w:tc>
        <w:tc>
          <w:tcPr>
            <w:tcW w:w="720" w:type="dxa"/>
            <w:tcBorders>
              <w:right w:val="single" w:sz="8" w:space="0" w:color="auto"/>
            </w:tcBorders>
            <w:shd w:val="clear" w:color="auto" w:fill="auto"/>
            <w:vAlign w:val="bottom"/>
          </w:tcPr>
          <w:p w14:paraId="33E6B587" w14:textId="77777777" w:rsidR="00745801" w:rsidRPr="004A167A" w:rsidRDefault="00745801" w:rsidP="004A167A">
            <w:pPr>
              <w:pStyle w:val="afffe"/>
              <w:rPr>
                <w:rFonts w:ascii="Times New Roman" w:hAnsi="Times New Roman" w:cs="Times New Roman"/>
                <w:sz w:val="24"/>
                <w:szCs w:val="24"/>
              </w:rPr>
            </w:pPr>
          </w:p>
        </w:tc>
      </w:tr>
      <w:tr w:rsidR="00745801" w:rsidRPr="004A167A" w14:paraId="3AC1CE4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E26AE50"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CFA313E"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153FECD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06ED63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каналах: -134 дБ @ 0 Ом, -131 дБ @ 50 Ом, -129 дБ @</w:t>
            </w:r>
          </w:p>
        </w:tc>
        <w:tc>
          <w:tcPr>
            <w:tcW w:w="720" w:type="dxa"/>
            <w:tcBorders>
              <w:right w:val="single" w:sz="8" w:space="0" w:color="auto"/>
            </w:tcBorders>
            <w:shd w:val="clear" w:color="auto" w:fill="auto"/>
            <w:vAlign w:val="bottom"/>
          </w:tcPr>
          <w:p w14:paraId="471CE674" w14:textId="77777777" w:rsidR="00745801" w:rsidRPr="004A167A" w:rsidRDefault="00745801" w:rsidP="004A167A">
            <w:pPr>
              <w:pStyle w:val="afffe"/>
              <w:rPr>
                <w:rFonts w:ascii="Times New Roman" w:hAnsi="Times New Roman" w:cs="Times New Roman"/>
                <w:sz w:val="24"/>
                <w:szCs w:val="24"/>
              </w:rPr>
            </w:pPr>
          </w:p>
        </w:tc>
      </w:tr>
      <w:tr w:rsidR="00745801" w:rsidRPr="004A167A" w14:paraId="37E17A9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8124C7C"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310D05B8"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5BA1210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F7E25A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150 Ом</w:t>
            </w:r>
          </w:p>
        </w:tc>
        <w:tc>
          <w:tcPr>
            <w:tcW w:w="720" w:type="dxa"/>
            <w:tcBorders>
              <w:right w:val="single" w:sz="8" w:space="0" w:color="auto"/>
            </w:tcBorders>
            <w:shd w:val="clear" w:color="auto" w:fill="auto"/>
            <w:vAlign w:val="bottom"/>
          </w:tcPr>
          <w:p w14:paraId="35772C0B" w14:textId="77777777" w:rsidR="00745801" w:rsidRPr="004A167A" w:rsidRDefault="00745801" w:rsidP="004A167A">
            <w:pPr>
              <w:pStyle w:val="afffe"/>
              <w:rPr>
                <w:rFonts w:ascii="Times New Roman" w:hAnsi="Times New Roman" w:cs="Times New Roman"/>
                <w:sz w:val="24"/>
                <w:szCs w:val="24"/>
              </w:rPr>
            </w:pPr>
          </w:p>
        </w:tc>
      </w:tr>
      <w:tr w:rsidR="00745801" w:rsidRPr="004A167A" w14:paraId="758C875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027B49C"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E48BDC1"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7A4835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D4F353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Входное сопротивление: 2,6 кОм (</w:t>
            </w:r>
            <w:proofErr w:type="spellStart"/>
            <w:r w:rsidRPr="004A167A">
              <w:rPr>
                <w:rFonts w:ascii="Times New Roman" w:hAnsi="Times New Roman" w:cs="Times New Roman"/>
                <w:sz w:val="24"/>
                <w:szCs w:val="24"/>
              </w:rPr>
              <w:t>mic</w:t>
            </w:r>
            <w:proofErr w:type="spellEnd"/>
            <w:r w:rsidRPr="004A167A">
              <w:rPr>
                <w:rFonts w:ascii="Times New Roman" w:hAnsi="Times New Roman" w:cs="Times New Roman"/>
                <w:sz w:val="24"/>
                <w:szCs w:val="24"/>
              </w:rPr>
              <w:t>), 20</w:t>
            </w:r>
          </w:p>
        </w:tc>
        <w:tc>
          <w:tcPr>
            <w:tcW w:w="720" w:type="dxa"/>
            <w:tcBorders>
              <w:right w:val="single" w:sz="8" w:space="0" w:color="auto"/>
            </w:tcBorders>
            <w:shd w:val="clear" w:color="auto" w:fill="auto"/>
            <w:vAlign w:val="bottom"/>
          </w:tcPr>
          <w:p w14:paraId="62B930A8" w14:textId="77777777" w:rsidR="00745801" w:rsidRPr="004A167A" w:rsidRDefault="00745801" w:rsidP="004A167A">
            <w:pPr>
              <w:pStyle w:val="afffe"/>
              <w:rPr>
                <w:rFonts w:ascii="Times New Roman" w:hAnsi="Times New Roman" w:cs="Times New Roman"/>
                <w:sz w:val="24"/>
                <w:szCs w:val="24"/>
              </w:rPr>
            </w:pPr>
          </w:p>
        </w:tc>
      </w:tr>
      <w:tr w:rsidR="00745801" w:rsidRPr="004A167A" w14:paraId="1011A4BF"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2B317E3C"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4C48510"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2231724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DFAFCB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кОм (</w:t>
            </w:r>
            <w:proofErr w:type="spellStart"/>
            <w:r w:rsidRPr="004A167A">
              <w:rPr>
                <w:rFonts w:ascii="Times New Roman" w:hAnsi="Times New Roman" w:cs="Times New Roman"/>
                <w:sz w:val="24"/>
                <w:szCs w:val="24"/>
              </w:rPr>
              <w:t>line</w:t>
            </w:r>
            <w:proofErr w:type="spellEnd"/>
            <w:r w:rsidRPr="004A167A">
              <w:rPr>
                <w:rFonts w:ascii="Times New Roman" w:hAnsi="Times New Roman" w:cs="Times New Roman"/>
                <w:sz w:val="24"/>
                <w:szCs w:val="24"/>
              </w:rPr>
              <w:t>, балансный), 10 кОм (</w:t>
            </w:r>
            <w:proofErr w:type="spellStart"/>
            <w:r w:rsidRPr="004A167A">
              <w:rPr>
                <w:rFonts w:ascii="Times New Roman" w:hAnsi="Times New Roman" w:cs="Times New Roman"/>
                <w:sz w:val="24"/>
                <w:szCs w:val="24"/>
              </w:rPr>
              <w:t>line</w:t>
            </w:r>
            <w:proofErr w:type="spellEnd"/>
            <w:r w:rsidRPr="004A167A">
              <w:rPr>
                <w:rFonts w:ascii="Times New Roman" w:hAnsi="Times New Roman" w:cs="Times New Roman"/>
                <w:sz w:val="24"/>
                <w:szCs w:val="24"/>
              </w:rPr>
              <w:t>, небалансный)</w:t>
            </w:r>
          </w:p>
        </w:tc>
        <w:tc>
          <w:tcPr>
            <w:tcW w:w="720" w:type="dxa"/>
            <w:tcBorders>
              <w:right w:val="single" w:sz="8" w:space="0" w:color="auto"/>
            </w:tcBorders>
            <w:shd w:val="clear" w:color="auto" w:fill="auto"/>
            <w:vAlign w:val="bottom"/>
          </w:tcPr>
          <w:p w14:paraId="00BDE548" w14:textId="77777777" w:rsidR="00745801" w:rsidRPr="004A167A" w:rsidRDefault="00745801" w:rsidP="004A167A">
            <w:pPr>
              <w:pStyle w:val="afffe"/>
              <w:rPr>
                <w:rFonts w:ascii="Times New Roman" w:hAnsi="Times New Roman" w:cs="Times New Roman"/>
                <w:sz w:val="24"/>
                <w:szCs w:val="24"/>
              </w:rPr>
            </w:pPr>
          </w:p>
        </w:tc>
      </w:tr>
      <w:tr w:rsidR="00745801" w:rsidRPr="004A167A" w14:paraId="705A34C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FE9DF99"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1A33B601"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4CDA162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590807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Выходное сопротивление:240 Ом (</w:t>
            </w:r>
            <w:proofErr w:type="spellStart"/>
            <w:r w:rsidRPr="004A167A">
              <w:rPr>
                <w:rFonts w:ascii="Times New Roman" w:hAnsi="Times New Roman" w:cs="Times New Roman"/>
                <w:sz w:val="24"/>
                <w:szCs w:val="24"/>
              </w:rPr>
              <w:t>main</w:t>
            </w:r>
            <w:proofErr w:type="spellEnd"/>
            <w:r w:rsidRPr="004A167A">
              <w:rPr>
                <w:rFonts w:ascii="Times New Roman" w:hAnsi="Times New Roman" w:cs="Times New Roman"/>
                <w:sz w:val="24"/>
                <w:szCs w:val="24"/>
              </w:rPr>
              <w:t xml:space="preserve"> балансное),</w:t>
            </w:r>
          </w:p>
        </w:tc>
        <w:tc>
          <w:tcPr>
            <w:tcW w:w="720" w:type="dxa"/>
            <w:tcBorders>
              <w:right w:val="single" w:sz="8" w:space="0" w:color="auto"/>
            </w:tcBorders>
            <w:shd w:val="clear" w:color="auto" w:fill="auto"/>
            <w:vAlign w:val="bottom"/>
          </w:tcPr>
          <w:p w14:paraId="739D307E" w14:textId="77777777" w:rsidR="00745801" w:rsidRPr="004A167A" w:rsidRDefault="00745801" w:rsidP="004A167A">
            <w:pPr>
              <w:pStyle w:val="afffe"/>
              <w:rPr>
                <w:rFonts w:ascii="Times New Roman" w:hAnsi="Times New Roman" w:cs="Times New Roman"/>
                <w:sz w:val="24"/>
                <w:szCs w:val="24"/>
              </w:rPr>
            </w:pPr>
          </w:p>
        </w:tc>
      </w:tr>
      <w:tr w:rsidR="00745801" w:rsidRPr="00CB64A7" w14:paraId="238C87B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FA6A801"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47880AC0"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4911402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5D771FC"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 xml:space="preserve">120 </w:t>
            </w:r>
            <w:r w:rsidRPr="004A167A">
              <w:rPr>
                <w:rFonts w:ascii="Times New Roman" w:hAnsi="Times New Roman" w:cs="Times New Roman"/>
                <w:sz w:val="24"/>
                <w:szCs w:val="24"/>
              </w:rPr>
              <w:t>Ом</w:t>
            </w:r>
            <w:r w:rsidRPr="004A167A">
              <w:rPr>
                <w:rFonts w:ascii="Times New Roman" w:hAnsi="Times New Roman" w:cs="Times New Roman"/>
                <w:sz w:val="24"/>
                <w:szCs w:val="24"/>
                <w:lang w:val="en-US"/>
              </w:rPr>
              <w:t xml:space="preserve"> (main </w:t>
            </w:r>
            <w:r w:rsidRPr="004A167A">
              <w:rPr>
                <w:rFonts w:ascii="Times New Roman" w:hAnsi="Times New Roman" w:cs="Times New Roman"/>
                <w:sz w:val="24"/>
                <w:szCs w:val="24"/>
              </w:rPr>
              <w:t>небалансное</w:t>
            </w:r>
            <w:r w:rsidRPr="004A167A">
              <w:rPr>
                <w:rFonts w:ascii="Times New Roman" w:hAnsi="Times New Roman" w:cs="Times New Roman"/>
                <w:sz w:val="24"/>
                <w:szCs w:val="24"/>
                <w:lang w:val="en-US"/>
              </w:rPr>
              <w:t xml:space="preserve">, control room), 150 </w:t>
            </w:r>
            <w:r w:rsidRPr="004A167A">
              <w:rPr>
                <w:rFonts w:ascii="Times New Roman" w:hAnsi="Times New Roman" w:cs="Times New Roman"/>
                <w:sz w:val="24"/>
                <w:szCs w:val="24"/>
              </w:rPr>
              <w:t>Ом</w:t>
            </w:r>
          </w:p>
        </w:tc>
        <w:tc>
          <w:tcPr>
            <w:tcW w:w="720" w:type="dxa"/>
            <w:tcBorders>
              <w:right w:val="single" w:sz="8" w:space="0" w:color="auto"/>
            </w:tcBorders>
            <w:shd w:val="clear" w:color="auto" w:fill="auto"/>
            <w:vAlign w:val="bottom"/>
          </w:tcPr>
          <w:p w14:paraId="253CAB83"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12E9D66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13E9FF6"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3A8B9A93"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18B5DD0F"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13EE524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w:t>
            </w:r>
            <w:proofErr w:type="spellStart"/>
            <w:r w:rsidRPr="004A167A">
              <w:rPr>
                <w:rFonts w:ascii="Times New Roman" w:hAnsi="Times New Roman" w:cs="Times New Roman"/>
                <w:sz w:val="24"/>
                <w:szCs w:val="24"/>
              </w:rPr>
              <w:t>phones</w:t>
            </w:r>
            <w:proofErr w:type="spellEnd"/>
            <w:r w:rsidRPr="004A167A">
              <w:rPr>
                <w:rFonts w:ascii="Times New Roman" w:hAnsi="Times New Roman" w:cs="Times New Roman"/>
                <w:sz w:val="24"/>
                <w:szCs w:val="24"/>
              </w:rPr>
              <w:t>)</w:t>
            </w:r>
          </w:p>
        </w:tc>
        <w:tc>
          <w:tcPr>
            <w:tcW w:w="720" w:type="dxa"/>
            <w:tcBorders>
              <w:right w:val="single" w:sz="8" w:space="0" w:color="auto"/>
            </w:tcBorders>
            <w:shd w:val="clear" w:color="auto" w:fill="auto"/>
            <w:vAlign w:val="bottom"/>
          </w:tcPr>
          <w:p w14:paraId="38D65E3B" w14:textId="77777777" w:rsidR="00745801" w:rsidRPr="004A167A" w:rsidRDefault="00745801" w:rsidP="004A167A">
            <w:pPr>
              <w:pStyle w:val="afffe"/>
              <w:rPr>
                <w:rFonts w:ascii="Times New Roman" w:hAnsi="Times New Roman" w:cs="Times New Roman"/>
                <w:sz w:val="24"/>
                <w:szCs w:val="24"/>
              </w:rPr>
            </w:pPr>
          </w:p>
        </w:tc>
      </w:tr>
      <w:tr w:rsidR="00745801" w:rsidRPr="004A167A" w14:paraId="5DF9CC2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FD1EBA8"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34A4A26"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40B5D8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310206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Соотношение сигнал/шум: 110 дБ, 112 дБ (А-</w:t>
            </w:r>
          </w:p>
        </w:tc>
        <w:tc>
          <w:tcPr>
            <w:tcW w:w="720" w:type="dxa"/>
            <w:tcBorders>
              <w:right w:val="single" w:sz="8" w:space="0" w:color="auto"/>
            </w:tcBorders>
            <w:shd w:val="clear" w:color="auto" w:fill="auto"/>
            <w:vAlign w:val="bottom"/>
          </w:tcPr>
          <w:p w14:paraId="4CB88602" w14:textId="77777777" w:rsidR="00745801" w:rsidRPr="004A167A" w:rsidRDefault="00745801" w:rsidP="004A167A">
            <w:pPr>
              <w:pStyle w:val="afffe"/>
              <w:rPr>
                <w:rFonts w:ascii="Times New Roman" w:hAnsi="Times New Roman" w:cs="Times New Roman"/>
                <w:sz w:val="24"/>
                <w:szCs w:val="24"/>
              </w:rPr>
            </w:pPr>
          </w:p>
        </w:tc>
      </w:tr>
      <w:tr w:rsidR="00745801" w:rsidRPr="004A167A" w14:paraId="782F891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31A9ED5"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3F4C2BF8"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683F93B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A12F6B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взвешенное)</w:t>
            </w:r>
          </w:p>
        </w:tc>
        <w:tc>
          <w:tcPr>
            <w:tcW w:w="720" w:type="dxa"/>
            <w:tcBorders>
              <w:right w:val="single" w:sz="8" w:space="0" w:color="auto"/>
            </w:tcBorders>
            <w:shd w:val="clear" w:color="auto" w:fill="auto"/>
            <w:vAlign w:val="bottom"/>
          </w:tcPr>
          <w:p w14:paraId="7490F5B8" w14:textId="77777777" w:rsidR="00745801" w:rsidRPr="004A167A" w:rsidRDefault="00745801" w:rsidP="004A167A">
            <w:pPr>
              <w:pStyle w:val="afffe"/>
              <w:rPr>
                <w:rFonts w:ascii="Times New Roman" w:hAnsi="Times New Roman" w:cs="Times New Roman"/>
                <w:sz w:val="24"/>
                <w:szCs w:val="24"/>
              </w:rPr>
            </w:pPr>
          </w:p>
        </w:tc>
      </w:tr>
      <w:tr w:rsidR="00745801" w:rsidRPr="004A167A" w14:paraId="2832A10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2ABB4FD"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04B2235"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D6C0BF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514E6B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Коэффициент гармонических искажений: 0.005%,</w:t>
            </w:r>
          </w:p>
        </w:tc>
        <w:tc>
          <w:tcPr>
            <w:tcW w:w="720" w:type="dxa"/>
            <w:tcBorders>
              <w:right w:val="single" w:sz="8" w:space="0" w:color="auto"/>
            </w:tcBorders>
            <w:shd w:val="clear" w:color="auto" w:fill="auto"/>
            <w:vAlign w:val="bottom"/>
          </w:tcPr>
          <w:p w14:paraId="7DE3D36B" w14:textId="77777777" w:rsidR="00745801" w:rsidRPr="004A167A" w:rsidRDefault="00745801" w:rsidP="004A167A">
            <w:pPr>
              <w:pStyle w:val="afffe"/>
              <w:rPr>
                <w:rFonts w:ascii="Times New Roman" w:hAnsi="Times New Roman" w:cs="Times New Roman"/>
                <w:sz w:val="24"/>
                <w:szCs w:val="24"/>
              </w:rPr>
            </w:pPr>
          </w:p>
        </w:tc>
      </w:tr>
      <w:tr w:rsidR="00745801" w:rsidRPr="004A167A" w14:paraId="417CD1D6"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3957D4B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7</w:t>
            </w:r>
          </w:p>
        </w:tc>
        <w:tc>
          <w:tcPr>
            <w:tcW w:w="2060" w:type="dxa"/>
            <w:gridSpan w:val="2"/>
            <w:shd w:val="clear" w:color="auto" w:fill="auto"/>
            <w:vAlign w:val="bottom"/>
          </w:tcPr>
          <w:p w14:paraId="79886E82"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02045F0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CBD3A8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0.004% (A-взвешенное)</w:t>
            </w:r>
          </w:p>
        </w:tc>
        <w:tc>
          <w:tcPr>
            <w:tcW w:w="720" w:type="dxa"/>
            <w:vMerge w:val="restart"/>
            <w:tcBorders>
              <w:right w:val="single" w:sz="8" w:space="0" w:color="auto"/>
            </w:tcBorders>
            <w:shd w:val="clear" w:color="auto" w:fill="auto"/>
            <w:vAlign w:val="bottom"/>
          </w:tcPr>
          <w:p w14:paraId="027AF10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68DCE616"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6C8ADF1A"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69DC98E"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0E4A0FA6"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4A471C9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Сопротивление посыл/возврат: 120 Ом (</w:t>
            </w:r>
            <w:proofErr w:type="spellStart"/>
            <w:r w:rsidRPr="004A167A">
              <w:rPr>
                <w:rFonts w:ascii="Times New Roman" w:hAnsi="Times New Roman" w:cs="Times New Roman"/>
                <w:sz w:val="24"/>
                <w:szCs w:val="24"/>
              </w:rPr>
              <w:t>aux</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send</w:t>
            </w:r>
            <w:proofErr w:type="spellEnd"/>
            <w:r w:rsidRPr="004A167A">
              <w:rPr>
                <w:rFonts w:ascii="Times New Roman" w:hAnsi="Times New Roman" w:cs="Times New Roman"/>
                <w:sz w:val="24"/>
                <w:szCs w:val="24"/>
              </w:rPr>
              <w:t>), 20</w:t>
            </w:r>
          </w:p>
        </w:tc>
        <w:tc>
          <w:tcPr>
            <w:tcW w:w="720" w:type="dxa"/>
            <w:vMerge/>
            <w:tcBorders>
              <w:right w:val="single" w:sz="8" w:space="0" w:color="auto"/>
            </w:tcBorders>
            <w:shd w:val="clear" w:color="auto" w:fill="auto"/>
            <w:vAlign w:val="bottom"/>
          </w:tcPr>
          <w:p w14:paraId="252072B2" w14:textId="77777777" w:rsidR="00745801" w:rsidRPr="004A167A" w:rsidRDefault="00745801" w:rsidP="004A167A">
            <w:pPr>
              <w:pStyle w:val="afffe"/>
              <w:rPr>
                <w:rFonts w:ascii="Times New Roman" w:hAnsi="Times New Roman" w:cs="Times New Roman"/>
                <w:sz w:val="24"/>
                <w:szCs w:val="24"/>
              </w:rPr>
            </w:pPr>
          </w:p>
        </w:tc>
      </w:tr>
      <w:tr w:rsidR="00745801" w:rsidRPr="004A167A" w14:paraId="5E2E5F98"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7D73C882"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5DE0205B"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A462A15"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70C95E76"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7839D85D" w14:textId="77777777" w:rsidR="00745801" w:rsidRPr="004A167A" w:rsidRDefault="00745801" w:rsidP="004A167A">
            <w:pPr>
              <w:pStyle w:val="afffe"/>
              <w:rPr>
                <w:rFonts w:ascii="Times New Roman" w:hAnsi="Times New Roman" w:cs="Times New Roman"/>
                <w:sz w:val="24"/>
                <w:szCs w:val="24"/>
              </w:rPr>
            </w:pPr>
          </w:p>
        </w:tc>
      </w:tr>
      <w:tr w:rsidR="00745801" w:rsidRPr="004A167A" w14:paraId="249BF19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4163524"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530187A2"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CBD3EB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31C162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кОм (балансный, </w:t>
            </w:r>
            <w:proofErr w:type="spellStart"/>
            <w:r w:rsidRPr="004A167A">
              <w:rPr>
                <w:rFonts w:ascii="Times New Roman" w:hAnsi="Times New Roman" w:cs="Times New Roman"/>
                <w:sz w:val="24"/>
                <w:szCs w:val="24"/>
              </w:rPr>
              <w:t>stereo</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aux</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return</w:t>
            </w:r>
            <w:proofErr w:type="spellEnd"/>
            <w:r w:rsidRPr="004A167A">
              <w:rPr>
                <w:rFonts w:ascii="Times New Roman" w:hAnsi="Times New Roman" w:cs="Times New Roman"/>
                <w:sz w:val="24"/>
                <w:szCs w:val="24"/>
              </w:rPr>
              <w:t>), 10 кОм</w:t>
            </w:r>
          </w:p>
        </w:tc>
        <w:tc>
          <w:tcPr>
            <w:tcW w:w="720" w:type="dxa"/>
            <w:tcBorders>
              <w:right w:val="single" w:sz="8" w:space="0" w:color="auto"/>
            </w:tcBorders>
            <w:shd w:val="clear" w:color="auto" w:fill="auto"/>
            <w:vAlign w:val="bottom"/>
          </w:tcPr>
          <w:p w14:paraId="67899813" w14:textId="77777777" w:rsidR="00745801" w:rsidRPr="004A167A" w:rsidRDefault="00745801" w:rsidP="004A167A">
            <w:pPr>
              <w:pStyle w:val="afffe"/>
              <w:rPr>
                <w:rFonts w:ascii="Times New Roman" w:hAnsi="Times New Roman" w:cs="Times New Roman"/>
                <w:sz w:val="24"/>
                <w:szCs w:val="24"/>
              </w:rPr>
            </w:pPr>
          </w:p>
        </w:tc>
      </w:tr>
      <w:tr w:rsidR="00745801" w:rsidRPr="004A167A" w14:paraId="5D7FDF2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D8EF7EF"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40CA3E67"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29C8C03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58222A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(небалансный, </w:t>
            </w:r>
            <w:proofErr w:type="spellStart"/>
            <w:r w:rsidRPr="004A167A">
              <w:rPr>
                <w:rFonts w:ascii="Times New Roman" w:hAnsi="Times New Roman" w:cs="Times New Roman"/>
                <w:sz w:val="24"/>
                <w:szCs w:val="24"/>
              </w:rPr>
              <w:t>stereo</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aux</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return</w:t>
            </w:r>
            <w:proofErr w:type="spellEnd"/>
            <w:r w:rsidRPr="004A167A">
              <w:rPr>
                <w:rFonts w:ascii="Times New Roman" w:hAnsi="Times New Roman" w:cs="Times New Roman"/>
                <w:sz w:val="24"/>
                <w:szCs w:val="24"/>
              </w:rPr>
              <w:t>)</w:t>
            </w:r>
          </w:p>
        </w:tc>
        <w:tc>
          <w:tcPr>
            <w:tcW w:w="720" w:type="dxa"/>
            <w:tcBorders>
              <w:right w:val="single" w:sz="8" w:space="0" w:color="auto"/>
            </w:tcBorders>
            <w:shd w:val="clear" w:color="auto" w:fill="auto"/>
            <w:vAlign w:val="bottom"/>
          </w:tcPr>
          <w:p w14:paraId="3C77DDAC" w14:textId="77777777" w:rsidR="00745801" w:rsidRPr="004A167A" w:rsidRDefault="00745801" w:rsidP="004A167A">
            <w:pPr>
              <w:pStyle w:val="afffe"/>
              <w:rPr>
                <w:rFonts w:ascii="Times New Roman" w:hAnsi="Times New Roman" w:cs="Times New Roman"/>
                <w:sz w:val="24"/>
                <w:szCs w:val="24"/>
              </w:rPr>
            </w:pPr>
          </w:p>
        </w:tc>
      </w:tr>
      <w:tr w:rsidR="00745801" w:rsidRPr="004A167A" w14:paraId="33FD2C5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D9FF86A"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4D09C4E9"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0AD406A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30FC64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Потребляемая мощность: 50 Вт</w:t>
            </w:r>
          </w:p>
        </w:tc>
        <w:tc>
          <w:tcPr>
            <w:tcW w:w="720" w:type="dxa"/>
            <w:tcBorders>
              <w:right w:val="single" w:sz="8" w:space="0" w:color="auto"/>
            </w:tcBorders>
            <w:shd w:val="clear" w:color="auto" w:fill="auto"/>
            <w:vAlign w:val="bottom"/>
          </w:tcPr>
          <w:p w14:paraId="0F365F92" w14:textId="77777777" w:rsidR="00745801" w:rsidRPr="004A167A" w:rsidRDefault="00745801" w:rsidP="004A167A">
            <w:pPr>
              <w:pStyle w:val="afffe"/>
              <w:rPr>
                <w:rFonts w:ascii="Times New Roman" w:hAnsi="Times New Roman" w:cs="Times New Roman"/>
                <w:sz w:val="24"/>
                <w:szCs w:val="24"/>
              </w:rPr>
            </w:pPr>
          </w:p>
        </w:tc>
      </w:tr>
      <w:tr w:rsidR="00745801" w:rsidRPr="004A167A" w14:paraId="45647B5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29B27AE"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54DED6A"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999E5F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018AC4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Процессор эффектов: есть, 24 бит/40 кГц,</w:t>
            </w:r>
          </w:p>
        </w:tc>
        <w:tc>
          <w:tcPr>
            <w:tcW w:w="720" w:type="dxa"/>
            <w:tcBorders>
              <w:right w:val="single" w:sz="8" w:space="0" w:color="auto"/>
            </w:tcBorders>
            <w:shd w:val="clear" w:color="auto" w:fill="auto"/>
            <w:vAlign w:val="bottom"/>
          </w:tcPr>
          <w:p w14:paraId="6D96987A" w14:textId="77777777" w:rsidR="00745801" w:rsidRPr="004A167A" w:rsidRDefault="00745801" w:rsidP="004A167A">
            <w:pPr>
              <w:pStyle w:val="afffe"/>
              <w:rPr>
                <w:rFonts w:ascii="Times New Roman" w:hAnsi="Times New Roman" w:cs="Times New Roman"/>
                <w:sz w:val="24"/>
                <w:szCs w:val="24"/>
              </w:rPr>
            </w:pPr>
          </w:p>
        </w:tc>
      </w:tr>
      <w:tr w:rsidR="00745801" w:rsidRPr="004A167A" w14:paraId="0CE3307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ADD0F6D"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4DA5995F"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64F9A40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815BA0A"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передискретизация</w:t>
            </w:r>
            <w:proofErr w:type="spellEnd"/>
            <w:r w:rsidRPr="004A167A">
              <w:rPr>
                <w:rFonts w:ascii="Times New Roman" w:hAnsi="Times New Roman" w:cs="Times New Roman"/>
                <w:sz w:val="24"/>
                <w:szCs w:val="24"/>
              </w:rPr>
              <w:t>, 16 видов эффектов</w:t>
            </w:r>
          </w:p>
        </w:tc>
        <w:tc>
          <w:tcPr>
            <w:tcW w:w="720" w:type="dxa"/>
            <w:tcBorders>
              <w:right w:val="single" w:sz="8" w:space="0" w:color="auto"/>
            </w:tcBorders>
            <w:shd w:val="clear" w:color="auto" w:fill="auto"/>
            <w:vAlign w:val="bottom"/>
          </w:tcPr>
          <w:p w14:paraId="548EFF41" w14:textId="77777777" w:rsidR="00745801" w:rsidRPr="004A167A" w:rsidRDefault="00745801" w:rsidP="004A167A">
            <w:pPr>
              <w:pStyle w:val="afffe"/>
              <w:rPr>
                <w:rFonts w:ascii="Times New Roman" w:hAnsi="Times New Roman" w:cs="Times New Roman"/>
                <w:sz w:val="24"/>
                <w:szCs w:val="24"/>
              </w:rPr>
            </w:pPr>
          </w:p>
        </w:tc>
      </w:tr>
      <w:tr w:rsidR="00745801" w:rsidRPr="00CB64A7" w14:paraId="286F3C7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2C7F704"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4C5C127E"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033E54E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94BE655"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rPr>
              <w:t>Входы</w:t>
            </w:r>
            <w:r w:rsidRPr="004A167A">
              <w:rPr>
                <w:rFonts w:ascii="Times New Roman" w:hAnsi="Times New Roman" w:cs="Times New Roman"/>
                <w:sz w:val="24"/>
                <w:szCs w:val="24"/>
                <w:lang w:val="en-US"/>
              </w:rPr>
              <w:t xml:space="preserve">: 8 x XLR-F, 16 x 1/4" TRS line in, </w:t>
            </w:r>
          </w:p>
        </w:tc>
        <w:tc>
          <w:tcPr>
            <w:tcW w:w="720" w:type="dxa"/>
            <w:tcBorders>
              <w:right w:val="single" w:sz="8" w:space="0" w:color="auto"/>
            </w:tcBorders>
            <w:shd w:val="clear" w:color="auto" w:fill="auto"/>
            <w:vAlign w:val="bottom"/>
          </w:tcPr>
          <w:p w14:paraId="3FCFF823" w14:textId="77777777" w:rsidR="00745801" w:rsidRPr="004A167A" w:rsidRDefault="00745801" w:rsidP="004A167A">
            <w:pPr>
              <w:pStyle w:val="afffe"/>
              <w:rPr>
                <w:rFonts w:ascii="Times New Roman" w:hAnsi="Times New Roman" w:cs="Times New Roman"/>
                <w:sz w:val="24"/>
                <w:szCs w:val="24"/>
                <w:lang w:val="en-US"/>
              </w:rPr>
            </w:pPr>
          </w:p>
        </w:tc>
      </w:tr>
      <w:tr w:rsidR="00745801" w:rsidRPr="00CB64A7" w14:paraId="7F428D8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E6F38AF"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1BDE65CC"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3DF3FCE1"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54391F4D"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 xml:space="preserve">6 x TRS aux return, 8 </w:t>
            </w:r>
            <w:r w:rsidRPr="004A167A">
              <w:rPr>
                <w:rFonts w:ascii="Times New Roman" w:hAnsi="Times New Roman" w:cs="Times New Roman"/>
                <w:sz w:val="24"/>
                <w:szCs w:val="24"/>
              </w:rPr>
              <w:t>х</w:t>
            </w:r>
            <w:r w:rsidRPr="004A167A">
              <w:rPr>
                <w:rFonts w:ascii="Times New Roman" w:hAnsi="Times New Roman" w:cs="Times New Roman"/>
                <w:sz w:val="24"/>
                <w:szCs w:val="24"/>
                <w:lang w:val="en-US"/>
              </w:rPr>
              <w:t xml:space="preserve"> 1/4" TRS insert,</w:t>
            </w:r>
          </w:p>
        </w:tc>
        <w:tc>
          <w:tcPr>
            <w:tcW w:w="720" w:type="dxa"/>
            <w:tcBorders>
              <w:right w:val="single" w:sz="8" w:space="0" w:color="auto"/>
            </w:tcBorders>
            <w:shd w:val="clear" w:color="auto" w:fill="auto"/>
            <w:vAlign w:val="bottom"/>
          </w:tcPr>
          <w:p w14:paraId="2E72A577" w14:textId="77777777" w:rsidR="00745801" w:rsidRPr="004A167A" w:rsidRDefault="00745801" w:rsidP="004A167A">
            <w:pPr>
              <w:pStyle w:val="afffe"/>
              <w:rPr>
                <w:rFonts w:ascii="Times New Roman" w:hAnsi="Times New Roman" w:cs="Times New Roman"/>
                <w:sz w:val="24"/>
                <w:szCs w:val="24"/>
                <w:lang w:val="en-US"/>
              </w:rPr>
            </w:pPr>
          </w:p>
        </w:tc>
      </w:tr>
      <w:tr w:rsidR="00745801" w:rsidRPr="00CB64A7" w14:paraId="025B9B1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73DA428"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52CF5A16"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77BFE9BC"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1876D925"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2 x RCA 2-track in, 1 x 1/4" TS Jack</w:t>
            </w:r>
          </w:p>
        </w:tc>
        <w:tc>
          <w:tcPr>
            <w:tcW w:w="720" w:type="dxa"/>
            <w:tcBorders>
              <w:right w:val="single" w:sz="8" w:space="0" w:color="auto"/>
            </w:tcBorders>
            <w:shd w:val="clear" w:color="auto" w:fill="auto"/>
            <w:vAlign w:val="bottom"/>
          </w:tcPr>
          <w:p w14:paraId="2275200F"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5B9FF07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F59B1AD"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7F01F809"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09957F56"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4742C8B4"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fx</w:t>
            </w:r>
            <w:proofErr w:type="spellEnd"/>
            <w:r w:rsidRPr="004A167A">
              <w:rPr>
                <w:rFonts w:ascii="Times New Roman" w:hAnsi="Times New Roman" w:cs="Times New Roman"/>
                <w:sz w:val="24"/>
                <w:szCs w:val="24"/>
              </w:rPr>
              <w:t xml:space="preserve"> </w:t>
            </w:r>
            <w:proofErr w:type="spellStart"/>
            <w:r w:rsidRPr="004A167A">
              <w:rPr>
                <w:rFonts w:ascii="Times New Roman" w:hAnsi="Times New Roman" w:cs="Times New Roman"/>
                <w:sz w:val="24"/>
                <w:szCs w:val="24"/>
              </w:rPr>
              <w:t>footsw</w:t>
            </w:r>
            <w:proofErr w:type="spellEnd"/>
          </w:p>
        </w:tc>
        <w:tc>
          <w:tcPr>
            <w:tcW w:w="720" w:type="dxa"/>
            <w:tcBorders>
              <w:right w:val="single" w:sz="8" w:space="0" w:color="auto"/>
            </w:tcBorders>
            <w:shd w:val="clear" w:color="auto" w:fill="auto"/>
            <w:vAlign w:val="bottom"/>
          </w:tcPr>
          <w:p w14:paraId="681A7FA6" w14:textId="77777777" w:rsidR="00745801" w:rsidRPr="004A167A" w:rsidRDefault="00745801" w:rsidP="004A167A">
            <w:pPr>
              <w:pStyle w:val="afffe"/>
              <w:rPr>
                <w:rFonts w:ascii="Times New Roman" w:hAnsi="Times New Roman" w:cs="Times New Roman"/>
                <w:sz w:val="24"/>
                <w:szCs w:val="24"/>
              </w:rPr>
            </w:pPr>
          </w:p>
        </w:tc>
      </w:tr>
      <w:tr w:rsidR="00745801" w:rsidRPr="00CB64A7" w14:paraId="6D4058B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1D944C0"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72F37B8"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597949A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D0ACA1C"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rPr>
              <w:t>Выходы</w:t>
            </w:r>
            <w:r w:rsidRPr="004A167A">
              <w:rPr>
                <w:rFonts w:ascii="Times New Roman" w:hAnsi="Times New Roman" w:cs="Times New Roman"/>
                <w:sz w:val="24"/>
                <w:szCs w:val="24"/>
                <w:lang w:val="en-US"/>
              </w:rPr>
              <w:t>: 2 x XLR-M main output, 2</w:t>
            </w:r>
          </w:p>
        </w:tc>
        <w:tc>
          <w:tcPr>
            <w:tcW w:w="720" w:type="dxa"/>
            <w:tcBorders>
              <w:right w:val="single" w:sz="8" w:space="0" w:color="auto"/>
            </w:tcBorders>
            <w:shd w:val="clear" w:color="auto" w:fill="auto"/>
            <w:vAlign w:val="bottom"/>
          </w:tcPr>
          <w:p w14:paraId="41F84A1F" w14:textId="77777777" w:rsidR="00745801" w:rsidRPr="004A167A" w:rsidRDefault="00745801" w:rsidP="004A167A">
            <w:pPr>
              <w:pStyle w:val="afffe"/>
              <w:rPr>
                <w:rFonts w:ascii="Times New Roman" w:hAnsi="Times New Roman" w:cs="Times New Roman"/>
                <w:sz w:val="24"/>
                <w:szCs w:val="24"/>
                <w:lang w:val="en-US"/>
              </w:rPr>
            </w:pPr>
          </w:p>
        </w:tc>
      </w:tr>
      <w:tr w:rsidR="00745801" w:rsidRPr="00CB64A7" w14:paraId="04B1413A" w14:textId="77777777" w:rsidTr="00745801">
        <w:trPr>
          <w:gridBefore w:val="1"/>
          <w:gridAfter w:val="1"/>
          <w:wBefore w:w="436" w:type="dxa"/>
          <w:wAfter w:w="175" w:type="dxa"/>
          <w:trHeight w:val="274"/>
        </w:trPr>
        <w:tc>
          <w:tcPr>
            <w:tcW w:w="500" w:type="dxa"/>
            <w:gridSpan w:val="2"/>
            <w:tcBorders>
              <w:left w:val="single" w:sz="8" w:space="0" w:color="auto"/>
              <w:right w:val="single" w:sz="8" w:space="0" w:color="auto"/>
            </w:tcBorders>
            <w:shd w:val="clear" w:color="auto" w:fill="auto"/>
            <w:vAlign w:val="bottom"/>
          </w:tcPr>
          <w:p w14:paraId="5898029A"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5AA8A8AF"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135C1A24"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4F63A561"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x 1/4" TRS Jack main out, 2 x 1/4" TRS Jack</w:t>
            </w:r>
          </w:p>
        </w:tc>
        <w:tc>
          <w:tcPr>
            <w:tcW w:w="720" w:type="dxa"/>
            <w:tcBorders>
              <w:right w:val="single" w:sz="8" w:space="0" w:color="auto"/>
            </w:tcBorders>
            <w:shd w:val="clear" w:color="auto" w:fill="auto"/>
            <w:vAlign w:val="bottom"/>
          </w:tcPr>
          <w:p w14:paraId="3CCC4CF6" w14:textId="77777777" w:rsidR="00745801" w:rsidRPr="004A167A" w:rsidRDefault="00745801" w:rsidP="004A167A">
            <w:pPr>
              <w:pStyle w:val="afffe"/>
              <w:rPr>
                <w:rFonts w:ascii="Times New Roman" w:hAnsi="Times New Roman" w:cs="Times New Roman"/>
                <w:sz w:val="24"/>
                <w:szCs w:val="24"/>
                <w:lang w:val="en-US"/>
              </w:rPr>
            </w:pPr>
          </w:p>
        </w:tc>
      </w:tr>
      <w:tr w:rsidR="00745801" w:rsidRPr="00CB64A7" w14:paraId="47D6F33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F2008F7"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2B04BCBB"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6FC912F8"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0FE9A769"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sub outputs, 4 x 1/4" TS Jack aux send/</w:t>
            </w:r>
            <w:proofErr w:type="spellStart"/>
            <w:r w:rsidRPr="004A167A">
              <w:rPr>
                <w:rFonts w:ascii="Times New Roman" w:hAnsi="Times New Roman" w:cs="Times New Roman"/>
                <w:sz w:val="24"/>
                <w:szCs w:val="24"/>
                <w:lang w:val="en-US"/>
              </w:rPr>
              <w:t>fx</w:t>
            </w:r>
            <w:proofErr w:type="spellEnd"/>
            <w:r w:rsidRPr="004A167A">
              <w:rPr>
                <w:rFonts w:ascii="Times New Roman" w:hAnsi="Times New Roman" w:cs="Times New Roman"/>
                <w:sz w:val="24"/>
                <w:szCs w:val="24"/>
                <w:lang w:val="en-US"/>
              </w:rPr>
              <w:t xml:space="preserve"> out,</w:t>
            </w:r>
          </w:p>
        </w:tc>
        <w:tc>
          <w:tcPr>
            <w:tcW w:w="720" w:type="dxa"/>
            <w:tcBorders>
              <w:right w:val="single" w:sz="8" w:space="0" w:color="auto"/>
            </w:tcBorders>
            <w:shd w:val="clear" w:color="auto" w:fill="auto"/>
            <w:vAlign w:val="bottom"/>
          </w:tcPr>
          <w:p w14:paraId="11C82F9A" w14:textId="77777777" w:rsidR="00745801" w:rsidRPr="004A167A" w:rsidRDefault="00745801" w:rsidP="004A167A">
            <w:pPr>
              <w:pStyle w:val="afffe"/>
              <w:rPr>
                <w:rFonts w:ascii="Times New Roman" w:hAnsi="Times New Roman" w:cs="Times New Roman"/>
                <w:sz w:val="24"/>
                <w:szCs w:val="24"/>
                <w:lang w:val="en-US"/>
              </w:rPr>
            </w:pPr>
          </w:p>
        </w:tc>
      </w:tr>
      <w:tr w:rsidR="00745801" w:rsidRPr="00CB64A7" w14:paraId="6F3C4FB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C3DA81A"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0466B17C"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72B392D3"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6E148C01"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1 x 1/4" TRS Jack phones, 2 x RCA</w:t>
            </w:r>
          </w:p>
        </w:tc>
        <w:tc>
          <w:tcPr>
            <w:tcW w:w="720" w:type="dxa"/>
            <w:tcBorders>
              <w:right w:val="single" w:sz="8" w:space="0" w:color="auto"/>
            </w:tcBorders>
            <w:shd w:val="clear" w:color="auto" w:fill="auto"/>
            <w:vAlign w:val="bottom"/>
          </w:tcPr>
          <w:p w14:paraId="254BFD2C" w14:textId="77777777" w:rsidR="00745801" w:rsidRPr="004A167A" w:rsidRDefault="00745801" w:rsidP="004A167A">
            <w:pPr>
              <w:pStyle w:val="afffe"/>
              <w:rPr>
                <w:rFonts w:ascii="Times New Roman" w:hAnsi="Times New Roman" w:cs="Times New Roman"/>
                <w:sz w:val="24"/>
                <w:szCs w:val="24"/>
                <w:lang w:val="en-US"/>
              </w:rPr>
            </w:pPr>
          </w:p>
        </w:tc>
      </w:tr>
      <w:tr w:rsidR="00745801" w:rsidRPr="00CB64A7" w14:paraId="4EB14A65"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7CBB576"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5CFD6BDF"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01203B88"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4C988B00" w14:textId="77777777" w:rsidR="00745801" w:rsidRPr="004A167A" w:rsidRDefault="00745801" w:rsidP="004A167A">
            <w:pPr>
              <w:pStyle w:val="afffe"/>
              <w:rPr>
                <w:rFonts w:ascii="Times New Roman" w:hAnsi="Times New Roman" w:cs="Times New Roman"/>
                <w:sz w:val="24"/>
                <w:szCs w:val="24"/>
                <w:lang w:val="en-US"/>
              </w:rPr>
            </w:pPr>
            <w:r w:rsidRPr="004A167A">
              <w:rPr>
                <w:rFonts w:ascii="Times New Roman" w:hAnsi="Times New Roman" w:cs="Times New Roman"/>
                <w:sz w:val="24"/>
                <w:szCs w:val="24"/>
                <w:lang w:val="en-US"/>
              </w:rPr>
              <w:t>2-track out, 2 x 1/4" TS Jack control room out</w:t>
            </w:r>
          </w:p>
        </w:tc>
        <w:tc>
          <w:tcPr>
            <w:tcW w:w="720" w:type="dxa"/>
            <w:tcBorders>
              <w:right w:val="single" w:sz="8" w:space="0" w:color="auto"/>
            </w:tcBorders>
            <w:shd w:val="clear" w:color="auto" w:fill="auto"/>
            <w:vAlign w:val="bottom"/>
          </w:tcPr>
          <w:p w14:paraId="13195A7E"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508153A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27FEE7F" w14:textId="77777777" w:rsidR="00745801" w:rsidRPr="004A167A" w:rsidRDefault="00745801" w:rsidP="004A167A">
            <w:pPr>
              <w:pStyle w:val="afffe"/>
              <w:rPr>
                <w:rFonts w:ascii="Times New Roman" w:hAnsi="Times New Roman" w:cs="Times New Roman"/>
                <w:sz w:val="24"/>
                <w:szCs w:val="24"/>
                <w:lang w:val="en-US"/>
              </w:rPr>
            </w:pPr>
          </w:p>
        </w:tc>
        <w:tc>
          <w:tcPr>
            <w:tcW w:w="2060" w:type="dxa"/>
            <w:gridSpan w:val="2"/>
            <w:shd w:val="clear" w:color="auto" w:fill="auto"/>
            <w:vAlign w:val="bottom"/>
          </w:tcPr>
          <w:p w14:paraId="00ED1D89" w14:textId="77777777" w:rsidR="00745801" w:rsidRPr="004A167A" w:rsidRDefault="00745801" w:rsidP="004A167A">
            <w:pPr>
              <w:pStyle w:val="afffe"/>
              <w:rPr>
                <w:rFonts w:ascii="Times New Roman" w:hAnsi="Times New Roman" w:cs="Times New Roman"/>
                <w:sz w:val="24"/>
                <w:szCs w:val="24"/>
                <w:lang w:val="en-US"/>
              </w:rPr>
            </w:pPr>
          </w:p>
        </w:tc>
        <w:tc>
          <w:tcPr>
            <w:tcW w:w="820" w:type="dxa"/>
            <w:gridSpan w:val="2"/>
            <w:tcBorders>
              <w:right w:val="single" w:sz="8" w:space="0" w:color="auto"/>
            </w:tcBorders>
            <w:shd w:val="clear" w:color="auto" w:fill="auto"/>
            <w:vAlign w:val="bottom"/>
          </w:tcPr>
          <w:p w14:paraId="2392C85F"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tcBorders>
              <w:right w:val="single" w:sz="8" w:space="0" w:color="auto"/>
            </w:tcBorders>
            <w:shd w:val="clear" w:color="auto" w:fill="auto"/>
            <w:vAlign w:val="bottom"/>
          </w:tcPr>
          <w:p w14:paraId="511DA67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Прочие разъемы: 1 x USB-B, 16 бит/48 кГц</w:t>
            </w:r>
          </w:p>
        </w:tc>
        <w:tc>
          <w:tcPr>
            <w:tcW w:w="720" w:type="dxa"/>
            <w:tcBorders>
              <w:right w:val="single" w:sz="8" w:space="0" w:color="auto"/>
            </w:tcBorders>
            <w:shd w:val="clear" w:color="auto" w:fill="auto"/>
            <w:vAlign w:val="bottom"/>
          </w:tcPr>
          <w:p w14:paraId="7987241D" w14:textId="77777777" w:rsidR="00745801" w:rsidRPr="004A167A" w:rsidRDefault="00745801" w:rsidP="004A167A">
            <w:pPr>
              <w:pStyle w:val="afffe"/>
              <w:rPr>
                <w:rFonts w:ascii="Times New Roman" w:hAnsi="Times New Roman" w:cs="Times New Roman"/>
                <w:sz w:val="24"/>
                <w:szCs w:val="24"/>
              </w:rPr>
            </w:pPr>
          </w:p>
        </w:tc>
      </w:tr>
      <w:tr w:rsidR="00745801" w:rsidRPr="004A167A" w14:paraId="3AD9C309"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0C726BA9"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1C98E4E6"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30920F5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E644B6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Габариты: 430 х 355 х 90 мм</w:t>
            </w:r>
          </w:p>
        </w:tc>
        <w:tc>
          <w:tcPr>
            <w:tcW w:w="720" w:type="dxa"/>
            <w:tcBorders>
              <w:right w:val="single" w:sz="8" w:space="0" w:color="auto"/>
            </w:tcBorders>
            <w:shd w:val="clear" w:color="auto" w:fill="auto"/>
            <w:vAlign w:val="bottom"/>
          </w:tcPr>
          <w:p w14:paraId="18ACDE53" w14:textId="77777777" w:rsidR="00745801" w:rsidRPr="004A167A" w:rsidRDefault="00745801" w:rsidP="004A167A">
            <w:pPr>
              <w:pStyle w:val="afffe"/>
              <w:rPr>
                <w:rFonts w:ascii="Times New Roman" w:hAnsi="Times New Roman" w:cs="Times New Roman"/>
                <w:sz w:val="24"/>
                <w:szCs w:val="24"/>
              </w:rPr>
            </w:pPr>
          </w:p>
        </w:tc>
      </w:tr>
      <w:tr w:rsidR="00745801" w:rsidRPr="004A167A" w14:paraId="1E254797"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4F1C028A" w14:textId="77777777" w:rsidR="00745801" w:rsidRPr="004A167A" w:rsidRDefault="00745801" w:rsidP="004A167A">
            <w:pPr>
              <w:pStyle w:val="afffe"/>
              <w:rPr>
                <w:rFonts w:ascii="Times New Roman" w:hAnsi="Times New Roman" w:cs="Times New Roman"/>
                <w:sz w:val="24"/>
                <w:szCs w:val="24"/>
              </w:rPr>
            </w:pPr>
          </w:p>
        </w:tc>
        <w:tc>
          <w:tcPr>
            <w:tcW w:w="2060" w:type="dxa"/>
            <w:gridSpan w:val="2"/>
            <w:tcBorders>
              <w:bottom w:val="single" w:sz="8" w:space="0" w:color="auto"/>
            </w:tcBorders>
            <w:shd w:val="clear" w:color="auto" w:fill="auto"/>
            <w:vAlign w:val="bottom"/>
          </w:tcPr>
          <w:p w14:paraId="009A52E9"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bottom w:val="single" w:sz="8" w:space="0" w:color="auto"/>
              <w:right w:val="single" w:sz="8" w:space="0" w:color="auto"/>
            </w:tcBorders>
            <w:shd w:val="clear" w:color="auto" w:fill="auto"/>
            <w:vAlign w:val="bottom"/>
          </w:tcPr>
          <w:p w14:paraId="3B6B61E7"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2197A9A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5,09 кг</w:t>
            </w:r>
          </w:p>
        </w:tc>
        <w:tc>
          <w:tcPr>
            <w:tcW w:w="720" w:type="dxa"/>
            <w:tcBorders>
              <w:bottom w:val="single" w:sz="8" w:space="0" w:color="auto"/>
              <w:right w:val="single" w:sz="8" w:space="0" w:color="auto"/>
            </w:tcBorders>
            <w:shd w:val="clear" w:color="auto" w:fill="auto"/>
            <w:vAlign w:val="bottom"/>
          </w:tcPr>
          <w:p w14:paraId="5254E6C0" w14:textId="77777777" w:rsidR="00745801" w:rsidRPr="004A167A" w:rsidRDefault="00745801" w:rsidP="004A167A">
            <w:pPr>
              <w:pStyle w:val="afffe"/>
              <w:rPr>
                <w:rFonts w:ascii="Times New Roman" w:hAnsi="Times New Roman" w:cs="Times New Roman"/>
                <w:sz w:val="24"/>
                <w:szCs w:val="24"/>
              </w:rPr>
            </w:pPr>
          </w:p>
        </w:tc>
      </w:tr>
      <w:tr w:rsidR="00745801" w:rsidRPr="004A167A" w14:paraId="2B12A197" w14:textId="77777777" w:rsidTr="00745801">
        <w:trPr>
          <w:gridBefore w:val="1"/>
          <w:gridAfter w:val="1"/>
          <w:wBefore w:w="436" w:type="dxa"/>
          <w:wAfter w:w="175" w:type="dxa"/>
          <w:trHeight w:val="267"/>
        </w:trPr>
        <w:tc>
          <w:tcPr>
            <w:tcW w:w="500" w:type="dxa"/>
            <w:gridSpan w:val="2"/>
            <w:tcBorders>
              <w:left w:val="single" w:sz="8" w:space="0" w:color="auto"/>
              <w:right w:val="single" w:sz="8" w:space="0" w:color="auto"/>
            </w:tcBorders>
            <w:shd w:val="clear" w:color="auto" w:fill="auto"/>
            <w:vAlign w:val="bottom"/>
          </w:tcPr>
          <w:p w14:paraId="17383EA7"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3C85B7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Радиомикрофон</w:t>
            </w:r>
          </w:p>
        </w:tc>
        <w:tc>
          <w:tcPr>
            <w:tcW w:w="820" w:type="dxa"/>
            <w:gridSpan w:val="2"/>
            <w:tcBorders>
              <w:right w:val="single" w:sz="8" w:space="0" w:color="auto"/>
            </w:tcBorders>
            <w:shd w:val="clear" w:color="auto" w:fill="auto"/>
            <w:vAlign w:val="bottom"/>
          </w:tcPr>
          <w:p w14:paraId="186ACDE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46A350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Время автономной работы, ч: 8</w:t>
            </w:r>
          </w:p>
        </w:tc>
        <w:tc>
          <w:tcPr>
            <w:tcW w:w="720" w:type="dxa"/>
            <w:tcBorders>
              <w:right w:val="single" w:sz="8" w:space="0" w:color="auto"/>
            </w:tcBorders>
            <w:shd w:val="clear" w:color="auto" w:fill="auto"/>
            <w:vAlign w:val="bottom"/>
          </w:tcPr>
          <w:p w14:paraId="0980BE56" w14:textId="77777777" w:rsidR="00745801" w:rsidRPr="004A167A" w:rsidRDefault="00745801" w:rsidP="004A167A">
            <w:pPr>
              <w:pStyle w:val="afffe"/>
              <w:rPr>
                <w:rFonts w:ascii="Times New Roman" w:hAnsi="Times New Roman" w:cs="Times New Roman"/>
                <w:sz w:val="24"/>
                <w:szCs w:val="24"/>
              </w:rPr>
            </w:pPr>
          </w:p>
        </w:tc>
      </w:tr>
      <w:tr w:rsidR="00745801" w:rsidRPr="004A167A" w14:paraId="4BD6A04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4CDE81D"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6A4E543C"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5A02685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96AF7E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Минимальная частота, МГц: 614</w:t>
            </w:r>
          </w:p>
        </w:tc>
        <w:tc>
          <w:tcPr>
            <w:tcW w:w="720" w:type="dxa"/>
            <w:tcBorders>
              <w:right w:val="single" w:sz="8" w:space="0" w:color="auto"/>
            </w:tcBorders>
            <w:shd w:val="clear" w:color="auto" w:fill="auto"/>
            <w:vAlign w:val="bottom"/>
          </w:tcPr>
          <w:p w14:paraId="07B52845" w14:textId="77777777" w:rsidR="00745801" w:rsidRPr="004A167A" w:rsidRDefault="00745801" w:rsidP="004A167A">
            <w:pPr>
              <w:pStyle w:val="afffe"/>
              <w:rPr>
                <w:rFonts w:ascii="Times New Roman" w:hAnsi="Times New Roman" w:cs="Times New Roman"/>
                <w:sz w:val="24"/>
                <w:szCs w:val="24"/>
              </w:rPr>
            </w:pPr>
          </w:p>
        </w:tc>
      </w:tr>
      <w:tr w:rsidR="00745801" w:rsidRPr="004A167A" w14:paraId="4CE4A41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3CEB881"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C88ED01"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1BF9056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B51D3B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Максимальная частота, МГц: 634</w:t>
            </w:r>
          </w:p>
        </w:tc>
        <w:tc>
          <w:tcPr>
            <w:tcW w:w="720" w:type="dxa"/>
            <w:tcBorders>
              <w:right w:val="single" w:sz="8" w:space="0" w:color="auto"/>
            </w:tcBorders>
            <w:shd w:val="clear" w:color="auto" w:fill="auto"/>
            <w:vAlign w:val="bottom"/>
          </w:tcPr>
          <w:p w14:paraId="4D338791" w14:textId="77777777" w:rsidR="00745801" w:rsidRPr="004A167A" w:rsidRDefault="00745801" w:rsidP="004A167A">
            <w:pPr>
              <w:pStyle w:val="afffe"/>
              <w:rPr>
                <w:rFonts w:ascii="Times New Roman" w:hAnsi="Times New Roman" w:cs="Times New Roman"/>
                <w:sz w:val="24"/>
                <w:szCs w:val="24"/>
              </w:rPr>
            </w:pPr>
          </w:p>
        </w:tc>
      </w:tr>
      <w:tr w:rsidR="00745801" w:rsidRPr="004A167A" w14:paraId="59E045F6"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7A77B4B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8</w:t>
            </w:r>
          </w:p>
        </w:tc>
        <w:tc>
          <w:tcPr>
            <w:tcW w:w="2060" w:type="dxa"/>
            <w:gridSpan w:val="2"/>
            <w:shd w:val="clear" w:color="auto" w:fill="auto"/>
            <w:vAlign w:val="bottom"/>
          </w:tcPr>
          <w:p w14:paraId="5D5D7AD8"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663E95B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A01B6B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Радиус действия, м: 50</w:t>
            </w:r>
          </w:p>
        </w:tc>
        <w:tc>
          <w:tcPr>
            <w:tcW w:w="720" w:type="dxa"/>
            <w:vMerge w:val="restart"/>
            <w:tcBorders>
              <w:right w:val="single" w:sz="8" w:space="0" w:color="auto"/>
            </w:tcBorders>
            <w:shd w:val="clear" w:color="auto" w:fill="auto"/>
            <w:vAlign w:val="bottom"/>
          </w:tcPr>
          <w:p w14:paraId="7ECB574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w:t>
            </w:r>
          </w:p>
        </w:tc>
      </w:tr>
      <w:tr w:rsidR="00745801" w:rsidRPr="004A167A" w14:paraId="4D1514AE"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0BE8E249"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003DBDED"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5BABD170"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698E933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Высота, мм: 44</w:t>
            </w:r>
          </w:p>
        </w:tc>
        <w:tc>
          <w:tcPr>
            <w:tcW w:w="720" w:type="dxa"/>
            <w:vMerge/>
            <w:tcBorders>
              <w:right w:val="single" w:sz="8" w:space="0" w:color="auto"/>
            </w:tcBorders>
            <w:shd w:val="clear" w:color="auto" w:fill="auto"/>
            <w:vAlign w:val="bottom"/>
          </w:tcPr>
          <w:p w14:paraId="1DB1E7C4" w14:textId="77777777" w:rsidR="00745801" w:rsidRPr="004A167A" w:rsidRDefault="00745801" w:rsidP="004A167A">
            <w:pPr>
              <w:pStyle w:val="afffe"/>
              <w:rPr>
                <w:rFonts w:ascii="Times New Roman" w:hAnsi="Times New Roman" w:cs="Times New Roman"/>
                <w:sz w:val="24"/>
                <w:szCs w:val="24"/>
              </w:rPr>
            </w:pPr>
          </w:p>
        </w:tc>
      </w:tr>
      <w:tr w:rsidR="00745801" w:rsidRPr="004A167A" w14:paraId="4E4B5D66"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3CC7462E"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43DC2CED"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0B44E3F"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502AB209"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10FCD385" w14:textId="77777777" w:rsidR="00745801" w:rsidRPr="004A167A" w:rsidRDefault="00745801" w:rsidP="004A167A">
            <w:pPr>
              <w:pStyle w:val="afffe"/>
              <w:rPr>
                <w:rFonts w:ascii="Times New Roman" w:hAnsi="Times New Roman" w:cs="Times New Roman"/>
                <w:sz w:val="24"/>
                <w:szCs w:val="24"/>
              </w:rPr>
            </w:pPr>
          </w:p>
        </w:tc>
      </w:tr>
      <w:tr w:rsidR="00745801" w:rsidRPr="004A167A" w14:paraId="49137E9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C4AE1DB"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1FC75332"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3CCF675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BBBC3E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Ширина, мм: 200</w:t>
            </w:r>
          </w:p>
        </w:tc>
        <w:tc>
          <w:tcPr>
            <w:tcW w:w="720" w:type="dxa"/>
            <w:tcBorders>
              <w:right w:val="single" w:sz="8" w:space="0" w:color="auto"/>
            </w:tcBorders>
            <w:shd w:val="clear" w:color="auto" w:fill="auto"/>
            <w:vAlign w:val="bottom"/>
          </w:tcPr>
          <w:p w14:paraId="6D574C35" w14:textId="77777777" w:rsidR="00745801" w:rsidRPr="004A167A" w:rsidRDefault="00745801" w:rsidP="004A167A">
            <w:pPr>
              <w:pStyle w:val="afffe"/>
              <w:rPr>
                <w:rFonts w:ascii="Times New Roman" w:hAnsi="Times New Roman" w:cs="Times New Roman"/>
                <w:sz w:val="24"/>
                <w:szCs w:val="24"/>
              </w:rPr>
            </w:pPr>
          </w:p>
        </w:tc>
      </w:tr>
      <w:tr w:rsidR="00745801" w:rsidRPr="004A167A" w14:paraId="01D34CD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BED6CDC"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2E75F842"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EC1C8A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B3A9B5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Глубина, мм: 190</w:t>
            </w:r>
          </w:p>
        </w:tc>
        <w:tc>
          <w:tcPr>
            <w:tcW w:w="720" w:type="dxa"/>
            <w:tcBorders>
              <w:right w:val="single" w:sz="8" w:space="0" w:color="auto"/>
            </w:tcBorders>
            <w:shd w:val="clear" w:color="auto" w:fill="auto"/>
            <w:vAlign w:val="bottom"/>
          </w:tcPr>
          <w:p w14:paraId="4266EE5D" w14:textId="77777777" w:rsidR="00745801" w:rsidRPr="004A167A" w:rsidRDefault="00745801" w:rsidP="004A167A">
            <w:pPr>
              <w:pStyle w:val="afffe"/>
              <w:rPr>
                <w:rFonts w:ascii="Times New Roman" w:hAnsi="Times New Roman" w:cs="Times New Roman"/>
                <w:sz w:val="24"/>
                <w:szCs w:val="24"/>
              </w:rPr>
            </w:pPr>
          </w:p>
        </w:tc>
      </w:tr>
      <w:tr w:rsidR="00745801" w:rsidRPr="004A167A" w14:paraId="1E0E8862"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2236980A" w14:textId="77777777" w:rsidR="00745801" w:rsidRPr="004A167A" w:rsidRDefault="00745801" w:rsidP="004A167A">
            <w:pPr>
              <w:pStyle w:val="afffe"/>
              <w:rPr>
                <w:rFonts w:ascii="Times New Roman" w:hAnsi="Times New Roman" w:cs="Times New Roman"/>
                <w:sz w:val="24"/>
                <w:szCs w:val="24"/>
              </w:rPr>
            </w:pPr>
          </w:p>
        </w:tc>
        <w:tc>
          <w:tcPr>
            <w:tcW w:w="2060" w:type="dxa"/>
            <w:gridSpan w:val="2"/>
            <w:tcBorders>
              <w:bottom w:val="single" w:sz="8" w:space="0" w:color="auto"/>
            </w:tcBorders>
            <w:shd w:val="clear" w:color="auto" w:fill="auto"/>
            <w:vAlign w:val="bottom"/>
          </w:tcPr>
          <w:p w14:paraId="23736E43"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bottom w:val="single" w:sz="8" w:space="0" w:color="auto"/>
              <w:right w:val="single" w:sz="8" w:space="0" w:color="auto"/>
            </w:tcBorders>
            <w:shd w:val="clear" w:color="auto" w:fill="auto"/>
            <w:vAlign w:val="bottom"/>
          </w:tcPr>
          <w:p w14:paraId="1E59B46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726B298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кг: 0,8</w:t>
            </w:r>
          </w:p>
        </w:tc>
        <w:tc>
          <w:tcPr>
            <w:tcW w:w="720" w:type="dxa"/>
            <w:tcBorders>
              <w:bottom w:val="single" w:sz="8" w:space="0" w:color="auto"/>
              <w:right w:val="single" w:sz="8" w:space="0" w:color="auto"/>
            </w:tcBorders>
            <w:shd w:val="clear" w:color="auto" w:fill="auto"/>
            <w:vAlign w:val="bottom"/>
          </w:tcPr>
          <w:p w14:paraId="1426581A" w14:textId="77777777" w:rsidR="00745801" w:rsidRPr="004A167A" w:rsidRDefault="00745801" w:rsidP="004A167A">
            <w:pPr>
              <w:pStyle w:val="afffe"/>
              <w:rPr>
                <w:rFonts w:ascii="Times New Roman" w:hAnsi="Times New Roman" w:cs="Times New Roman"/>
                <w:sz w:val="24"/>
                <w:szCs w:val="24"/>
              </w:rPr>
            </w:pPr>
          </w:p>
        </w:tc>
      </w:tr>
      <w:tr w:rsidR="00745801" w:rsidRPr="004A167A" w14:paraId="7C5D5DAE"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2E92CE27"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50FB6AA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Микрофон</w:t>
            </w:r>
          </w:p>
        </w:tc>
        <w:tc>
          <w:tcPr>
            <w:tcW w:w="820" w:type="dxa"/>
            <w:gridSpan w:val="2"/>
            <w:tcBorders>
              <w:right w:val="single" w:sz="8" w:space="0" w:color="auto"/>
            </w:tcBorders>
            <w:shd w:val="clear" w:color="auto" w:fill="auto"/>
            <w:vAlign w:val="bottom"/>
          </w:tcPr>
          <w:p w14:paraId="5836B91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667AB4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динамический микрофон</w:t>
            </w:r>
          </w:p>
        </w:tc>
        <w:tc>
          <w:tcPr>
            <w:tcW w:w="720" w:type="dxa"/>
            <w:tcBorders>
              <w:right w:val="single" w:sz="8" w:space="0" w:color="auto"/>
            </w:tcBorders>
            <w:shd w:val="clear" w:color="auto" w:fill="auto"/>
            <w:vAlign w:val="bottom"/>
          </w:tcPr>
          <w:p w14:paraId="1223A428" w14:textId="77777777" w:rsidR="00745801" w:rsidRPr="004A167A" w:rsidRDefault="00745801" w:rsidP="004A167A">
            <w:pPr>
              <w:pStyle w:val="afffe"/>
              <w:rPr>
                <w:rFonts w:ascii="Times New Roman" w:hAnsi="Times New Roman" w:cs="Times New Roman"/>
                <w:sz w:val="24"/>
                <w:szCs w:val="24"/>
              </w:rPr>
            </w:pPr>
          </w:p>
        </w:tc>
      </w:tr>
      <w:tr w:rsidR="00745801" w:rsidRPr="004A167A" w14:paraId="0BB9697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4DFE389"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3C28B40B"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008FE97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BFBF0B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Диаграмма направленности: </w:t>
            </w:r>
            <w:proofErr w:type="spellStart"/>
            <w:r w:rsidRPr="004A167A">
              <w:rPr>
                <w:rFonts w:ascii="Times New Roman" w:hAnsi="Times New Roman" w:cs="Times New Roman"/>
                <w:sz w:val="24"/>
                <w:szCs w:val="24"/>
              </w:rPr>
              <w:t>суперкардиоидная</w:t>
            </w:r>
            <w:proofErr w:type="spellEnd"/>
          </w:p>
        </w:tc>
        <w:tc>
          <w:tcPr>
            <w:tcW w:w="720" w:type="dxa"/>
            <w:tcBorders>
              <w:right w:val="single" w:sz="8" w:space="0" w:color="auto"/>
            </w:tcBorders>
            <w:shd w:val="clear" w:color="auto" w:fill="auto"/>
            <w:vAlign w:val="bottom"/>
          </w:tcPr>
          <w:p w14:paraId="7B4E73B2" w14:textId="77777777" w:rsidR="00745801" w:rsidRPr="004A167A" w:rsidRDefault="00745801" w:rsidP="004A167A">
            <w:pPr>
              <w:pStyle w:val="afffe"/>
              <w:rPr>
                <w:rFonts w:ascii="Times New Roman" w:hAnsi="Times New Roman" w:cs="Times New Roman"/>
                <w:sz w:val="24"/>
                <w:szCs w:val="24"/>
              </w:rPr>
            </w:pPr>
          </w:p>
        </w:tc>
      </w:tr>
      <w:tr w:rsidR="00745801" w:rsidRPr="004A167A" w14:paraId="6F4927E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310BF5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9</w:t>
            </w:r>
          </w:p>
        </w:tc>
        <w:tc>
          <w:tcPr>
            <w:tcW w:w="2060" w:type="dxa"/>
            <w:gridSpan w:val="2"/>
            <w:shd w:val="clear" w:color="auto" w:fill="auto"/>
            <w:vAlign w:val="bottom"/>
          </w:tcPr>
          <w:p w14:paraId="14897221"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77EC29B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A082CA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Частотный диапазон: 40 Гц – 20 кГц</w:t>
            </w:r>
          </w:p>
        </w:tc>
        <w:tc>
          <w:tcPr>
            <w:tcW w:w="720" w:type="dxa"/>
            <w:tcBorders>
              <w:right w:val="single" w:sz="8" w:space="0" w:color="auto"/>
            </w:tcBorders>
            <w:shd w:val="clear" w:color="auto" w:fill="auto"/>
            <w:vAlign w:val="bottom"/>
          </w:tcPr>
          <w:p w14:paraId="66A5520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w:t>
            </w:r>
          </w:p>
        </w:tc>
      </w:tr>
      <w:tr w:rsidR="00745801" w:rsidRPr="004A167A" w14:paraId="350FEF8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48C42FF" w14:textId="77777777" w:rsidR="00745801" w:rsidRPr="004A167A" w:rsidRDefault="00745801" w:rsidP="004A167A">
            <w:pPr>
              <w:pStyle w:val="afffe"/>
              <w:rPr>
                <w:rFonts w:ascii="Times New Roman" w:hAnsi="Times New Roman" w:cs="Times New Roman"/>
                <w:sz w:val="24"/>
                <w:szCs w:val="24"/>
              </w:rPr>
            </w:pPr>
          </w:p>
        </w:tc>
        <w:tc>
          <w:tcPr>
            <w:tcW w:w="2060" w:type="dxa"/>
            <w:gridSpan w:val="2"/>
            <w:shd w:val="clear" w:color="auto" w:fill="auto"/>
            <w:vAlign w:val="bottom"/>
          </w:tcPr>
          <w:p w14:paraId="73F32380"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8" w:space="0" w:color="auto"/>
            </w:tcBorders>
            <w:shd w:val="clear" w:color="auto" w:fill="auto"/>
            <w:vAlign w:val="bottom"/>
          </w:tcPr>
          <w:p w14:paraId="51A5D0C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4" w:space="0" w:color="auto"/>
            </w:tcBorders>
            <w:shd w:val="clear" w:color="auto" w:fill="auto"/>
            <w:vAlign w:val="bottom"/>
          </w:tcPr>
          <w:p w14:paraId="6148002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Чувствительность: 2,5 мВ/Па</w:t>
            </w:r>
          </w:p>
        </w:tc>
        <w:tc>
          <w:tcPr>
            <w:tcW w:w="720" w:type="dxa"/>
            <w:tcBorders>
              <w:left w:val="single" w:sz="4" w:space="0" w:color="auto"/>
              <w:right w:val="single" w:sz="8" w:space="0" w:color="auto"/>
            </w:tcBorders>
            <w:shd w:val="clear" w:color="auto" w:fill="auto"/>
            <w:vAlign w:val="bottom"/>
          </w:tcPr>
          <w:p w14:paraId="223A63B6" w14:textId="77777777" w:rsidR="00745801" w:rsidRPr="004A167A" w:rsidRDefault="00745801" w:rsidP="004A167A">
            <w:pPr>
              <w:pStyle w:val="afffe"/>
              <w:rPr>
                <w:rFonts w:ascii="Times New Roman" w:hAnsi="Times New Roman" w:cs="Times New Roman"/>
                <w:sz w:val="24"/>
                <w:szCs w:val="24"/>
              </w:rPr>
            </w:pPr>
          </w:p>
        </w:tc>
      </w:tr>
      <w:tr w:rsidR="00745801" w:rsidRPr="004A167A" w14:paraId="31B284EE" w14:textId="77777777" w:rsidTr="00745801">
        <w:trPr>
          <w:gridBefore w:val="1"/>
          <w:gridAfter w:val="1"/>
          <w:wBefore w:w="436" w:type="dxa"/>
          <w:wAfter w:w="175" w:type="dxa"/>
          <w:trHeight w:val="277"/>
        </w:trPr>
        <w:tc>
          <w:tcPr>
            <w:tcW w:w="500" w:type="dxa"/>
            <w:gridSpan w:val="2"/>
            <w:tcBorders>
              <w:left w:val="single" w:sz="4" w:space="0" w:color="auto"/>
              <w:right w:val="single" w:sz="4" w:space="0" w:color="auto"/>
            </w:tcBorders>
            <w:shd w:val="clear" w:color="auto" w:fill="auto"/>
            <w:vAlign w:val="bottom"/>
          </w:tcPr>
          <w:p w14:paraId="3F658AB4" w14:textId="77777777" w:rsidR="00745801" w:rsidRPr="004A167A" w:rsidRDefault="00745801" w:rsidP="004A167A">
            <w:pPr>
              <w:pStyle w:val="afffe"/>
              <w:rPr>
                <w:rFonts w:ascii="Times New Roman" w:hAnsi="Times New Roman" w:cs="Times New Roman"/>
                <w:sz w:val="24"/>
                <w:szCs w:val="24"/>
              </w:rPr>
            </w:pPr>
          </w:p>
        </w:tc>
        <w:tc>
          <w:tcPr>
            <w:tcW w:w="2060" w:type="dxa"/>
            <w:gridSpan w:val="2"/>
            <w:tcBorders>
              <w:left w:val="single" w:sz="4" w:space="0" w:color="auto"/>
            </w:tcBorders>
            <w:shd w:val="clear" w:color="auto" w:fill="auto"/>
            <w:vAlign w:val="bottom"/>
          </w:tcPr>
          <w:p w14:paraId="3586E1C0" w14:textId="77777777" w:rsidR="00745801" w:rsidRPr="004A167A" w:rsidRDefault="00745801" w:rsidP="004A167A">
            <w:pPr>
              <w:pStyle w:val="afffe"/>
              <w:rPr>
                <w:rFonts w:ascii="Times New Roman" w:hAnsi="Times New Roman" w:cs="Times New Roman"/>
                <w:sz w:val="24"/>
                <w:szCs w:val="24"/>
              </w:rPr>
            </w:pPr>
          </w:p>
        </w:tc>
        <w:tc>
          <w:tcPr>
            <w:tcW w:w="820" w:type="dxa"/>
            <w:gridSpan w:val="2"/>
            <w:tcBorders>
              <w:right w:val="single" w:sz="4" w:space="0" w:color="auto"/>
            </w:tcBorders>
            <w:shd w:val="clear" w:color="auto" w:fill="auto"/>
            <w:vAlign w:val="bottom"/>
          </w:tcPr>
          <w:p w14:paraId="128F4BB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1E591BA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Сопротивление: 580 Ом</w:t>
            </w:r>
          </w:p>
        </w:tc>
        <w:tc>
          <w:tcPr>
            <w:tcW w:w="720" w:type="dxa"/>
            <w:tcBorders>
              <w:left w:val="single" w:sz="4" w:space="0" w:color="auto"/>
              <w:right w:val="single" w:sz="4" w:space="0" w:color="auto"/>
            </w:tcBorders>
            <w:shd w:val="clear" w:color="auto" w:fill="auto"/>
            <w:vAlign w:val="bottom"/>
          </w:tcPr>
          <w:p w14:paraId="5B85A908" w14:textId="77777777" w:rsidR="00745801" w:rsidRPr="004A167A" w:rsidRDefault="00745801" w:rsidP="004A167A">
            <w:pPr>
              <w:pStyle w:val="afffe"/>
              <w:rPr>
                <w:rFonts w:ascii="Times New Roman" w:hAnsi="Times New Roman" w:cs="Times New Roman"/>
                <w:sz w:val="24"/>
                <w:szCs w:val="24"/>
              </w:rPr>
            </w:pPr>
          </w:p>
        </w:tc>
      </w:tr>
      <w:tr w:rsidR="00745801" w:rsidRPr="004A167A" w14:paraId="202C6EE1" w14:textId="77777777" w:rsidTr="00745801">
        <w:trPr>
          <w:gridBefore w:val="1"/>
          <w:gridAfter w:val="1"/>
          <w:wBefore w:w="436" w:type="dxa"/>
          <w:wAfter w:w="175" w:type="dxa"/>
          <w:trHeight w:val="284"/>
        </w:trPr>
        <w:tc>
          <w:tcPr>
            <w:tcW w:w="500" w:type="dxa"/>
            <w:gridSpan w:val="2"/>
            <w:tcBorders>
              <w:left w:val="single" w:sz="4" w:space="0" w:color="auto"/>
              <w:right w:val="single" w:sz="4" w:space="0" w:color="auto"/>
            </w:tcBorders>
            <w:shd w:val="clear" w:color="auto" w:fill="auto"/>
            <w:vAlign w:val="bottom"/>
          </w:tcPr>
          <w:p w14:paraId="28A25CF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left w:val="single" w:sz="4" w:space="0" w:color="auto"/>
              <w:right w:val="single" w:sz="4" w:space="0" w:color="auto"/>
            </w:tcBorders>
            <w:shd w:val="clear" w:color="auto" w:fill="auto"/>
            <w:vAlign w:val="bottom"/>
          </w:tcPr>
          <w:p w14:paraId="77D4C2D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3843E03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Рекомендованное сопротивление нагрузки: </w:t>
            </w:r>
          </w:p>
        </w:tc>
        <w:tc>
          <w:tcPr>
            <w:tcW w:w="720" w:type="dxa"/>
            <w:tcBorders>
              <w:left w:val="single" w:sz="4" w:space="0" w:color="auto"/>
              <w:right w:val="single" w:sz="4" w:space="0" w:color="auto"/>
            </w:tcBorders>
            <w:shd w:val="clear" w:color="auto" w:fill="auto"/>
            <w:vAlign w:val="bottom"/>
          </w:tcPr>
          <w:p w14:paraId="1EFE6319" w14:textId="77777777" w:rsidR="00745801" w:rsidRPr="004A167A" w:rsidRDefault="00745801" w:rsidP="004A167A">
            <w:pPr>
              <w:pStyle w:val="afffe"/>
              <w:rPr>
                <w:rFonts w:ascii="Times New Roman" w:hAnsi="Times New Roman" w:cs="Times New Roman"/>
                <w:sz w:val="24"/>
                <w:szCs w:val="24"/>
              </w:rPr>
            </w:pPr>
          </w:p>
        </w:tc>
      </w:tr>
      <w:tr w:rsidR="00745801" w:rsidRPr="004A167A" w14:paraId="668D40BF" w14:textId="77777777" w:rsidTr="00745801">
        <w:trPr>
          <w:gridBefore w:val="1"/>
          <w:gridAfter w:val="1"/>
          <w:wBefore w:w="436" w:type="dxa"/>
          <w:wAfter w:w="175" w:type="dxa"/>
          <w:trHeight w:val="266"/>
        </w:trPr>
        <w:tc>
          <w:tcPr>
            <w:tcW w:w="500" w:type="dxa"/>
            <w:gridSpan w:val="2"/>
            <w:tcBorders>
              <w:left w:val="single" w:sz="8" w:space="0" w:color="auto"/>
              <w:right w:val="single" w:sz="8" w:space="0" w:color="auto"/>
            </w:tcBorders>
            <w:shd w:val="clear" w:color="auto" w:fill="auto"/>
            <w:vAlign w:val="bottom"/>
          </w:tcPr>
          <w:p w14:paraId="63A67B7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4DA5F6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88A41C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2000 Ом</w:t>
            </w:r>
          </w:p>
        </w:tc>
        <w:tc>
          <w:tcPr>
            <w:tcW w:w="720" w:type="dxa"/>
            <w:tcBorders>
              <w:right w:val="single" w:sz="8" w:space="0" w:color="auto"/>
            </w:tcBorders>
            <w:shd w:val="clear" w:color="auto" w:fill="auto"/>
            <w:vAlign w:val="bottom"/>
          </w:tcPr>
          <w:p w14:paraId="7B0AC0A4" w14:textId="77777777" w:rsidR="00745801" w:rsidRPr="004A167A" w:rsidRDefault="00745801" w:rsidP="004A167A">
            <w:pPr>
              <w:pStyle w:val="afffe"/>
              <w:rPr>
                <w:rFonts w:ascii="Times New Roman" w:hAnsi="Times New Roman" w:cs="Times New Roman"/>
                <w:sz w:val="24"/>
                <w:szCs w:val="24"/>
              </w:rPr>
            </w:pPr>
          </w:p>
        </w:tc>
      </w:tr>
      <w:tr w:rsidR="00745801" w:rsidRPr="004A167A" w14:paraId="02D3DA4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3F9D24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203CC8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6CAF4E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Выходы: XLR</w:t>
            </w:r>
          </w:p>
        </w:tc>
        <w:tc>
          <w:tcPr>
            <w:tcW w:w="720" w:type="dxa"/>
            <w:tcBorders>
              <w:right w:val="single" w:sz="8" w:space="0" w:color="auto"/>
            </w:tcBorders>
            <w:shd w:val="clear" w:color="auto" w:fill="auto"/>
            <w:vAlign w:val="bottom"/>
          </w:tcPr>
          <w:p w14:paraId="4321CD75" w14:textId="77777777" w:rsidR="00745801" w:rsidRPr="004A167A" w:rsidRDefault="00745801" w:rsidP="004A167A">
            <w:pPr>
              <w:pStyle w:val="afffe"/>
              <w:rPr>
                <w:rFonts w:ascii="Times New Roman" w:hAnsi="Times New Roman" w:cs="Times New Roman"/>
                <w:sz w:val="24"/>
                <w:szCs w:val="24"/>
              </w:rPr>
            </w:pPr>
          </w:p>
        </w:tc>
      </w:tr>
      <w:tr w:rsidR="00745801" w:rsidRPr="004A167A" w14:paraId="473BF93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46A527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DE9F28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308F87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Габариты: 190 х 51 мм</w:t>
            </w:r>
          </w:p>
        </w:tc>
        <w:tc>
          <w:tcPr>
            <w:tcW w:w="720" w:type="dxa"/>
            <w:tcBorders>
              <w:right w:val="single" w:sz="8" w:space="0" w:color="auto"/>
            </w:tcBorders>
            <w:shd w:val="clear" w:color="auto" w:fill="auto"/>
            <w:vAlign w:val="bottom"/>
          </w:tcPr>
          <w:p w14:paraId="2A317AAD" w14:textId="77777777" w:rsidR="00745801" w:rsidRPr="004A167A" w:rsidRDefault="00745801" w:rsidP="004A167A">
            <w:pPr>
              <w:pStyle w:val="afffe"/>
              <w:rPr>
                <w:rFonts w:ascii="Times New Roman" w:hAnsi="Times New Roman" w:cs="Times New Roman"/>
                <w:sz w:val="24"/>
                <w:szCs w:val="24"/>
              </w:rPr>
            </w:pPr>
          </w:p>
        </w:tc>
      </w:tr>
      <w:tr w:rsidR="00745801" w:rsidRPr="004A167A" w14:paraId="21FA4B3D" w14:textId="77777777" w:rsidTr="00745801">
        <w:trPr>
          <w:gridBefore w:val="1"/>
          <w:gridAfter w:val="1"/>
          <w:wBefore w:w="436" w:type="dxa"/>
          <w:wAfter w:w="175" w:type="dxa"/>
          <w:trHeight w:val="278"/>
        </w:trPr>
        <w:tc>
          <w:tcPr>
            <w:tcW w:w="500" w:type="dxa"/>
            <w:gridSpan w:val="2"/>
            <w:tcBorders>
              <w:left w:val="single" w:sz="8" w:space="0" w:color="auto"/>
              <w:bottom w:val="single" w:sz="8" w:space="0" w:color="auto"/>
              <w:right w:val="single" w:sz="8" w:space="0" w:color="auto"/>
            </w:tcBorders>
            <w:shd w:val="clear" w:color="auto" w:fill="auto"/>
            <w:vAlign w:val="bottom"/>
          </w:tcPr>
          <w:p w14:paraId="62D49FE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120824F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5D7FA1E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320 г</w:t>
            </w:r>
          </w:p>
        </w:tc>
        <w:tc>
          <w:tcPr>
            <w:tcW w:w="720" w:type="dxa"/>
            <w:tcBorders>
              <w:bottom w:val="single" w:sz="8" w:space="0" w:color="auto"/>
              <w:right w:val="single" w:sz="8" w:space="0" w:color="auto"/>
            </w:tcBorders>
            <w:shd w:val="clear" w:color="auto" w:fill="auto"/>
            <w:vAlign w:val="bottom"/>
          </w:tcPr>
          <w:p w14:paraId="0471EF69" w14:textId="77777777" w:rsidR="00745801" w:rsidRPr="004A167A" w:rsidRDefault="00745801" w:rsidP="004A167A">
            <w:pPr>
              <w:pStyle w:val="afffe"/>
              <w:rPr>
                <w:rFonts w:ascii="Times New Roman" w:hAnsi="Times New Roman" w:cs="Times New Roman"/>
                <w:sz w:val="24"/>
                <w:szCs w:val="24"/>
              </w:rPr>
            </w:pPr>
          </w:p>
        </w:tc>
      </w:tr>
      <w:tr w:rsidR="00745801" w:rsidRPr="004A167A" w14:paraId="47FA7472"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1A25309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FC4D02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Светодиодный</w:t>
            </w:r>
          </w:p>
        </w:tc>
        <w:tc>
          <w:tcPr>
            <w:tcW w:w="5780" w:type="dxa"/>
            <w:gridSpan w:val="2"/>
            <w:tcBorders>
              <w:right w:val="single" w:sz="8" w:space="0" w:color="auto"/>
            </w:tcBorders>
            <w:shd w:val="clear" w:color="auto" w:fill="auto"/>
            <w:vAlign w:val="bottom"/>
          </w:tcPr>
          <w:p w14:paraId="5C71C80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Сценический прибор на 18 сверх ярких</w:t>
            </w:r>
          </w:p>
        </w:tc>
        <w:tc>
          <w:tcPr>
            <w:tcW w:w="720" w:type="dxa"/>
            <w:tcBorders>
              <w:right w:val="single" w:sz="8" w:space="0" w:color="auto"/>
            </w:tcBorders>
            <w:shd w:val="clear" w:color="auto" w:fill="auto"/>
            <w:vAlign w:val="bottom"/>
          </w:tcPr>
          <w:p w14:paraId="14136AF2" w14:textId="77777777" w:rsidR="00745801" w:rsidRPr="004A167A" w:rsidRDefault="00745801" w:rsidP="004A167A">
            <w:pPr>
              <w:pStyle w:val="afffe"/>
              <w:rPr>
                <w:rFonts w:ascii="Times New Roman" w:hAnsi="Times New Roman" w:cs="Times New Roman"/>
                <w:sz w:val="24"/>
                <w:szCs w:val="24"/>
              </w:rPr>
            </w:pPr>
          </w:p>
        </w:tc>
      </w:tr>
      <w:tr w:rsidR="00745801" w:rsidRPr="004A167A" w14:paraId="1B44F0A7"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E520B88"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C91639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прожектор</w:t>
            </w:r>
          </w:p>
        </w:tc>
        <w:tc>
          <w:tcPr>
            <w:tcW w:w="5780" w:type="dxa"/>
            <w:gridSpan w:val="2"/>
            <w:tcBorders>
              <w:right w:val="single" w:sz="8" w:space="0" w:color="auto"/>
            </w:tcBorders>
            <w:shd w:val="clear" w:color="auto" w:fill="auto"/>
            <w:vAlign w:val="bottom"/>
          </w:tcPr>
          <w:p w14:paraId="50A70D3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светодиодах по 12Вт 6 в 1</w:t>
            </w:r>
          </w:p>
        </w:tc>
        <w:tc>
          <w:tcPr>
            <w:tcW w:w="720" w:type="dxa"/>
            <w:tcBorders>
              <w:right w:val="single" w:sz="8" w:space="0" w:color="auto"/>
            </w:tcBorders>
            <w:shd w:val="clear" w:color="auto" w:fill="auto"/>
            <w:vAlign w:val="bottom"/>
          </w:tcPr>
          <w:p w14:paraId="33B3FEDB" w14:textId="77777777" w:rsidR="00745801" w:rsidRPr="004A167A" w:rsidRDefault="00745801" w:rsidP="004A167A">
            <w:pPr>
              <w:pStyle w:val="afffe"/>
              <w:rPr>
                <w:rFonts w:ascii="Times New Roman" w:hAnsi="Times New Roman" w:cs="Times New Roman"/>
                <w:sz w:val="24"/>
                <w:szCs w:val="24"/>
              </w:rPr>
            </w:pPr>
          </w:p>
        </w:tc>
      </w:tr>
      <w:tr w:rsidR="00745801" w:rsidRPr="004A167A" w14:paraId="62D17B1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ED0E90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F88410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934809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Источник света: 18 x 12 Вт (RGBWAP 6 IN</w:t>
            </w:r>
          </w:p>
        </w:tc>
        <w:tc>
          <w:tcPr>
            <w:tcW w:w="720" w:type="dxa"/>
            <w:tcBorders>
              <w:right w:val="single" w:sz="8" w:space="0" w:color="auto"/>
            </w:tcBorders>
            <w:shd w:val="clear" w:color="auto" w:fill="auto"/>
            <w:vAlign w:val="bottom"/>
          </w:tcPr>
          <w:p w14:paraId="4E35036E" w14:textId="77777777" w:rsidR="00745801" w:rsidRPr="004A167A" w:rsidRDefault="00745801" w:rsidP="004A167A">
            <w:pPr>
              <w:pStyle w:val="afffe"/>
              <w:rPr>
                <w:rFonts w:ascii="Times New Roman" w:hAnsi="Times New Roman" w:cs="Times New Roman"/>
                <w:sz w:val="24"/>
                <w:szCs w:val="24"/>
              </w:rPr>
            </w:pPr>
          </w:p>
        </w:tc>
      </w:tr>
      <w:tr w:rsidR="00745801" w:rsidRPr="004A167A" w14:paraId="29C905C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96CCD7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E1253F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02B5A5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c>
          <w:tcPr>
            <w:tcW w:w="720" w:type="dxa"/>
            <w:tcBorders>
              <w:right w:val="single" w:sz="8" w:space="0" w:color="auto"/>
            </w:tcBorders>
            <w:shd w:val="clear" w:color="auto" w:fill="auto"/>
            <w:vAlign w:val="bottom"/>
          </w:tcPr>
          <w:p w14:paraId="3A354C9D" w14:textId="77777777" w:rsidR="00745801" w:rsidRPr="004A167A" w:rsidRDefault="00745801" w:rsidP="004A167A">
            <w:pPr>
              <w:pStyle w:val="afffe"/>
              <w:rPr>
                <w:rFonts w:ascii="Times New Roman" w:hAnsi="Times New Roman" w:cs="Times New Roman"/>
                <w:sz w:val="24"/>
                <w:szCs w:val="24"/>
              </w:rPr>
            </w:pPr>
          </w:p>
        </w:tc>
      </w:tr>
      <w:tr w:rsidR="00745801" w:rsidRPr="004A167A" w14:paraId="0DEBAA4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FEFFFA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52FB1B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1C2741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Срок службы светодиода: 50000 часов</w:t>
            </w:r>
          </w:p>
        </w:tc>
        <w:tc>
          <w:tcPr>
            <w:tcW w:w="720" w:type="dxa"/>
            <w:tcBorders>
              <w:right w:val="single" w:sz="8" w:space="0" w:color="auto"/>
            </w:tcBorders>
            <w:shd w:val="clear" w:color="auto" w:fill="auto"/>
            <w:vAlign w:val="bottom"/>
          </w:tcPr>
          <w:p w14:paraId="3BECFE7C" w14:textId="77777777" w:rsidR="00745801" w:rsidRPr="004A167A" w:rsidRDefault="00745801" w:rsidP="004A167A">
            <w:pPr>
              <w:pStyle w:val="afffe"/>
              <w:rPr>
                <w:rFonts w:ascii="Times New Roman" w:hAnsi="Times New Roman" w:cs="Times New Roman"/>
                <w:sz w:val="24"/>
                <w:szCs w:val="24"/>
              </w:rPr>
            </w:pPr>
          </w:p>
        </w:tc>
      </w:tr>
      <w:tr w:rsidR="00745801" w:rsidRPr="004A167A" w14:paraId="45FA197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4EF0C81"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1BF6DA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7DD9F3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Угол луча: 25 °</w:t>
            </w:r>
          </w:p>
        </w:tc>
        <w:tc>
          <w:tcPr>
            <w:tcW w:w="720" w:type="dxa"/>
            <w:tcBorders>
              <w:right w:val="single" w:sz="8" w:space="0" w:color="auto"/>
            </w:tcBorders>
            <w:shd w:val="clear" w:color="auto" w:fill="auto"/>
            <w:vAlign w:val="bottom"/>
          </w:tcPr>
          <w:p w14:paraId="7C32DAA0" w14:textId="77777777" w:rsidR="00745801" w:rsidRPr="004A167A" w:rsidRDefault="00745801" w:rsidP="004A167A">
            <w:pPr>
              <w:pStyle w:val="afffe"/>
              <w:rPr>
                <w:rFonts w:ascii="Times New Roman" w:hAnsi="Times New Roman" w:cs="Times New Roman"/>
                <w:sz w:val="24"/>
                <w:szCs w:val="24"/>
              </w:rPr>
            </w:pPr>
          </w:p>
        </w:tc>
      </w:tr>
      <w:tr w:rsidR="00745801" w:rsidRPr="004A167A" w14:paraId="1593A9B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6AF04D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35A024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F15300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Панель управления: 4 цифровой светодиодный</w:t>
            </w:r>
          </w:p>
        </w:tc>
        <w:tc>
          <w:tcPr>
            <w:tcW w:w="720" w:type="dxa"/>
            <w:tcBorders>
              <w:right w:val="single" w:sz="8" w:space="0" w:color="auto"/>
            </w:tcBorders>
            <w:shd w:val="clear" w:color="auto" w:fill="auto"/>
            <w:vAlign w:val="bottom"/>
          </w:tcPr>
          <w:p w14:paraId="7AE09A7D" w14:textId="77777777" w:rsidR="00745801" w:rsidRPr="004A167A" w:rsidRDefault="00745801" w:rsidP="004A167A">
            <w:pPr>
              <w:pStyle w:val="afffe"/>
              <w:rPr>
                <w:rFonts w:ascii="Times New Roman" w:hAnsi="Times New Roman" w:cs="Times New Roman"/>
                <w:sz w:val="24"/>
                <w:szCs w:val="24"/>
              </w:rPr>
            </w:pPr>
          </w:p>
        </w:tc>
      </w:tr>
      <w:tr w:rsidR="00745801" w:rsidRPr="004A167A" w14:paraId="7A24470C"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5CE2B88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10</w:t>
            </w:r>
          </w:p>
        </w:tc>
        <w:tc>
          <w:tcPr>
            <w:tcW w:w="2880" w:type="dxa"/>
            <w:gridSpan w:val="4"/>
            <w:tcBorders>
              <w:right w:val="single" w:sz="8" w:space="0" w:color="auto"/>
            </w:tcBorders>
            <w:shd w:val="clear" w:color="auto" w:fill="auto"/>
            <w:vAlign w:val="bottom"/>
          </w:tcPr>
          <w:p w14:paraId="00CD23B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8DF670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дисплей</w:t>
            </w:r>
          </w:p>
        </w:tc>
        <w:tc>
          <w:tcPr>
            <w:tcW w:w="720" w:type="dxa"/>
            <w:vMerge w:val="restart"/>
            <w:tcBorders>
              <w:right w:val="single" w:sz="8" w:space="0" w:color="auto"/>
            </w:tcBorders>
            <w:shd w:val="clear" w:color="auto" w:fill="auto"/>
            <w:vAlign w:val="bottom"/>
          </w:tcPr>
          <w:p w14:paraId="0D7FC7E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4</w:t>
            </w:r>
          </w:p>
        </w:tc>
      </w:tr>
      <w:tr w:rsidR="00745801" w:rsidRPr="004A167A" w14:paraId="2A118C47"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5CC693A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91BC7C9"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49CC3A7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Режим управления: звуковая активация, авто,</w:t>
            </w:r>
          </w:p>
        </w:tc>
        <w:tc>
          <w:tcPr>
            <w:tcW w:w="720" w:type="dxa"/>
            <w:vMerge/>
            <w:tcBorders>
              <w:right w:val="single" w:sz="8" w:space="0" w:color="auto"/>
            </w:tcBorders>
            <w:shd w:val="clear" w:color="auto" w:fill="auto"/>
            <w:vAlign w:val="bottom"/>
          </w:tcPr>
          <w:p w14:paraId="3AECD0C3" w14:textId="77777777" w:rsidR="00745801" w:rsidRPr="004A167A" w:rsidRDefault="00745801" w:rsidP="004A167A">
            <w:pPr>
              <w:pStyle w:val="afffe"/>
              <w:rPr>
                <w:rFonts w:ascii="Times New Roman" w:hAnsi="Times New Roman" w:cs="Times New Roman"/>
                <w:sz w:val="24"/>
                <w:szCs w:val="24"/>
              </w:rPr>
            </w:pPr>
          </w:p>
        </w:tc>
      </w:tr>
      <w:tr w:rsidR="00745801" w:rsidRPr="004A167A" w14:paraId="508806D8"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7E3F458C"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C5C102E"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52E5AC85"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5018552A" w14:textId="77777777" w:rsidR="00745801" w:rsidRPr="004A167A" w:rsidRDefault="00745801" w:rsidP="004A167A">
            <w:pPr>
              <w:pStyle w:val="afffe"/>
              <w:rPr>
                <w:rFonts w:ascii="Times New Roman" w:hAnsi="Times New Roman" w:cs="Times New Roman"/>
                <w:sz w:val="24"/>
                <w:szCs w:val="24"/>
              </w:rPr>
            </w:pPr>
          </w:p>
        </w:tc>
      </w:tr>
      <w:tr w:rsidR="00745801" w:rsidRPr="004A167A" w14:paraId="21C0933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D7B7D7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588EE6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12F041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ведущий / ведомый, DMX-512</w:t>
            </w:r>
          </w:p>
        </w:tc>
        <w:tc>
          <w:tcPr>
            <w:tcW w:w="720" w:type="dxa"/>
            <w:tcBorders>
              <w:right w:val="single" w:sz="8" w:space="0" w:color="auto"/>
            </w:tcBorders>
            <w:shd w:val="clear" w:color="auto" w:fill="auto"/>
            <w:vAlign w:val="bottom"/>
          </w:tcPr>
          <w:p w14:paraId="03BDC1CD" w14:textId="77777777" w:rsidR="00745801" w:rsidRPr="004A167A" w:rsidRDefault="00745801" w:rsidP="004A167A">
            <w:pPr>
              <w:pStyle w:val="afffe"/>
              <w:rPr>
                <w:rFonts w:ascii="Times New Roman" w:hAnsi="Times New Roman" w:cs="Times New Roman"/>
                <w:sz w:val="24"/>
                <w:szCs w:val="24"/>
              </w:rPr>
            </w:pPr>
          </w:p>
        </w:tc>
      </w:tr>
      <w:tr w:rsidR="00745801" w:rsidRPr="004A167A" w14:paraId="4F9FDB9C"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73DC7DB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CD033D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A6139C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DMX-каналы: 8/10 CHS:</w:t>
            </w:r>
          </w:p>
        </w:tc>
        <w:tc>
          <w:tcPr>
            <w:tcW w:w="720" w:type="dxa"/>
            <w:tcBorders>
              <w:right w:val="single" w:sz="8" w:space="0" w:color="auto"/>
            </w:tcBorders>
            <w:shd w:val="clear" w:color="auto" w:fill="auto"/>
            <w:vAlign w:val="bottom"/>
          </w:tcPr>
          <w:p w14:paraId="4EF2B1E7" w14:textId="77777777" w:rsidR="00745801" w:rsidRPr="004A167A" w:rsidRDefault="00745801" w:rsidP="004A167A">
            <w:pPr>
              <w:pStyle w:val="afffe"/>
              <w:rPr>
                <w:rFonts w:ascii="Times New Roman" w:hAnsi="Times New Roman" w:cs="Times New Roman"/>
                <w:sz w:val="24"/>
                <w:szCs w:val="24"/>
              </w:rPr>
            </w:pPr>
          </w:p>
        </w:tc>
      </w:tr>
      <w:tr w:rsidR="00745801" w:rsidRPr="004A167A" w14:paraId="28754B1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2B8D0B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72B6BD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7D5313B" w14:textId="77777777" w:rsidR="00745801" w:rsidRPr="004A167A" w:rsidRDefault="00745801" w:rsidP="004A167A">
            <w:pPr>
              <w:pStyle w:val="afffe"/>
              <w:rPr>
                <w:rFonts w:ascii="Times New Roman" w:hAnsi="Times New Roman" w:cs="Times New Roman"/>
                <w:sz w:val="24"/>
                <w:szCs w:val="24"/>
              </w:rPr>
            </w:pPr>
            <w:proofErr w:type="spellStart"/>
            <w:r w:rsidRPr="004A167A">
              <w:rPr>
                <w:rFonts w:ascii="Times New Roman" w:hAnsi="Times New Roman" w:cs="Times New Roman"/>
                <w:sz w:val="24"/>
                <w:szCs w:val="24"/>
              </w:rPr>
              <w:t>Диммер</w:t>
            </w:r>
            <w:proofErr w:type="spellEnd"/>
            <w:r w:rsidRPr="004A167A">
              <w:rPr>
                <w:rFonts w:ascii="Times New Roman" w:hAnsi="Times New Roman" w:cs="Times New Roman"/>
                <w:sz w:val="24"/>
                <w:szCs w:val="24"/>
              </w:rPr>
              <w:t xml:space="preserve"> 0-100% с регулируемым постоянным</w:t>
            </w:r>
          </w:p>
        </w:tc>
        <w:tc>
          <w:tcPr>
            <w:tcW w:w="720" w:type="dxa"/>
            <w:tcBorders>
              <w:right w:val="single" w:sz="8" w:space="0" w:color="auto"/>
            </w:tcBorders>
            <w:shd w:val="clear" w:color="auto" w:fill="auto"/>
            <w:vAlign w:val="bottom"/>
          </w:tcPr>
          <w:p w14:paraId="78CE969F" w14:textId="77777777" w:rsidR="00745801" w:rsidRPr="004A167A" w:rsidRDefault="00745801" w:rsidP="004A167A">
            <w:pPr>
              <w:pStyle w:val="afffe"/>
              <w:rPr>
                <w:rFonts w:ascii="Times New Roman" w:hAnsi="Times New Roman" w:cs="Times New Roman"/>
                <w:sz w:val="24"/>
                <w:szCs w:val="24"/>
              </w:rPr>
            </w:pPr>
          </w:p>
        </w:tc>
      </w:tr>
      <w:tr w:rsidR="00745801" w:rsidRPr="004A167A" w14:paraId="68ED06A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6CDCE6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07314B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9EF64A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контролем цвета</w:t>
            </w:r>
          </w:p>
        </w:tc>
        <w:tc>
          <w:tcPr>
            <w:tcW w:w="720" w:type="dxa"/>
            <w:tcBorders>
              <w:right w:val="single" w:sz="8" w:space="0" w:color="auto"/>
            </w:tcBorders>
            <w:shd w:val="clear" w:color="auto" w:fill="auto"/>
            <w:vAlign w:val="bottom"/>
          </w:tcPr>
          <w:p w14:paraId="5FF5849B" w14:textId="77777777" w:rsidR="00745801" w:rsidRPr="004A167A" w:rsidRDefault="00745801" w:rsidP="004A167A">
            <w:pPr>
              <w:pStyle w:val="afffe"/>
              <w:rPr>
                <w:rFonts w:ascii="Times New Roman" w:hAnsi="Times New Roman" w:cs="Times New Roman"/>
                <w:sz w:val="24"/>
                <w:szCs w:val="24"/>
              </w:rPr>
            </w:pPr>
          </w:p>
        </w:tc>
      </w:tr>
      <w:tr w:rsidR="00745801" w:rsidRPr="004A167A" w14:paraId="1A9F2E0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824EE10"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BCDBAE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E87D04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Степень защиты: IP20</w:t>
            </w:r>
          </w:p>
        </w:tc>
        <w:tc>
          <w:tcPr>
            <w:tcW w:w="720" w:type="dxa"/>
            <w:tcBorders>
              <w:right w:val="single" w:sz="8" w:space="0" w:color="auto"/>
            </w:tcBorders>
            <w:shd w:val="clear" w:color="auto" w:fill="auto"/>
            <w:vAlign w:val="bottom"/>
          </w:tcPr>
          <w:p w14:paraId="4B4E6C57" w14:textId="77777777" w:rsidR="00745801" w:rsidRPr="004A167A" w:rsidRDefault="00745801" w:rsidP="004A167A">
            <w:pPr>
              <w:pStyle w:val="afffe"/>
              <w:rPr>
                <w:rFonts w:ascii="Times New Roman" w:hAnsi="Times New Roman" w:cs="Times New Roman"/>
                <w:sz w:val="24"/>
                <w:szCs w:val="24"/>
              </w:rPr>
            </w:pPr>
          </w:p>
        </w:tc>
      </w:tr>
      <w:tr w:rsidR="00745801" w:rsidRPr="004A167A" w14:paraId="5524C073"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7B6B0D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6AC100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1F1005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Габариты: 200 x 200 x 310 мм</w:t>
            </w:r>
          </w:p>
        </w:tc>
        <w:tc>
          <w:tcPr>
            <w:tcW w:w="720" w:type="dxa"/>
            <w:tcBorders>
              <w:right w:val="single" w:sz="8" w:space="0" w:color="auto"/>
            </w:tcBorders>
            <w:shd w:val="clear" w:color="auto" w:fill="auto"/>
            <w:vAlign w:val="bottom"/>
          </w:tcPr>
          <w:p w14:paraId="45A7E5B9" w14:textId="77777777" w:rsidR="00745801" w:rsidRPr="004A167A" w:rsidRDefault="00745801" w:rsidP="004A167A">
            <w:pPr>
              <w:pStyle w:val="afffe"/>
              <w:rPr>
                <w:rFonts w:ascii="Times New Roman" w:hAnsi="Times New Roman" w:cs="Times New Roman"/>
                <w:sz w:val="24"/>
                <w:szCs w:val="24"/>
              </w:rPr>
            </w:pPr>
          </w:p>
        </w:tc>
      </w:tr>
      <w:tr w:rsidR="00745801" w:rsidRPr="004A167A" w14:paraId="57A0227F"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7DF7D83C"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282F7B8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40A3662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2,1 кг</w:t>
            </w:r>
          </w:p>
        </w:tc>
        <w:tc>
          <w:tcPr>
            <w:tcW w:w="720" w:type="dxa"/>
            <w:tcBorders>
              <w:bottom w:val="single" w:sz="8" w:space="0" w:color="auto"/>
              <w:right w:val="single" w:sz="8" w:space="0" w:color="auto"/>
            </w:tcBorders>
            <w:shd w:val="clear" w:color="auto" w:fill="auto"/>
            <w:vAlign w:val="bottom"/>
          </w:tcPr>
          <w:p w14:paraId="5793AEA7" w14:textId="77777777" w:rsidR="00745801" w:rsidRPr="004A167A" w:rsidRDefault="00745801" w:rsidP="004A167A">
            <w:pPr>
              <w:pStyle w:val="afffe"/>
              <w:rPr>
                <w:rFonts w:ascii="Times New Roman" w:hAnsi="Times New Roman" w:cs="Times New Roman"/>
                <w:sz w:val="24"/>
                <w:szCs w:val="24"/>
              </w:rPr>
            </w:pPr>
          </w:p>
        </w:tc>
      </w:tr>
      <w:tr w:rsidR="00745801" w:rsidRPr="004A167A" w14:paraId="1B5E1464"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3558363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424617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DMX контроллер</w:t>
            </w:r>
          </w:p>
        </w:tc>
        <w:tc>
          <w:tcPr>
            <w:tcW w:w="5780" w:type="dxa"/>
            <w:gridSpan w:val="2"/>
            <w:tcBorders>
              <w:right w:val="single" w:sz="8" w:space="0" w:color="auto"/>
            </w:tcBorders>
            <w:shd w:val="clear" w:color="auto" w:fill="auto"/>
            <w:vAlign w:val="bottom"/>
          </w:tcPr>
          <w:p w14:paraId="52BB5C9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192 DMX-каналов (12 приборов по 16</w:t>
            </w:r>
          </w:p>
        </w:tc>
        <w:tc>
          <w:tcPr>
            <w:tcW w:w="720" w:type="dxa"/>
            <w:tcBorders>
              <w:right w:val="single" w:sz="8" w:space="0" w:color="auto"/>
            </w:tcBorders>
            <w:shd w:val="clear" w:color="auto" w:fill="auto"/>
            <w:vAlign w:val="bottom"/>
          </w:tcPr>
          <w:p w14:paraId="78DB97DE" w14:textId="77777777" w:rsidR="00745801" w:rsidRPr="004A167A" w:rsidRDefault="00745801" w:rsidP="004A167A">
            <w:pPr>
              <w:pStyle w:val="afffe"/>
              <w:rPr>
                <w:rFonts w:ascii="Times New Roman" w:hAnsi="Times New Roman" w:cs="Times New Roman"/>
                <w:sz w:val="24"/>
                <w:szCs w:val="24"/>
              </w:rPr>
            </w:pPr>
          </w:p>
        </w:tc>
      </w:tr>
      <w:tr w:rsidR="00745801" w:rsidRPr="004A167A" w14:paraId="1EA5B42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340F3C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DD5F78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4850F9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каналов)</w:t>
            </w:r>
          </w:p>
        </w:tc>
        <w:tc>
          <w:tcPr>
            <w:tcW w:w="720" w:type="dxa"/>
            <w:tcBorders>
              <w:right w:val="single" w:sz="8" w:space="0" w:color="auto"/>
            </w:tcBorders>
            <w:shd w:val="clear" w:color="auto" w:fill="auto"/>
            <w:vAlign w:val="bottom"/>
          </w:tcPr>
          <w:p w14:paraId="3FB505A0" w14:textId="77777777" w:rsidR="00745801" w:rsidRPr="004A167A" w:rsidRDefault="00745801" w:rsidP="004A167A">
            <w:pPr>
              <w:pStyle w:val="afffe"/>
              <w:rPr>
                <w:rFonts w:ascii="Times New Roman" w:hAnsi="Times New Roman" w:cs="Times New Roman"/>
                <w:sz w:val="24"/>
                <w:szCs w:val="24"/>
              </w:rPr>
            </w:pPr>
          </w:p>
        </w:tc>
      </w:tr>
      <w:tr w:rsidR="00745801" w:rsidRPr="004A167A" w14:paraId="21D41FA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5FDEF26"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9CC659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163059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30 банков по 8 программируемых сцен</w:t>
            </w:r>
          </w:p>
        </w:tc>
        <w:tc>
          <w:tcPr>
            <w:tcW w:w="720" w:type="dxa"/>
            <w:tcBorders>
              <w:right w:val="single" w:sz="8" w:space="0" w:color="auto"/>
            </w:tcBorders>
            <w:shd w:val="clear" w:color="auto" w:fill="auto"/>
            <w:vAlign w:val="bottom"/>
          </w:tcPr>
          <w:p w14:paraId="4EDA2541" w14:textId="77777777" w:rsidR="00745801" w:rsidRPr="004A167A" w:rsidRDefault="00745801" w:rsidP="004A167A">
            <w:pPr>
              <w:pStyle w:val="afffe"/>
              <w:rPr>
                <w:rFonts w:ascii="Times New Roman" w:hAnsi="Times New Roman" w:cs="Times New Roman"/>
                <w:sz w:val="24"/>
                <w:szCs w:val="24"/>
              </w:rPr>
            </w:pPr>
          </w:p>
        </w:tc>
      </w:tr>
      <w:tr w:rsidR="00745801" w:rsidRPr="004A167A" w14:paraId="39AAB50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1D03F2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D14DA4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4066DF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6 программируемых </w:t>
            </w:r>
            <w:proofErr w:type="spellStart"/>
            <w:r w:rsidRPr="004A167A">
              <w:rPr>
                <w:rFonts w:ascii="Times New Roman" w:hAnsi="Times New Roman" w:cs="Times New Roman"/>
                <w:sz w:val="24"/>
                <w:szCs w:val="24"/>
              </w:rPr>
              <w:t>чейзов</w:t>
            </w:r>
            <w:proofErr w:type="spellEnd"/>
            <w:r w:rsidRPr="004A167A">
              <w:rPr>
                <w:rFonts w:ascii="Times New Roman" w:hAnsi="Times New Roman" w:cs="Times New Roman"/>
                <w:sz w:val="24"/>
                <w:szCs w:val="24"/>
              </w:rPr>
              <w:t xml:space="preserve"> по 240 сцен</w:t>
            </w:r>
          </w:p>
        </w:tc>
        <w:tc>
          <w:tcPr>
            <w:tcW w:w="720" w:type="dxa"/>
            <w:tcBorders>
              <w:right w:val="single" w:sz="8" w:space="0" w:color="auto"/>
            </w:tcBorders>
            <w:shd w:val="clear" w:color="auto" w:fill="auto"/>
            <w:vAlign w:val="bottom"/>
          </w:tcPr>
          <w:p w14:paraId="35B69CD0" w14:textId="77777777" w:rsidR="00745801" w:rsidRPr="004A167A" w:rsidRDefault="00745801" w:rsidP="004A167A">
            <w:pPr>
              <w:pStyle w:val="afffe"/>
              <w:rPr>
                <w:rFonts w:ascii="Times New Roman" w:hAnsi="Times New Roman" w:cs="Times New Roman"/>
                <w:sz w:val="24"/>
                <w:szCs w:val="24"/>
              </w:rPr>
            </w:pPr>
          </w:p>
        </w:tc>
      </w:tr>
      <w:tr w:rsidR="00745801" w:rsidRPr="004A167A" w14:paraId="68D860F1"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64EE87E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11</w:t>
            </w:r>
          </w:p>
        </w:tc>
        <w:tc>
          <w:tcPr>
            <w:tcW w:w="2880" w:type="dxa"/>
            <w:gridSpan w:val="4"/>
            <w:tcBorders>
              <w:right w:val="single" w:sz="8" w:space="0" w:color="auto"/>
            </w:tcBorders>
            <w:shd w:val="clear" w:color="auto" w:fill="auto"/>
            <w:vAlign w:val="bottom"/>
          </w:tcPr>
          <w:p w14:paraId="2DDFBC8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B4F345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8 </w:t>
            </w:r>
            <w:proofErr w:type="spellStart"/>
            <w:r w:rsidRPr="004A167A">
              <w:rPr>
                <w:rFonts w:ascii="Times New Roman" w:hAnsi="Times New Roman" w:cs="Times New Roman"/>
                <w:sz w:val="24"/>
                <w:szCs w:val="24"/>
              </w:rPr>
              <w:t>фейдеров</w:t>
            </w:r>
            <w:proofErr w:type="spellEnd"/>
            <w:r w:rsidRPr="004A167A">
              <w:rPr>
                <w:rFonts w:ascii="Times New Roman" w:hAnsi="Times New Roman" w:cs="Times New Roman"/>
                <w:sz w:val="24"/>
                <w:szCs w:val="24"/>
              </w:rPr>
              <w:t xml:space="preserve"> для ручного управления</w:t>
            </w:r>
          </w:p>
        </w:tc>
        <w:tc>
          <w:tcPr>
            <w:tcW w:w="720" w:type="dxa"/>
            <w:vMerge w:val="restart"/>
            <w:tcBorders>
              <w:right w:val="single" w:sz="8" w:space="0" w:color="auto"/>
            </w:tcBorders>
            <w:shd w:val="clear" w:color="auto" w:fill="auto"/>
            <w:vAlign w:val="bottom"/>
          </w:tcPr>
          <w:p w14:paraId="2897F68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2239C65C"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500BF29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5665A0D"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7299A4B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каналами</w:t>
            </w:r>
          </w:p>
        </w:tc>
        <w:tc>
          <w:tcPr>
            <w:tcW w:w="720" w:type="dxa"/>
            <w:vMerge/>
            <w:tcBorders>
              <w:right w:val="single" w:sz="8" w:space="0" w:color="auto"/>
            </w:tcBorders>
            <w:shd w:val="clear" w:color="auto" w:fill="auto"/>
            <w:vAlign w:val="bottom"/>
          </w:tcPr>
          <w:p w14:paraId="0B504A29" w14:textId="77777777" w:rsidR="00745801" w:rsidRPr="004A167A" w:rsidRDefault="00745801" w:rsidP="004A167A">
            <w:pPr>
              <w:pStyle w:val="afffe"/>
              <w:rPr>
                <w:rFonts w:ascii="Times New Roman" w:hAnsi="Times New Roman" w:cs="Times New Roman"/>
                <w:sz w:val="24"/>
                <w:szCs w:val="24"/>
              </w:rPr>
            </w:pPr>
          </w:p>
        </w:tc>
      </w:tr>
      <w:tr w:rsidR="00745801" w:rsidRPr="004A167A" w14:paraId="7D2713FB"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1D7B8B7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7A332F9"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3AE737E6"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53584A4B" w14:textId="77777777" w:rsidR="00745801" w:rsidRPr="004A167A" w:rsidRDefault="00745801" w:rsidP="004A167A">
            <w:pPr>
              <w:pStyle w:val="afffe"/>
              <w:rPr>
                <w:rFonts w:ascii="Times New Roman" w:hAnsi="Times New Roman" w:cs="Times New Roman"/>
                <w:sz w:val="24"/>
                <w:szCs w:val="24"/>
              </w:rPr>
            </w:pPr>
          </w:p>
        </w:tc>
      </w:tr>
      <w:tr w:rsidR="00745801" w:rsidRPr="004A167A" w14:paraId="4704D9FD"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F36843C"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97BDBF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FB2A1B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Встроенный микрофон</w:t>
            </w:r>
          </w:p>
        </w:tc>
        <w:tc>
          <w:tcPr>
            <w:tcW w:w="720" w:type="dxa"/>
            <w:tcBorders>
              <w:right w:val="single" w:sz="8" w:space="0" w:color="auto"/>
            </w:tcBorders>
            <w:shd w:val="clear" w:color="auto" w:fill="auto"/>
            <w:vAlign w:val="bottom"/>
          </w:tcPr>
          <w:p w14:paraId="72F1F304" w14:textId="77777777" w:rsidR="00745801" w:rsidRPr="004A167A" w:rsidRDefault="00745801" w:rsidP="004A167A">
            <w:pPr>
              <w:pStyle w:val="afffe"/>
              <w:rPr>
                <w:rFonts w:ascii="Times New Roman" w:hAnsi="Times New Roman" w:cs="Times New Roman"/>
                <w:sz w:val="24"/>
                <w:szCs w:val="24"/>
              </w:rPr>
            </w:pPr>
          </w:p>
        </w:tc>
      </w:tr>
      <w:tr w:rsidR="00745801" w:rsidRPr="004A167A" w14:paraId="6DBFBC9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202B8A5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167E84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A45D09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3-pin XLR - разъем</w:t>
            </w:r>
          </w:p>
        </w:tc>
        <w:tc>
          <w:tcPr>
            <w:tcW w:w="720" w:type="dxa"/>
            <w:tcBorders>
              <w:right w:val="single" w:sz="8" w:space="0" w:color="auto"/>
            </w:tcBorders>
            <w:shd w:val="clear" w:color="auto" w:fill="auto"/>
            <w:vAlign w:val="bottom"/>
          </w:tcPr>
          <w:p w14:paraId="7361106B" w14:textId="77777777" w:rsidR="00745801" w:rsidRPr="004A167A" w:rsidRDefault="00745801" w:rsidP="004A167A">
            <w:pPr>
              <w:pStyle w:val="afffe"/>
              <w:rPr>
                <w:rFonts w:ascii="Times New Roman" w:hAnsi="Times New Roman" w:cs="Times New Roman"/>
                <w:sz w:val="24"/>
                <w:szCs w:val="24"/>
              </w:rPr>
            </w:pPr>
          </w:p>
        </w:tc>
      </w:tr>
      <w:tr w:rsidR="00745801" w:rsidRPr="004A167A" w14:paraId="39B4209C"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6FB330C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863B549"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42E8DC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Размеры: 482*132*80 мм</w:t>
            </w:r>
          </w:p>
        </w:tc>
        <w:tc>
          <w:tcPr>
            <w:tcW w:w="720" w:type="dxa"/>
            <w:tcBorders>
              <w:right w:val="single" w:sz="8" w:space="0" w:color="auto"/>
            </w:tcBorders>
            <w:shd w:val="clear" w:color="auto" w:fill="auto"/>
            <w:vAlign w:val="bottom"/>
          </w:tcPr>
          <w:p w14:paraId="790115F4" w14:textId="77777777" w:rsidR="00745801" w:rsidRPr="004A167A" w:rsidRDefault="00745801" w:rsidP="004A167A">
            <w:pPr>
              <w:pStyle w:val="afffe"/>
              <w:rPr>
                <w:rFonts w:ascii="Times New Roman" w:hAnsi="Times New Roman" w:cs="Times New Roman"/>
                <w:sz w:val="24"/>
                <w:szCs w:val="24"/>
              </w:rPr>
            </w:pPr>
          </w:p>
        </w:tc>
      </w:tr>
      <w:tr w:rsidR="00745801" w:rsidRPr="004A167A" w14:paraId="51598BDD"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4E53DAF6"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0203E47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6A61501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2,5 кг</w:t>
            </w:r>
          </w:p>
        </w:tc>
        <w:tc>
          <w:tcPr>
            <w:tcW w:w="720" w:type="dxa"/>
            <w:tcBorders>
              <w:bottom w:val="single" w:sz="8" w:space="0" w:color="auto"/>
              <w:right w:val="single" w:sz="8" w:space="0" w:color="auto"/>
            </w:tcBorders>
            <w:shd w:val="clear" w:color="auto" w:fill="auto"/>
            <w:vAlign w:val="bottom"/>
          </w:tcPr>
          <w:p w14:paraId="3249B961" w14:textId="77777777" w:rsidR="00745801" w:rsidRPr="004A167A" w:rsidRDefault="00745801" w:rsidP="004A167A">
            <w:pPr>
              <w:pStyle w:val="afffe"/>
              <w:rPr>
                <w:rFonts w:ascii="Times New Roman" w:hAnsi="Times New Roman" w:cs="Times New Roman"/>
                <w:sz w:val="24"/>
                <w:szCs w:val="24"/>
              </w:rPr>
            </w:pPr>
          </w:p>
        </w:tc>
      </w:tr>
      <w:tr w:rsidR="00745801" w:rsidRPr="004A167A" w14:paraId="2E07896D"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73577E0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E8A4C6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Стойки микрофонные</w:t>
            </w:r>
          </w:p>
        </w:tc>
        <w:tc>
          <w:tcPr>
            <w:tcW w:w="5780" w:type="dxa"/>
            <w:gridSpan w:val="2"/>
            <w:tcBorders>
              <w:right w:val="single" w:sz="8" w:space="0" w:color="auto"/>
            </w:tcBorders>
            <w:shd w:val="clear" w:color="auto" w:fill="auto"/>
            <w:vAlign w:val="bottom"/>
          </w:tcPr>
          <w:p w14:paraId="1AA1C31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Микрофонная стойка типа «журавль» с изменением</w:t>
            </w:r>
          </w:p>
        </w:tc>
        <w:tc>
          <w:tcPr>
            <w:tcW w:w="720" w:type="dxa"/>
            <w:tcBorders>
              <w:right w:val="single" w:sz="8" w:space="0" w:color="auto"/>
            </w:tcBorders>
            <w:shd w:val="clear" w:color="auto" w:fill="auto"/>
            <w:vAlign w:val="bottom"/>
          </w:tcPr>
          <w:p w14:paraId="4AC621B2" w14:textId="77777777" w:rsidR="00745801" w:rsidRPr="004A167A" w:rsidRDefault="00745801" w:rsidP="004A167A">
            <w:pPr>
              <w:pStyle w:val="afffe"/>
              <w:rPr>
                <w:rFonts w:ascii="Times New Roman" w:hAnsi="Times New Roman" w:cs="Times New Roman"/>
                <w:sz w:val="24"/>
                <w:szCs w:val="24"/>
              </w:rPr>
            </w:pPr>
          </w:p>
        </w:tc>
      </w:tr>
      <w:tr w:rsidR="00745801" w:rsidRPr="004A167A" w14:paraId="7920150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22FD351"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FCAB786"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EEF552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угла наклона с помощью шарнира. Высота</w:t>
            </w:r>
          </w:p>
        </w:tc>
        <w:tc>
          <w:tcPr>
            <w:tcW w:w="720" w:type="dxa"/>
            <w:tcBorders>
              <w:right w:val="single" w:sz="8" w:space="0" w:color="auto"/>
            </w:tcBorders>
            <w:shd w:val="clear" w:color="auto" w:fill="auto"/>
            <w:vAlign w:val="bottom"/>
          </w:tcPr>
          <w:p w14:paraId="0EA2082B" w14:textId="77777777" w:rsidR="00745801" w:rsidRPr="004A167A" w:rsidRDefault="00745801" w:rsidP="004A167A">
            <w:pPr>
              <w:pStyle w:val="afffe"/>
              <w:rPr>
                <w:rFonts w:ascii="Times New Roman" w:hAnsi="Times New Roman" w:cs="Times New Roman"/>
                <w:sz w:val="24"/>
                <w:szCs w:val="24"/>
              </w:rPr>
            </w:pPr>
          </w:p>
        </w:tc>
      </w:tr>
      <w:tr w:rsidR="00745801" w:rsidRPr="004A167A" w14:paraId="43FC253B"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5ED3FC0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12</w:t>
            </w:r>
          </w:p>
        </w:tc>
        <w:tc>
          <w:tcPr>
            <w:tcW w:w="2880" w:type="dxa"/>
            <w:gridSpan w:val="4"/>
            <w:tcBorders>
              <w:right w:val="single" w:sz="8" w:space="0" w:color="auto"/>
            </w:tcBorders>
            <w:shd w:val="clear" w:color="auto" w:fill="auto"/>
            <w:vAlign w:val="bottom"/>
          </w:tcPr>
          <w:p w14:paraId="057922EB"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33D3A9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регулируется диапазоне от 970 до 1560 мм,</w:t>
            </w:r>
          </w:p>
        </w:tc>
        <w:tc>
          <w:tcPr>
            <w:tcW w:w="720" w:type="dxa"/>
            <w:tcBorders>
              <w:right w:val="single" w:sz="8" w:space="0" w:color="auto"/>
            </w:tcBorders>
            <w:shd w:val="clear" w:color="auto" w:fill="auto"/>
            <w:vAlign w:val="bottom"/>
          </w:tcPr>
          <w:p w14:paraId="2EFD3C3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4</w:t>
            </w:r>
          </w:p>
        </w:tc>
      </w:tr>
      <w:tr w:rsidR="00745801" w:rsidRPr="004A167A" w14:paraId="58523FB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B2D300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F99914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1683FB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собственный вес – 1.4 кг, стальной</w:t>
            </w:r>
          </w:p>
        </w:tc>
        <w:tc>
          <w:tcPr>
            <w:tcW w:w="720" w:type="dxa"/>
            <w:tcBorders>
              <w:right w:val="single" w:sz="8" w:space="0" w:color="auto"/>
            </w:tcBorders>
            <w:shd w:val="clear" w:color="auto" w:fill="auto"/>
            <w:vAlign w:val="bottom"/>
          </w:tcPr>
          <w:p w14:paraId="27613C47" w14:textId="77777777" w:rsidR="00745801" w:rsidRPr="004A167A" w:rsidRDefault="00745801" w:rsidP="004A167A">
            <w:pPr>
              <w:pStyle w:val="afffe"/>
              <w:rPr>
                <w:rFonts w:ascii="Times New Roman" w:hAnsi="Times New Roman" w:cs="Times New Roman"/>
                <w:sz w:val="24"/>
                <w:szCs w:val="24"/>
              </w:rPr>
            </w:pPr>
          </w:p>
        </w:tc>
      </w:tr>
      <w:tr w:rsidR="00745801" w:rsidRPr="004A167A" w14:paraId="68FE9867"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66642E98"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2C5C5D8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6E7BE0F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треножник в основании, цвет – чёрный.</w:t>
            </w:r>
          </w:p>
        </w:tc>
        <w:tc>
          <w:tcPr>
            <w:tcW w:w="720" w:type="dxa"/>
            <w:tcBorders>
              <w:bottom w:val="single" w:sz="8" w:space="0" w:color="auto"/>
              <w:right w:val="single" w:sz="8" w:space="0" w:color="auto"/>
            </w:tcBorders>
            <w:shd w:val="clear" w:color="auto" w:fill="auto"/>
            <w:vAlign w:val="bottom"/>
          </w:tcPr>
          <w:p w14:paraId="21738D40" w14:textId="77777777" w:rsidR="00745801" w:rsidRPr="004A167A" w:rsidRDefault="00745801" w:rsidP="004A167A">
            <w:pPr>
              <w:pStyle w:val="afffe"/>
              <w:rPr>
                <w:rFonts w:ascii="Times New Roman" w:hAnsi="Times New Roman" w:cs="Times New Roman"/>
                <w:sz w:val="24"/>
                <w:szCs w:val="24"/>
              </w:rPr>
            </w:pPr>
          </w:p>
        </w:tc>
      </w:tr>
      <w:tr w:rsidR="00745801" w:rsidRPr="004A167A" w14:paraId="4A64A261" w14:textId="77777777" w:rsidTr="00745801">
        <w:trPr>
          <w:gridBefore w:val="1"/>
          <w:gridAfter w:val="1"/>
          <w:wBefore w:w="436" w:type="dxa"/>
          <w:wAfter w:w="175" w:type="dxa"/>
          <w:trHeight w:val="264"/>
        </w:trPr>
        <w:tc>
          <w:tcPr>
            <w:tcW w:w="500" w:type="dxa"/>
            <w:gridSpan w:val="2"/>
            <w:vMerge w:val="restart"/>
            <w:tcBorders>
              <w:left w:val="single" w:sz="8" w:space="0" w:color="auto"/>
              <w:right w:val="single" w:sz="8" w:space="0" w:color="auto"/>
            </w:tcBorders>
            <w:shd w:val="clear" w:color="auto" w:fill="auto"/>
            <w:vAlign w:val="bottom"/>
          </w:tcPr>
          <w:p w14:paraId="0A29A48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13</w:t>
            </w:r>
          </w:p>
        </w:tc>
        <w:tc>
          <w:tcPr>
            <w:tcW w:w="2880" w:type="dxa"/>
            <w:gridSpan w:val="4"/>
            <w:tcBorders>
              <w:right w:val="single" w:sz="8" w:space="0" w:color="auto"/>
            </w:tcBorders>
            <w:shd w:val="clear" w:color="auto" w:fill="auto"/>
            <w:vAlign w:val="bottom"/>
          </w:tcPr>
          <w:p w14:paraId="7A9A75B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Ноутбук</w:t>
            </w:r>
          </w:p>
        </w:tc>
        <w:tc>
          <w:tcPr>
            <w:tcW w:w="5780" w:type="dxa"/>
            <w:gridSpan w:val="2"/>
            <w:tcBorders>
              <w:right w:val="single" w:sz="8" w:space="0" w:color="auto"/>
            </w:tcBorders>
            <w:shd w:val="clear" w:color="auto" w:fill="auto"/>
            <w:vAlign w:val="bottom"/>
          </w:tcPr>
          <w:p w14:paraId="12A3963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 характеристиками i3/4/256</w:t>
            </w:r>
            <w:r w:rsidRPr="004A167A">
              <w:rPr>
                <w:rFonts w:ascii="Times New Roman" w:hAnsi="Times New Roman" w:cs="Times New Roman"/>
                <w:sz w:val="24"/>
                <w:szCs w:val="24"/>
                <w:lang w:val="en-US"/>
              </w:rPr>
              <w:t>Gb</w:t>
            </w:r>
            <w:r w:rsidRPr="004A167A">
              <w:rPr>
                <w:rFonts w:ascii="Times New Roman" w:hAnsi="Times New Roman" w:cs="Times New Roman"/>
                <w:sz w:val="24"/>
                <w:szCs w:val="24"/>
              </w:rPr>
              <w:t>/</w:t>
            </w:r>
          </w:p>
        </w:tc>
        <w:tc>
          <w:tcPr>
            <w:tcW w:w="720" w:type="dxa"/>
            <w:vMerge w:val="restart"/>
            <w:tcBorders>
              <w:right w:val="single" w:sz="8" w:space="0" w:color="auto"/>
            </w:tcBorders>
            <w:shd w:val="clear" w:color="auto" w:fill="auto"/>
            <w:vAlign w:val="bottom"/>
          </w:tcPr>
          <w:p w14:paraId="28C5E16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7A03B6CC"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11B6300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55DD071"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4B124C9A" w14:textId="77777777" w:rsidR="00745801" w:rsidRPr="004A167A" w:rsidRDefault="00745801" w:rsidP="004A167A">
            <w:pPr>
              <w:pStyle w:val="afffe"/>
              <w:rPr>
                <w:rFonts w:ascii="Times New Roman" w:hAnsi="Times New Roman" w:cs="Times New Roman"/>
                <w:sz w:val="24"/>
                <w:szCs w:val="24"/>
                <w:lang w:val="en-US"/>
              </w:rPr>
            </w:pPr>
            <w:proofErr w:type="spellStart"/>
            <w:r w:rsidRPr="004A167A">
              <w:rPr>
                <w:rFonts w:ascii="Times New Roman" w:hAnsi="Times New Roman" w:cs="Times New Roman"/>
                <w:sz w:val="24"/>
                <w:szCs w:val="24"/>
                <w:lang w:val="en-US"/>
              </w:rPr>
              <w:t>WiFi</w:t>
            </w:r>
            <w:proofErr w:type="spellEnd"/>
            <w:r w:rsidRPr="004A167A">
              <w:rPr>
                <w:rFonts w:ascii="Times New Roman" w:hAnsi="Times New Roman" w:cs="Times New Roman"/>
                <w:sz w:val="24"/>
                <w:szCs w:val="24"/>
                <w:lang w:val="en-US"/>
              </w:rPr>
              <w:t>/BT/Win10/HDMI/15.6"</w:t>
            </w:r>
          </w:p>
          <w:p w14:paraId="181189B6" w14:textId="77777777" w:rsidR="00745801" w:rsidRPr="004A167A" w:rsidRDefault="00745801" w:rsidP="004A167A">
            <w:pPr>
              <w:pStyle w:val="afffe"/>
              <w:rPr>
                <w:rFonts w:ascii="Times New Roman" w:hAnsi="Times New Roman" w:cs="Times New Roman"/>
                <w:sz w:val="24"/>
                <w:szCs w:val="24"/>
                <w:lang w:val="en-US"/>
              </w:rPr>
            </w:pPr>
          </w:p>
        </w:tc>
        <w:tc>
          <w:tcPr>
            <w:tcW w:w="720" w:type="dxa"/>
            <w:vMerge/>
            <w:tcBorders>
              <w:right w:val="single" w:sz="8" w:space="0" w:color="auto"/>
            </w:tcBorders>
            <w:shd w:val="clear" w:color="auto" w:fill="auto"/>
            <w:vAlign w:val="bottom"/>
          </w:tcPr>
          <w:p w14:paraId="73DCD5D1"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78E88F36" w14:textId="77777777" w:rsidTr="00745801">
        <w:trPr>
          <w:gridBefore w:val="1"/>
          <w:gridAfter w:val="1"/>
          <w:wBefore w:w="436" w:type="dxa"/>
          <w:wAfter w:w="175" w:type="dxa"/>
          <w:trHeight w:val="141"/>
        </w:trPr>
        <w:tc>
          <w:tcPr>
            <w:tcW w:w="500" w:type="dxa"/>
            <w:gridSpan w:val="2"/>
            <w:tcBorders>
              <w:left w:val="single" w:sz="8" w:space="0" w:color="auto"/>
              <w:bottom w:val="single" w:sz="8" w:space="0" w:color="auto"/>
              <w:right w:val="single" w:sz="8" w:space="0" w:color="auto"/>
            </w:tcBorders>
            <w:shd w:val="clear" w:color="auto" w:fill="auto"/>
            <w:vAlign w:val="bottom"/>
          </w:tcPr>
          <w:p w14:paraId="7B88A452" w14:textId="77777777" w:rsidR="00745801" w:rsidRPr="004A167A" w:rsidRDefault="00745801" w:rsidP="004A167A">
            <w:pPr>
              <w:pStyle w:val="afffe"/>
              <w:rPr>
                <w:rFonts w:ascii="Times New Roman" w:hAnsi="Times New Roman" w:cs="Times New Roman"/>
                <w:sz w:val="24"/>
                <w:szCs w:val="24"/>
                <w:lang w:val="en-US"/>
              </w:rPr>
            </w:pPr>
          </w:p>
        </w:tc>
        <w:tc>
          <w:tcPr>
            <w:tcW w:w="2880" w:type="dxa"/>
            <w:gridSpan w:val="4"/>
            <w:tcBorders>
              <w:bottom w:val="single" w:sz="8" w:space="0" w:color="auto"/>
              <w:right w:val="single" w:sz="8" w:space="0" w:color="auto"/>
            </w:tcBorders>
            <w:shd w:val="clear" w:color="auto" w:fill="auto"/>
            <w:vAlign w:val="bottom"/>
          </w:tcPr>
          <w:p w14:paraId="4414D380" w14:textId="77777777" w:rsidR="00745801" w:rsidRPr="004A167A" w:rsidRDefault="00745801" w:rsidP="004A167A">
            <w:pPr>
              <w:pStyle w:val="afffe"/>
              <w:rPr>
                <w:rFonts w:ascii="Times New Roman" w:hAnsi="Times New Roman" w:cs="Times New Roman"/>
                <w:sz w:val="24"/>
                <w:szCs w:val="24"/>
                <w:lang w:val="en-US"/>
              </w:rPr>
            </w:pPr>
          </w:p>
        </w:tc>
        <w:tc>
          <w:tcPr>
            <w:tcW w:w="5780" w:type="dxa"/>
            <w:gridSpan w:val="2"/>
            <w:vMerge/>
            <w:tcBorders>
              <w:bottom w:val="single" w:sz="8" w:space="0" w:color="auto"/>
              <w:right w:val="single" w:sz="8" w:space="0" w:color="auto"/>
            </w:tcBorders>
            <w:shd w:val="clear" w:color="auto" w:fill="auto"/>
            <w:vAlign w:val="bottom"/>
          </w:tcPr>
          <w:p w14:paraId="6E02BD20" w14:textId="77777777" w:rsidR="00745801" w:rsidRPr="004A167A" w:rsidRDefault="00745801" w:rsidP="004A167A">
            <w:pPr>
              <w:pStyle w:val="afffe"/>
              <w:rPr>
                <w:rFonts w:ascii="Times New Roman" w:hAnsi="Times New Roman" w:cs="Times New Roman"/>
                <w:sz w:val="24"/>
                <w:szCs w:val="24"/>
                <w:lang w:val="en-US"/>
              </w:rPr>
            </w:pPr>
          </w:p>
        </w:tc>
        <w:tc>
          <w:tcPr>
            <w:tcW w:w="720" w:type="dxa"/>
            <w:tcBorders>
              <w:bottom w:val="single" w:sz="8" w:space="0" w:color="auto"/>
              <w:right w:val="single" w:sz="8" w:space="0" w:color="auto"/>
            </w:tcBorders>
            <w:shd w:val="clear" w:color="auto" w:fill="auto"/>
            <w:vAlign w:val="bottom"/>
          </w:tcPr>
          <w:p w14:paraId="7A1E567A" w14:textId="77777777" w:rsidR="00745801" w:rsidRPr="004A167A" w:rsidRDefault="00745801" w:rsidP="004A167A">
            <w:pPr>
              <w:pStyle w:val="afffe"/>
              <w:rPr>
                <w:rFonts w:ascii="Times New Roman" w:hAnsi="Times New Roman" w:cs="Times New Roman"/>
                <w:sz w:val="24"/>
                <w:szCs w:val="24"/>
                <w:lang w:val="en-US"/>
              </w:rPr>
            </w:pPr>
          </w:p>
        </w:tc>
      </w:tr>
      <w:tr w:rsidR="00745801" w:rsidRPr="004A167A" w14:paraId="5CC25FDA" w14:textId="77777777" w:rsidTr="00745801">
        <w:trPr>
          <w:gridBefore w:val="1"/>
          <w:gridAfter w:val="1"/>
          <w:wBefore w:w="436" w:type="dxa"/>
          <w:wAfter w:w="175" w:type="dxa"/>
          <w:trHeight w:val="264"/>
        </w:trPr>
        <w:tc>
          <w:tcPr>
            <w:tcW w:w="500" w:type="dxa"/>
            <w:gridSpan w:val="2"/>
            <w:vMerge w:val="restart"/>
            <w:tcBorders>
              <w:left w:val="single" w:sz="8" w:space="0" w:color="auto"/>
              <w:right w:val="single" w:sz="8" w:space="0" w:color="auto"/>
            </w:tcBorders>
            <w:shd w:val="clear" w:color="auto" w:fill="auto"/>
            <w:vAlign w:val="bottom"/>
          </w:tcPr>
          <w:p w14:paraId="0CCB056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14</w:t>
            </w:r>
          </w:p>
        </w:tc>
        <w:tc>
          <w:tcPr>
            <w:tcW w:w="2880" w:type="dxa"/>
            <w:gridSpan w:val="4"/>
            <w:tcBorders>
              <w:right w:val="single" w:sz="8" w:space="0" w:color="auto"/>
            </w:tcBorders>
            <w:shd w:val="clear" w:color="auto" w:fill="auto"/>
            <w:vAlign w:val="bottom"/>
          </w:tcPr>
          <w:p w14:paraId="639BF55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Коммутационное</w:t>
            </w:r>
          </w:p>
        </w:tc>
        <w:tc>
          <w:tcPr>
            <w:tcW w:w="5780" w:type="dxa"/>
            <w:gridSpan w:val="2"/>
            <w:tcBorders>
              <w:right w:val="single" w:sz="8" w:space="0" w:color="auto"/>
            </w:tcBorders>
            <w:shd w:val="clear" w:color="auto" w:fill="auto"/>
            <w:vAlign w:val="bottom"/>
          </w:tcPr>
          <w:p w14:paraId="71202D7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набор кабелей для подключения акустики, вокальных</w:t>
            </w:r>
          </w:p>
        </w:tc>
        <w:tc>
          <w:tcPr>
            <w:tcW w:w="720" w:type="dxa"/>
            <w:vMerge w:val="restart"/>
            <w:tcBorders>
              <w:right w:val="single" w:sz="8" w:space="0" w:color="auto"/>
            </w:tcBorders>
            <w:shd w:val="clear" w:color="auto" w:fill="auto"/>
            <w:vAlign w:val="bottom"/>
          </w:tcPr>
          <w:p w14:paraId="7A7E5CF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23CAAAEE" w14:textId="77777777" w:rsidTr="00745801">
        <w:trPr>
          <w:gridBefore w:val="1"/>
          <w:gridAfter w:val="1"/>
          <w:wBefore w:w="436" w:type="dxa"/>
          <w:wAfter w:w="175" w:type="dxa"/>
          <w:trHeight w:val="450"/>
        </w:trPr>
        <w:tc>
          <w:tcPr>
            <w:tcW w:w="500" w:type="dxa"/>
            <w:gridSpan w:val="2"/>
            <w:vMerge/>
            <w:tcBorders>
              <w:left w:val="single" w:sz="8" w:space="0" w:color="auto"/>
              <w:right w:val="single" w:sz="8" w:space="0" w:color="auto"/>
            </w:tcBorders>
            <w:shd w:val="clear" w:color="auto" w:fill="auto"/>
            <w:vAlign w:val="bottom"/>
          </w:tcPr>
          <w:p w14:paraId="27E41779" w14:textId="77777777" w:rsidR="00745801" w:rsidRPr="004A167A" w:rsidRDefault="00745801" w:rsidP="004A167A">
            <w:pPr>
              <w:pStyle w:val="afffe"/>
              <w:rPr>
                <w:rFonts w:ascii="Times New Roman" w:hAnsi="Times New Roman" w:cs="Times New Roman"/>
                <w:sz w:val="24"/>
                <w:szCs w:val="24"/>
              </w:rPr>
            </w:pPr>
          </w:p>
        </w:tc>
        <w:tc>
          <w:tcPr>
            <w:tcW w:w="2880" w:type="dxa"/>
            <w:gridSpan w:val="4"/>
            <w:vMerge w:val="restart"/>
            <w:tcBorders>
              <w:right w:val="single" w:sz="8" w:space="0" w:color="auto"/>
            </w:tcBorders>
            <w:shd w:val="clear" w:color="auto" w:fill="auto"/>
            <w:vAlign w:val="bottom"/>
          </w:tcPr>
          <w:p w14:paraId="7465384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оборудование</w:t>
            </w:r>
          </w:p>
        </w:tc>
        <w:tc>
          <w:tcPr>
            <w:tcW w:w="5780" w:type="dxa"/>
            <w:gridSpan w:val="2"/>
            <w:vMerge w:val="restart"/>
            <w:tcBorders>
              <w:right w:val="single" w:sz="8" w:space="0" w:color="auto"/>
            </w:tcBorders>
            <w:shd w:val="clear" w:color="auto" w:fill="auto"/>
            <w:vAlign w:val="bottom"/>
          </w:tcPr>
          <w:p w14:paraId="6A2DB66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микрофонов, межблочная коммутация, катушки</w:t>
            </w:r>
          </w:p>
        </w:tc>
        <w:tc>
          <w:tcPr>
            <w:tcW w:w="720" w:type="dxa"/>
            <w:vMerge/>
            <w:tcBorders>
              <w:right w:val="single" w:sz="8" w:space="0" w:color="auto"/>
            </w:tcBorders>
            <w:shd w:val="clear" w:color="auto" w:fill="auto"/>
            <w:vAlign w:val="bottom"/>
          </w:tcPr>
          <w:p w14:paraId="76BBF59E" w14:textId="77777777" w:rsidR="00745801" w:rsidRPr="004A167A" w:rsidRDefault="00745801" w:rsidP="004A167A">
            <w:pPr>
              <w:pStyle w:val="afffe"/>
              <w:rPr>
                <w:rFonts w:ascii="Times New Roman" w:hAnsi="Times New Roman" w:cs="Times New Roman"/>
                <w:sz w:val="24"/>
                <w:szCs w:val="24"/>
              </w:rPr>
            </w:pPr>
          </w:p>
        </w:tc>
      </w:tr>
      <w:tr w:rsidR="00745801" w:rsidRPr="004A167A" w14:paraId="509391E6" w14:textId="77777777" w:rsidTr="00745801">
        <w:trPr>
          <w:gridBefore w:val="1"/>
          <w:gridAfter w:val="1"/>
          <w:wBefore w:w="436" w:type="dxa"/>
          <w:wAfter w:w="175" w:type="dxa"/>
          <w:trHeight w:val="138"/>
        </w:trPr>
        <w:tc>
          <w:tcPr>
            <w:tcW w:w="500" w:type="dxa"/>
            <w:gridSpan w:val="2"/>
            <w:tcBorders>
              <w:left w:val="single" w:sz="8" w:space="0" w:color="auto"/>
              <w:bottom w:val="single" w:sz="8" w:space="0" w:color="auto"/>
              <w:right w:val="single" w:sz="8" w:space="0" w:color="auto"/>
            </w:tcBorders>
            <w:shd w:val="clear" w:color="auto" w:fill="auto"/>
            <w:vAlign w:val="bottom"/>
          </w:tcPr>
          <w:p w14:paraId="310C421B" w14:textId="77777777" w:rsidR="00745801" w:rsidRPr="004A167A" w:rsidRDefault="00745801" w:rsidP="004A167A">
            <w:pPr>
              <w:pStyle w:val="afffe"/>
              <w:rPr>
                <w:rFonts w:ascii="Times New Roman" w:hAnsi="Times New Roman" w:cs="Times New Roman"/>
                <w:sz w:val="24"/>
                <w:szCs w:val="24"/>
              </w:rPr>
            </w:pPr>
          </w:p>
        </w:tc>
        <w:tc>
          <w:tcPr>
            <w:tcW w:w="2880" w:type="dxa"/>
            <w:gridSpan w:val="4"/>
            <w:vMerge/>
            <w:tcBorders>
              <w:bottom w:val="single" w:sz="8" w:space="0" w:color="auto"/>
              <w:right w:val="single" w:sz="8" w:space="0" w:color="auto"/>
            </w:tcBorders>
            <w:shd w:val="clear" w:color="auto" w:fill="auto"/>
            <w:vAlign w:val="bottom"/>
          </w:tcPr>
          <w:p w14:paraId="3E50D0E3"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bottom w:val="single" w:sz="8" w:space="0" w:color="auto"/>
              <w:right w:val="single" w:sz="8" w:space="0" w:color="auto"/>
            </w:tcBorders>
            <w:shd w:val="clear" w:color="auto" w:fill="auto"/>
            <w:vAlign w:val="bottom"/>
          </w:tcPr>
          <w:p w14:paraId="3D6A6E74" w14:textId="77777777" w:rsidR="00745801" w:rsidRPr="004A167A" w:rsidRDefault="00745801" w:rsidP="004A167A">
            <w:pPr>
              <w:pStyle w:val="afffe"/>
              <w:rPr>
                <w:rFonts w:ascii="Times New Roman" w:hAnsi="Times New Roman" w:cs="Times New Roman"/>
                <w:sz w:val="24"/>
                <w:szCs w:val="24"/>
              </w:rPr>
            </w:pPr>
          </w:p>
        </w:tc>
        <w:tc>
          <w:tcPr>
            <w:tcW w:w="720" w:type="dxa"/>
            <w:tcBorders>
              <w:bottom w:val="single" w:sz="8" w:space="0" w:color="auto"/>
              <w:right w:val="single" w:sz="8" w:space="0" w:color="auto"/>
            </w:tcBorders>
            <w:shd w:val="clear" w:color="auto" w:fill="auto"/>
            <w:vAlign w:val="bottom"/>
          </w:tcPr>
          <w:p w14:paraId="371C37C0" w14:textId="77777777" w:rsidR="00745801" w:rsidRPr="004A167A" w:rsidRDefault="00745801" w:rsidP="004A167A">
            <w:pPr>
              <w:pStyle w:val="afffe"/>
              <w:rPr>
                <w:rFonts w:ascii="Times New Roman" w:hAnsi="Times New Roman" w:cs="Times New Roman"/>
                <w:sz w:val="24"/>
                <w:szCs w:val="24"/>
              </w:rPr>
            </w:pPr>
          </w:p>
        </w:tc>
      </w:tr>
      <w:tr w:rsidR="00745801" w:rsidRPr="004A167A" w14:paraId="76D4A5A6"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4850F38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49B6D1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Шкаф</w:t>
            </w:r>
          </w:p>
        </w:tc>
        <w:tc>
          <w:tcPr>
            <w:tcW w:w="5780" w:type="dxa"/>
            <w:gridSpan w:val="2"/>
            <w:tcBorders>
              <w:right w:val="single" w:sz="8" w:space="0" w:color="auto"/>
            </w:tcBorders>
            <w:shd w:val="clear" w:color="auto" w:fill="auto"/>
            <w:vAlign w:val="bottom"/>
          </w:tcPr>
          <w:p w14:paraId="39B5E10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600х600х1660мм в комплекте:</w:t>
            </w:r>
          </w:p>
        </w:tc>
        <w:tc>
          <w:tcPr>
            <w:tcW w:w="720" w:type="dxa"/>
            <w:tcBorders>
              <w:right w:val="single" w:sz="8" w:space="0" w:color="auto"/>
            </w:tcBorders>
            <w:shd w:val="clear" w:color="auto" w:fill="auto"/>
            <w:vAlign w:val="bottom"/>
          </w:tcPr>
          <w:p w14:paraId="1186AE2D" w14:textId="77777777" w:rsidR="00745801" w:rsidRPr="004A167A" w:rsidRDefault="00745801" w:rsidP="004A167A">
            <w:pPr>
              <w:pStyle w:val="afffe"/>
              <w:rPr>
                <w:rFonts w:ascii="Times New Roman" w:hAnsi="Times New Roman" w:cs="Times New Roman"/>
                <w:sz w:val="24"/>
                <w:szCs w:val="24"/>
              </w:rPr>
            </w:pPr>
          </w:p>
        </w:tc>
      </w:tr>
      <w:tr w:rsidR="00745801" w:rsidRPr="004A167A" w14:paraId="7F9B0342"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56E3BF1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15</w:t>
            </w:r>
          </w:p>
        </w:tc>
        <w:tc>
          <w:tcPr>
            <w:tcW w:w="2880" w:type="dxa"/>
            <w:gridSpan w:val="4"/>
            <w:tcBorders>
              <w:right w:val="single" w:sz="8" w:space="0" w:color="auto"/>
            </w:tcBorders>
            <w:shd w:val="clear" w:color="auto" w:fill="auto"/>
            <w:vAlign w:val="bottom"/>
          </w:tcPr>
          <w:p w14:paraId="7A2619C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телекоммуникационный</w:t>
            </w:r>
          </w:p>
        </w:tc>
        <w:tc>
          <w:tcPr>
            <w:tcW w:w="5780" w:type="dxa"/>
            <w:gridSpan w:val="2"/>
            <w:tcBorders>
              <w:right w:val="single" w:sz="8" w:space="0" w:color="auto"/>
            </w:tcBorders>
            <w:shd w:val="clear" w:color="auto" w:fill="auto"/>
            <w:vAlign w:val="bottom"/>
          </w:tcPr>
          <w:p w14:paraId="22B824B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 полкой бокового крепления глубиной </w:t>
            </w:r>
          </w:p>
        </w:tc>
        <w:tc>
          <w:tcPr>
            <w:tcW w:w="720" w:type="dxa"/>
            <w:vMerge w:val="restart"/>
            <w:tcBorders>
              <w:right w:val="single" w:sz="8" w:space="0" w:color="auto"/>
            </w:tcBorders>
            <w:shd w:val="clear" w:color="auto" w:fill="auto"/>
            <w:vAlign w:val="bottom"/>
          </w:tcPr>
          <w:p w14:paraId="0D653B2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088FF419" w14:textId="77777777" w:rsidTr="00745801">
        <w:trPr>
          <w:gridBefore w:val="1"/>
          <w:gridAfter w:val="1"/>
          <w:wBefore w:w="436" w:type="dxa"/>
          <w:wAfter w:w="175" w:type="dxa"/>
          <w:trHeight w:val="139"/>
        </w:trPr>
        <w:tc>
          <w:tcPr>
            <w:tcW w:w="500" w:type="dxa"/>
            <w:gridSpan w:val="2"/>
            <w:vMerge/>
            <w:tcBorders>
              <w:left w:val="single" w:sz="8" w:space="0" w:color="auto"/>
              <w:right w:val="single" w:sz="8" w:space="0" w:color="auto"/>
            </w:tcBorders>
            <w:shd w:val="clear" w:color="auto" w:fill="auto"/>
            <w:vAlign w:val="bottom"/>
          </w:tcPr>
          <w:p w14:paraId="78D8EEB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54BBAED"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354EF01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600мм;</w:t>
            </w:r>
          </w:p>
        </w:tc>
        <w:tc>
          <w:tcPr>
            <w:tcW w:w="720" w:type="dxa"/>
            <w:vMerge/>
            <w:tcBorders>
              <w:right w:val="single" w:sz="8" w:space="0" w:color="auto"/>
            </w:tcBorders>
            <w:shd w:val="clear" w:color="auto" w:fill="auto"/>
            <w:vAlign w:val="bottom"/>
          </w:tcPr>
          <w:p w14:paraId="305D5B9A" w14:textId="77777777" w:rsidR="00745801" w:rsidRPr="004A167A" w:rsidRDefault="00745801" w:rsidP="004A167A">
            <w:pPr>
              <w:pStyle w:val="afffe"/>
              <w:rPr>
                <w:rFonts w:ascii="Times New Roman" w:hAnsi="Times New Roman" w:cs="Times New Roman"/>
                <w:sz w:val="24"/>
                <w:szCs w:val="24"/>
              </w:rPr>
            </w:pPr>
          </w:p>
        </w:tc>
      </w:tr>
      <w:tr w:rsidR="00745801" w:rsidRPr="004A167A" w14:paraId="139445F1" w14:textId="77777777" w:rsidTr="00745801">
        <w:trPr>
          <w:gridBefore w:val="1"/>
          <w:gridAfter w:val="1"/>
          <w:wBefore w:w="436" w:type="dxa"/>
          <w:wAfter w:w="175" w:type="dxa"/>
          <w:trHeight w:val="137"/>
        </w:trPr>
        <w:tc>
          <w:tcPr>
            <w:tcW w:w="500" w:type="dxa"/>
            <w:gridSpan w:val="2"/>
            <w:tcBorders>
              <w:left w:val="single" w:sz="8" w:space="0" w:color="auto"/>
              <w:right w:val="single" w:sz="8" w:space="0" w:color="auto"/>
            </w:tcBorders>
            <w:shd w:val="clear" w:color="auto" w:fill="auto"/>
            <w:vAlign w:val="bottom"/>
          </w:tcPr>
          <w:p w14:paraId="15940BB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B91705F"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4590DC01"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6154F6FE" w14:textId="77777777" w:rsidR="00745801" w:rsidRPr="004A167A" w:rsidRDefault="00745801" w:rsidP="004A167A">
            <w:pPr>
              <w:pStyle w:val="afffe"/>
              <w:rPr>
                <w:rFonts w:ascii="Times New Roman" w:hAnsi="Times New Roman" w:cs="Times New Roman"/>
                <w:sz w:val="24"/>
                <w:szCs w:val="24"/>
              </w:rPr>
            </w:pPr>
          </w:p>
        </w:tc>
      </w:tr>
      <w:tr w:rsidR="00745801" w:rsidRPr="004A167A" w14:paraId="0FB86FB8"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3A4BF5F5"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0F2795D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7CAB364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полкой выдвижной выстой 1U, шириной 19"</w:t>
            </w:r>
          </w:p>
        </w:tc>
        <w:tc>
          <w:tcPr>
            <w:tcW w:w="720" w:type="dxa"/>
            <w:tcBorders>
              <w:bottom w:val="single" w:sz="8" w:space="0" w:color="auto"/>
              <w:right w:val="single" w:sz="8" w:space="0" w:color="auto"/>
            </w:tcBorders>
            <w:shd w:val="clear" w:color="auto" w:fill="auto"/>
            <w:vAlign w:val="bottom"/>
          </w:tcPr>
          <w:p w14:paraId="4F4E73AC" w14:textId="77777777" w:rsidR="00745801" w:rsidRPr="004A167A" w:rsidRDefault="00745801" w:rsidP="004A167A">
            <w:pPr>
              <w:pStyle w:val="afffe"/>
              <w:rPr>
                <w:rFonts w:ascii="Times New Roman" w:hAnsi="Times New Roman" w:cs="Times New Roman"/>
                <w:sz w:val="24"/>
                <w:szCs w:val="24"/>
              </w:rPr>
            </w:pPr>
          </w:p>
        </w:tc>
      </w:tr>
      <w:tr w:rsidR="00745801" w:rsidRPr="004A167A" w14:paraId="511BD65D"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31A29E5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6A147C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Проектор</w:t>
            </w:r>
          </w:p>
        </w:tc>
        <w:tc>
          <w:tcPr>
            <w:tcW w:w="5780" w:type="dxa"/>
            <w:gridSpan w:val="2"/>
            <w:tcBorders>
              <w:right w:val="single" w:sz="8" w:space="0" w:color="auto"/>
            </w:tcBorders>
            <w:shd w:val="clear" w:color="auto" w:fill="auto"/>
            <w:vAlign w:val="bottom"/>
          </w:tcPr>
          <w:p w14:paraId="344C2EE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устройства: DLP;</w:t>
            </w:r>
          </w:p>
        </w:tc>
        <w:tc>
          <w:tcPr>
            <w:tcW w:w="720" w:type="dxa"/>
            <w:tcBorders>
              <w:right w:val="single" w:sz="8" w:space="0" w:color="auto"/>
            </w:tcBorders>
            <w:shd w:val="clear" w:color="auto" w:fill="auto"/>
            <w:vAlign w:val="bottom"/>
          </w:tcPr>
          <w:p w14:paraId="69B147C9" w14:textId="77777777" w:rsidR="00745801" w:rsidRPr="004A167A" w:rsidRDefault="00745801" w:rsidP="004A167A">
            <w:pPr>
              <w:pStyle w:val="afffe"/>
              <w:rPr>
                <w:rFonts w:ascii="Times New Roman" w:hAnsi="Times New Roman" w:cs="Times New Roman"/>
                <w:sz w:val="24"/>
                <w:szCs w:val="24"/>
              </w:rPr>
            </w:pPr>
          </w:p>
        </w:tc>
      </w:tr>
      <w:tr w:rsidR="00745801" w:rsidRPr="004A167A" w14:paraId="2E18659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3FBA0A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574EEB9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9B150F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Реальное разрешение: 1024x768</w:t>
            </w:r>
          </w:p>
        </w:tc>
        <w:tc>
          <w:tcPr>
            <w:tcW w:w="720" w:type="dxa"/>
            <w:tcBorders>
              <w:right w:val="single" w:sz="8" w:space="0" w:color="auto"/>
            </w:tcBorders>
            <w:shd w:val="clear" w:color="auto" w:fill="auto"/>
            <w:vAlign w:val="bottom"/>
          </w:tcPr>
          <w:p w14:paraId="727C8572" w14:textId="77777777" w:rsidR="00745801" w:rsidRPr="004A167A" w:rsidRDefault="00745801" w:rsidP="004A167A">
            <w:pPr>
              <w:pStyle w:val="afffe"/>
              <w:rPr>
                <w:rFonts w:ascii="Times New Roman" w:hAnsi="Times New Roman" w:cs="Times New Roman"/>
                <w:sz w:val="24"/>
                <w:szCs w:val="24"/>
              </w:rPr>
            </w:pPr>
          </w:p>
        </w:tc>
      </w:tr>
      <w:tr w:rsidR="00745801" w:rsidRPr="004A167A" w14:paraId="63BC2BF4"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8FD4EF4"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8CADA55"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926B3B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Короткофокусный: да;</w:t>
            </w:r>
          </w:p>
        </w:tc>
        <w:tc>
          <w:tcPr>
            <w:tcW w:w="720" w:type="dxa"/>
            <w:tcBorders>
              <w:right w:val="single" w:sz="8" w:space="0" w:color="auto"/>
            </w:tcBorders>
            <w:shd w:val="clear" w:color="auto" w:fill="auto"/>
            <w:vAlign w:val="bottom"/>
          </w:tcPr>
          <w:p w14:paraId="2CCA30BA" w14:textId="77777777" w:rsidR="00745801" w:rsidRPr="004A167A" w:rsidRDefault="00745801" w:rsidP="004A167A">
            <w:pPr>
              <w:pStyle w:val="afffe"/>
              <w:rPr>
                <w:rFonts w:ascii="Times New Roman" w:hAnsi="Times New Roman" w:cs="Times New Roman"/>
                <w:sz w:val="24"/>
                <w:szCs w:val="24"/>
              </w:rPr>
            </w:pPr>
          </w:p>
        </w:tc>
      </w:tr>
      <w:tr w:rsidR="00745801" w:rsidRPr="004A167A" w14:paraId="4CEA4A08"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4EF2E6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6D4A59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6E1B98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 Коррекция трапецеидальных искажений: да;</w:t>
            </w:r>
          </w:p>
        </w:tc>
        <w:tc>
          <w:tcPr>
            <w:tcW w:w="720" w:type="dxa"/>
            <w:tcBorders>
              <w:right w:val="single" w:sz="8" w:space="0" w:color="auto"/>
            </w:tcBorders>
            <w:shd w:val="clear" w:color="auto" w:fill="auto"/>
            <w:vAlign w:val="bottom"/>
          </w:tcPr>
          <w:p w14:paraId="5C97F6F7" w14:textId="77777777" w:rsidR="00745801" w:rsidRPr="004A167A" w:rsidRDefault="00745801" w:rsidP="004A167A">
            <w:pPr>
              <w:pStyle w:val="afffe"/>
              <w:rPr>
                <w:rFonts w:ascii="Times New Roman" w:hAnsi="Times New Roman" w:cs="Times New Roman"/>
                <w:sz w:val="24"/>
                <w:szCs w:val="24"/>
              </w:rPr>
            </w:pPr>
          </w:p>
        </w:tc>
      </w:tr>
      <w:tr w:rsidR="00745801" w:rsidRPr="004A167A" w14:paraId="3A48C41D"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5326E8C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16</w:t>
            </w:r>
          </w:p>
        </w:tc>
        <w:tc>
          <w:tcPr>
            <w:tcW w:w="2880" w:type="dxa"/>
            <w:gridSpan w:val="4"/>
            <w:tcBorders>
              <w:right w:val="single" w:sz="8" w:space="0" w:color="auto"/>
            </w:tcBorders>
            <w:shd w:val="clear" w:color="auto" w:fill="auto"/>
            <w:vAlign w:val="bottom"/>
          </w:tcPr>
          <w:p w14:paraId="16BBF16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328EC9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Проекционное расстояние: 0,5-1,0 м</w:t>
            </w:r>
          </w:p>
        </w:tc>
        <w:tc>
          <w:tcPr>
            <w:tcW w:w="720" w:type="dxa"/>
            <w:vMerge w:val="restart"/>
            <w:tcBorders>
              <w:right w:val="single" w:sz="8" w:space="0" w:color="auto"/>
            </w:tcBorders>
            <w:shd w:val="clear" w:color="auto" w:fill="auto"/>
            <w:vAlign w:val="bottom"/>
          </w:tcPr>
          <w:p w14:paraId="14090D1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09A769E9" w14:textId="77777777" w:rsidTr="00745801">
        <w:trPr>
          <w:gridBefore w:val="1"/>
          <w:gridAfter w:val="1"/>
          <w:wBefore w:w="436" w:type="dxa"/>
          <w:wAfter w:w="175" w:type="dxa"/>
          <w:trHeight w:val="139"/>
        </w:trPr>
        <w:tc>
          <w:tcPr>
            <w:tcW w:w="500" w:type="dxa"/>
            <w:gridSpan w:val="2"/>
            <w:vMerge/>
            <w:tcBorders>
              <w:left w:val="single" w:sz="8" w:space="0" w:color="auto"/>
              <w:right w:val="single" w:sz="8" w:space="0" w:color="auto"/>
            </w:tcBorders>
            <w:shd w:val="clear" w:color="auto" w:fill="auto"/>
            <w:vAlign w:val="bottom"/>
          </w:tcPr>
          <w:p w14:paraId="14985751"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35A7C8B"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3168AA3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Размеры по диагонали: от 2,03 до 3,81 м</w:t>
            </w:r>
          </w:p>
        </w:tc>
        <w:tc>
          <w:tcPr>
            <w:tcW w:w="720" w:type="dxa"/>
            <w:vMerge/>
            <w:tcBorders>
              <w:right w:val="single" w:sz="8" w:space="0" w:color="auto"/>
            </w:tcBorders>
            <w:shd w:val="clear" w:color="auto" w:fill="auto"/>
            <w:vAlign w:val="bottom"/>
          </w:tcPr>
          <w:p w14:paraId="175742B9" w14:textId="77777777" w:rsidR="00745801" w:rsidRPr="004A167A" w:rsidRDefault="00745801" w:rsidP="004A167A">
            <w:pPr>
              <w:pStyle w:val="afffe"/>
              <w:rPr>
                <w:rFonts w:ascii="Times New Roman" w:hAnsi="Times New Roman" w:cs="Times New Roman"/>
                <w:sz w:val="24"/>
                <w:szCs w:val="24"/>
              </w:rPr>
            </w:pPr>
          </w:p>
        </w:tc>
      </w:tr>
      <w:tr w:rsidR="00745801" w:rsidRPr="004A167A" w14:paraId="1FDDC5FF" w14:textId="77777777" w:rsidTr="00745801">
        <w:trPr>
          <w:gridBefore w:val="1"/>
          <w:gridAfter w:val="1"/>
          <w:wBefore w:w="436" w:type="dxa"/>
          <w:wAfter w:w="175" w:type="dxa"/>
          <w:trHeight w:val="137"/>
        </w:trPr>
        <w:tc>
          <w:tcPr>
            <w:tcW w:w="500" w:type="dxa"/>
            <w:gridSpan w:val="2"/>
            <w:tcBorders>
              <w:left w:val="single" w:sz="8" w:space="0" w:color="auto"/>
              <w:right w:val="single" w:sz="8" w:space="0" w:color="auto"/>
            </w:tcBorders>
            <w:shd w:val="clear" w:color="auto" w:fill="auto"/>
            <w:vAlign w:val="bottom"/>
          </w:tcPr>
          <w:p w14:paraId="7696B3A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E782894"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32B96DBD"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0EB3B970" w14:textId="77777777" w:rsidR="00745801" w:rsidRPr="004A167A" w:rsidRDefault="00745801" w:rsidP="004A167A">
            <w:pPr>
              <w:pStyle w:val="afffe"/>
              <w:rPr>
                <w:rFonts w:ascii="Times New Roman" w:hAnsi="Times New Roman" w:cs="Times New Roman"/>
                <w:sz w:val="24"/>
                <w:szCs w:val="24"/>
              </w:rPr>
            </w:pPr>
          </w:p>
        </w:tc>
      </w:tr>
      <w:tr w:rsidR="00745801" w:rsidRPr="004A167A" w14:paraId="5F4C78E0"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A0185F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77DA674"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3A6799CA"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Контрастность: 5000:1;</w:t>
            </w:r>
          </w:p>
        </w:tc>
        <w:tc>
          <w:tcPr>
            <w:tcW w:w="720" w:type="dxa"/>
            <w:tcBorders>
              <w:right w:val="single" w:sz="8" w:space="0" w:color="auto"/>
            </w:tcBorders>
            <w:shd w:val="clear" w:color="auto" w:fill="auto"/>
            <w:vAlign w:val="bottom"/>
          </w:tcPr>
          <w:p w14:paraId="3383B892" w14:textId="77777777" w:rsidR="00745801" w:rsidRPr="004A167A" w:rsidRDefault="00745801" w:rsidP="004A167A">
            <w:pPr>
              <w:pStyle w:val="afffe"/>
              <w:rPr>
                <w:rFonts w:ascii="Times New Roman" w:hAnsi="Times New Roman" w:cs="Times New Roman"/>
                <w:sz w:val="24"/>
                <w:szCs w:val="24"/>
              </w:rPr>
            </w:pPr>
          </w:p>
        </w:tc>
      </w:tr>
      <w:tr w:rsidR="00745801" w:rsidRPr="004A167A" w14:paraId="266E7AC6"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3C6204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2D1747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86E2BA3"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Световой поток: 3500 люмен;</w:t>
            </w:r>
          </w:p>
        </w:tc>
        <w:tc>
          <w:tcPr>
            <w:tcW w:w="720" w:type="dxa"/>
            <w:tcBorders>
              <w:right w:val="single" w:sz="8" w:space="0" w:color="auto"/>
            </w:tcBorders>
            <w:shd w:val="clear" w:color="auto" w:fill="auto"/>
            <w:vAlign w:val="bottom"/>
          </w:tcPr>
          <w:p w14:paraId="258CD25A" w14:textId="77777777" w:rsidR="00745801" w:rsidRPr="004A167A" w:rsidRDefault="00745801" w:rsidP="004A167A">
            <w:pPr>
              <w:pStyle w:val="afffe"/>
              <w:rPr>
                <w:rFonts w:ascii="Times New Roman" w:hAnsi="Times New Roman" w:cs="Times New Roman"/>
                <w:sz w:val="24"/>
                <w:szCs w:val="24"/>
              </w:rPr>
            </w:pPr>
          </w:p>
        </w:tc>
      </w:tr>
      <w:tr w:rsidR="00745801" w:rsidRPr="004A167A" w14:paraId="7ABBE0E1" w14:textId="77777777" w:rsidTr="00745801">
        <w:trPr>
          <w:gridBefore w:val="1"/>
          <w:gridAfter w:val="1"/>
          <w:wBefore w:w="436" w:type="dxa"/>
          <w:wAfter w:w="175" w:type="dxa"/>
          <w:trHeight w:val="85"/>
        </w:trPr>
        <w:tc>
          <w:tcPr>
            <w:tcW w:w="500" w:type="dxa"/>
            <w:gridSpan w:val="2"/>
            <w:tcBorders>
              <w:left w:val="single" w:sz="8" w:space="0" w:color="auto"/>
              <w:right w:val="single" w:sz="8" w:space="0" w:color="auto"/>
            </w:tcBorders>
            <w:shd w:val="clear" w:color="auto" w:fill="auto"/>
            <w:vAlign w:val="bottom"/>
          </w:tcPr>
          <w:p w14:paraId="7768BA9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07CC448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26E802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Поддерживаемые форматы входного сигнала: 480i,</w:t>
            </w:r>
          </w:p>
        </w:tc>
        <w:tc>
          <w:tcPr>
            <w:tcW w:w="720" w:type="dxa"/>
            <w:tcBorders>
              <w:right w:val="single" w:sz="8" w:space="0" w:color="auto"/>
            </w:tcBorders>
            <w:shd w:val="clear" w:color="auto" w:fill="auto"/>
            <w:vAlign w:val="bottom"/>
          </w:tcPr>
          <w:p w14:paraId="24375B72" w14:textId="77777777" w:rsidR="00745801" w:rsidRPr="004A167A" w:rsidRDefault="00745801" w:rsidP="004A167A">
            <w:pPr>
              <w:pStyle w:val="afffe"/>
              <w:rPr>
                <w:rFonts w:ascii="Times New Roman" w:hAnsi="Times New Roman" w:cs="Times New Roman"/>
                <w:sz w:val="24"/>
                <w:szCs w:val="24"/>
              </w:rPr>
            </w:pPr>
          </w:p>
        </w:tc>
      </w:tr>
      <w:tr w:rsidR="00745801" w:rsidRPr="004A167A" w14:paraId="074E4044" w14:textId="77777777" w:rsidTr="00745801">
        <w:trPr>
          <w:gridBefore w:val="1"/>
          <w:gridAfter w:val="1"/>
          <w:wBefore w:w="436" w:type="dxa"/>
          <w:wAfter w:w="175" w:type="dxa"/>
          <w:trHeight w:val="277"/>
        </w:trPr>
        <w:tc>
          <w:tcPr>
            <w:tcW w:w="500" w:type="dxa"/>
            <w:gridSpan w:val="2"/>
            <w:tcBorders>
              <w:left w:val="single" w:sz="4" w:space="0" w:color="auto"/>
              <w:right w:val="single" w:sz="4" w:space="0" w:color="auto"/>
            </w:tcBorders>
            <w:shd w:val="clear" w:color="auto" w:fill="auto"/>
            <w:vAlign w:val="bottom"/>
          </w:tcPr>
          <w:p w14:paraId="14AF07FC"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left w:val="single" w:sz="4" w:space="0" w:color="auto"/>
              <w:right w:val="single" w:sz="4" w:space="0" w:color="auto"/>
            </w:tcBorders>
            <w:shd w:val="clear" w:color="auto" w:fill="auto"/>
            <w:vAlign w:val="bottom"/>
          </w:tcPr>
          <w:p w14:paraId="19D205EC"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2939EB2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480p, 576i, 576p, 720p, 1080i, 1080p;</w:t>
            </w:r>
          </w:p>
        </w:tc>
        <w:tc>
          <w:tcPr>
            <w:tcW w:w="720" w:type="dxa"/>
            <w:tcBorders>
              <w:left w:val="single" w:sz="4" w:space="0" w:color="auto"/>
              <w:right w:val="single" w:sz="4" w:space="0" w:color="auto"/>
            </w:tcBorders>
            <w:shd w:val="clear" w:color="auto" w:fill="auto"/>
            <w:vAlign w:val="bottom"/>
          </w:tcPr>
          <w:p w14:paraId="2DFE13E7" w14:textId="77777777" w:rsidR="00745801" w:rsidRPr="004A167A" w:rsidRDefault="00745801" w:rsidP="004A167A">
            <w:pPr>
              <w:pStyle w:val="afffe"/>
              <w:rPr>
                <w:rFonts w:ascii="Times New Roman" w:hAnsi="Times New Roman" w:cs="Times New Roman"/>
                <w:sz w:val="24"/>
                <w:szCs w:val="24"/>
              </w:rPr>
            </w:pPr>
          </w:p>
        </w:tc>
      </w:tr>
      <w:tr w:rsidR="00745801" w:rsidRPr="004A167A" w14:paraId="3DC7C7AF" w14:textId="77777777" w:rsidTr="00745801">
        <w:trPr>
          <w:gridBefore w:val="1"/>
          <w:gridAfter w:val="1"/>
          <w:wBefore w:w="436" w:type="dxa"/>
          <w:wAfter w:w="175" w:type="dxa"/>
          <w:trHeight w:val="284"/>
        </w:trPr>
        <w:tc>
          <w:tcPr>
            <w:tcW w:w="500" w:type="dxa"/>
            <w:gridSpan w:val="2"/>
            <w:tcBorders>
              <w:left w:val="single" w:sz="4" w:space="0" w:color="auto"/>
              <w:right w:val="single" w:sz="4" w:space="0" w:color="auto"/>
            </w:tcBorders>
            <w:shd w:val="clear" w:color="auto" w:fill="auto"/>
            <w:vAlign w:val="bottom"/>
          </w:tcPr>
          <w:p w14:paraId="60041EC8"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left w:val="single" w:sz="4" w:space="0" w:color="auto"/>
              <w:right w:val="single" w:sz="4" w:space="0" w:color="auto"/>
            </w:tcBorders>
            <w:shd w:val="clear" w:color="auto" w:fill="auto"/>
            <w:vAlign w:val="bottom"/>
          </w:tcPr>
          <w:p w14:paraId="191DD3B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left w:val="single" w:sz="4" w:space="0" w:color="auto"/>
              <w:right w:val="single" w:sz="4" w:space="0" w:color="auto"/>
            </w:tcBorders>
            <w:shd w:val="clear" w:color="auto" w:fill="auto"/>
            <w:vAlign w:val="bottom"/>
          </w:tcPr>
          <w:p w14:paraId="284F22D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Входы: HDMI x2, композитный, аудио RCA, USB</w:t>
            </w:r>
          </w:p>
        </w:tc>
        <w:tc>
          <w:tcPr>
            <w:tcW w:w="720" w:type="dxa"/>
            <w:tcBorders>
              <w:left w:val="single" w:sz="4" w:space="0" w:color="auto"/>
              <w:right w:val="single" w:sz="4" w:space="0" w:color="auto"/>
            </w:tcBorders>
            <w:shd w:val="clear" w:color="auto" w:fill="auto"/>
            <w:vAlign w:val="bottom"/>
          </w:tcPr>
          <w:p w14:paraId="7EF951E5" w14:textId="77777777" w:rsidR="00745801" w:rsidRPr="004A167A" w:rsidRDefault="00745801" w:rsidP="004A167A">
            <w:pPr>
              <w:pStyle w:val="afffe"/>
              <w:rPr>
                <w:rFonts w:ascii="Times New Roman" w:hAnsi="Times New Roman" w:cs="Times New Roman"/>
                <w:sz w:val="24"/>
                <w:szCs w:val="24"/>
              </w:rPr>
            </w:pPr>
          </w:p>
        </w:tc>
      </w:tr>
      <w:tr w:rsidR="00745801" w:rsidRPr="004A167A" w14:paraId="64E8A446" w14:textId="77777777" w:rsidTr="00745801">
        <w:trPr>
          <w:gridBefore w:val="1"/>
          <w:gridAfter w:val="1"/>
          <w:wBefore w:w="436" w:type="dxa"/>
          <w:wAfter w:w="175" w:type="dxa"/>
          <w:trHeight w:val="266"/>
        </w:trPr>
        <w:tc>
          <w:tcPr>
            <w:tcW w:w="500" w:type="dxa"/>
            <w:gridSpan w:val="2"/>
            <w:tcBorders>
              <w:left w:val="single" w:sz="8" w:space="0" w:color="auto"/>
              <w:right w:val="single" w:sz="8" w:space="0" w:color="auto"/>
            </w:tcBorders>
            <w:shd w:val="clear" w:color="auto" w:fill="auto"/>
            <w:vAlign w:val="bottom"/>
          </w:tcPr>
          <w:p w14:paraId="34446A6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FB2C57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484F1E9B"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Коммуникации: </w:t>
            </w:r>
            <w:proofErr w:type="spellStart"/>
            <w:r w:rsidRPr="004A167A">
              <w:rPr>
                <w:rFonts w:ascii="Times New Roman" w:hAnsi="Times New Roman" w:cs="Times New Roman"/>
                <w:sz w:val="24"/>
                <w:szCs w:val="24"/>
              </w:rPr>
              <w:t>Ethernet</w:t>
            </w:r>
            <w:proofErr w:type="spellEnd"/>
            <w:r w:rsidRPr="004A167A">
              <w:rPr>
                <w:rFonts w:ascii="Times New Roman" w:hAnsi="Times New Roman" w:cs="Times New Roman"/>
                <w:sz w:val="24"/>
                <w:szCs w:val="24"/>
              </w:rPr>
              <w:t>;</w:t>
            </w:r>
          </w:p>
        </w:tc>
        <w:tc>
          <w:tcPr>
            <w:tcW w:w="720" w:type="dxa"/>
            <w:tcBorders>
              <w:right w:val="single" w:sz="8" w:space="0" w:color="auto"/>
            </w:tcBorders>
            <w:shd w:val="clear" w:color="auto" w:fill="auto"/>
            <w:vAlign w:val="bottom"/>
          </w:tcPr>
          <w:p w14:paraId="1E56041E" w14:textId="77777777" w:rsidR="00745801" w:rsidRPr="004A167A" w:rsidRDefault="00745801" w:rsidP="004A167A">
            <w:pPr>
              <w:pStyle w:val="afffe"/>
              <w:rPr>
                <w:rFonts w:ascii="Times New Roman" w:hAnsi="Times New Roman" w:cs="Times New Roman"/>
                <w:sz w:val="24"/>
                <w:szCs w:val="24"/>
              </w:rPr>
            </w:pPr>
          </w:p>
        </w:tc>
      </w:tr>
      <w:tr w:rsidR="00745801" w:rsidRPr="004A167A" w14:paraId="2CFD2A80" w14:textId="77777777" w:rsidTr="00745801">
        <w:trPr>
          <w:gridBefore w:val="1"/>
          <w:gridAfter w:val="1"/>
          <w:wBefore w:w="436" w:type="dxa"/>
          <w:wAfter w:w="175" w:type="dxa"/>
          <w:trHeight w:val="278"/>
        </w:trPr>
        <w:tc>
          <w:tcPr>
            <w:tcW w:w="500" w:type="dxa"/>
            <w:gridSpan w:val="2"/>
            <w:tcBorders>
              <w:left w:val="single" w:sz="8" w:space="0" w:color="auto"/>
              <w:bottom w:val="single" w:sz="8" w:space="0" w:color="auto"/>
              <w:right w:val="single" w:sz="8" w:space="0" w:color="auto"/>
            </w:tcBorders>
            <w:shd w:val="clear" w:color="auto" w:fill="auto"/>
            <w:vAlign w:val="bottom"/>
          </w:tcPr>
          <w:p w14:paraId="4BF3062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4540794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557AB5C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8 кг;</w:t>
            </w:r>
          </w:p>
        </w:tc>
        <w:tc>
          <w:tcPr>
            <w:tcW w:w="720" w:type="dxa"/>
            <w:tcBorders>
              <w:bottom w:val="single" w:sz="8" w:space="0" w:color="auto"/>
              <w:right w:val="single" w:sz="8" w:space="0" w:color="auto"/>
            </w:tcBorders>
            <w:shd w:val="clear" w:color="auto" w:fill="auto"/>
            <w:vAlign w:val="bottom"/>
          </w:tcPr>
          <w:p w14:paraId="5F9D34BD" w14:textId="77777777" w:rsidR="00745801" w:rsidRPr="004A167A" w:rsidRDefault="00745801" w:rsidP="004A167A">
            <w:pPr>
              <w:pStyle w:val="afffe"/>
              <w:rPr>
                <w:rFonts w:ascii="Times New Roman" w:hAnsi="Times New Roman" w:cs="Times New Roman"/>
                <w:sz w:val="24"/>
                <w:szCs w:val="24"/>
              </w:rPr>
            </w:pPr>
          </w:p>
        </w:tc>
      </w:tr>
      <w:tr w:rsidR="00745801" w:rsidRPr="004A167A" w14:paraId="355EEC31"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0754434D"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6A6896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Стабилизатор</w:t>
            </w:r>
          </w:p>
        </w:tc>
        <w:tc>
          <w:tcPr>
            <w:tcW w:w="5780" w:type="dxa"/>
            <w:gridSpan w:val="2"/>
            <w:tcBorders>
              <w:right w:val="single" w:sz="8" w:space="0" w:color="auto"/>
            </w:tcBorders>
            <w:shd w:val="clear" w:color="auto" w:fill="auto"/>
            <w:vAlign w:val="bottom"/>
          </w:tcPr>
          <w:p w14:paraId="7DF3447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сети: однофазный;</w:t>
            </w:r>
          </w:p>
        </w:tc>
        <w:tc>
          <w:tcPr>
            <w:tcW w:w="720" w:type="dxa"/>
            <w:tcBorders>
              <w:right w:val="single" w:sz="8" w:space="0" w:color="auto"/>
            </w:tcBorders>
            <w:shd w:val="clear" w:color="auto" w:fill="auto"/>
            <w:vAlign w:val="bottom"/>
          </w:tcPr>
          <w:p w14:paraId="7896343C" w14:textId="77777777" w:rsidR="00745801" w:rsidRPr="004A167A" w:rsidRDefault="00745801" w:rsidP="004A167A">
            <w:pPr>
              <w:pStyle w:val="afffe"/>
              <w:rPr>
                <w:rFonts w:ascii="Times New Roman" w:hAnsi="Times New Roman" w:cs="Times New Roman"/>
                <w:sz w:val="24"/>
                <w:szCs w:val="24"/>
              </w:rPr>
            </w:pPr>
          </w:p>
        </w:tc>
      </w:tr>
      <w:tr w:rsidR="00745801" w:rsidRPr="004A167A" w14:paraId="0D227199"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1597DA2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D991FD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напряжения</w:t>
            </w:r>
          </w:p>
        </w:tc>
        <w:tc>
          <w:tcPr>
            <w:tcW w:w="5780" w:type="dxa"/>
            <w:gridSpan w:val="2"/>
            <w:tcBorders>
              <w:right w:val="single" w:sz="8" w:space="0" w:color="auto"/>
            </w:tcBorders>
            <w:shd w:val="clear" w:color="auto" w:fill="auto"/>
            <w:vAlign w:val="bottom"/>
          </w:tcPr>
          <w:p w14:paraId="7668AB1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Номинальное напряжение сети, В: ~220;</w:t>
            </w:r>
          </w:p>
        </w:tc>
        <w:tc>
          <w:tcPr>
            <w:tcW w:w="720" w:type="dxa"/>
            <w:tcBorders>
              <w:right w:val="single" w:sz="8" w:space="0" w:color="auto"/>
            </w:tcBorders>
            <w:shd w:val="clear" w:color="auto" w:fill="auto"/>
            <w:vAlign w:val="bottom"/>
          </w:tcPr>
          <w:p w14:paraId="28778B29" w14:textId="77777777" w:rsidR="00745801" w:rsidRPr="004A167A" w:rsidRDefault="00745801" w:rsidP="004A167A">
            <w:pPr>
              <w:pStyle w:val="afffe"/>
              <w:rPr>
                <w:rFonts w:ascii="Times New Roman" w:hAnsi="Times New Roman" w:cs="Times New Roman"/>
                <w:sz w:val="24"/>
                <w:szCs w:val="24"/>
              </w:rPr>
            </w:pPr>
          </w:p>
        </w:tc>
      </w:tr>
      <w:tr w:rsidR="00745801" w:rsidRPr="004A167A" w14:paraId="29F87F1A"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D6CBBE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F720F3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5BDCF7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Частота питающей сети, Гц: ~50;</w:t>
            </w:r>
          </w:p>
        </w:tc>
        <w:tc>
          <w:tcPr>
            <w:tcW w:w="720" w:type="dxa"/>
            <w:tcBorders>
              <w:right w:val="single" w:sz="8" w:space="0" w:color="auto"/>
            </w:tcBorders>
            <w:shd w:val="clear" w:color="auto" w:fill="auto"/>
            <w:vAlign w:val="bottom"/>
          </w:tcPr>
          <w:p w14:paraId="3DCE2F47" w14:textId="77777777" w:rsidR="00745801" w:rsidRPr="004A167A" w:rsidRDefault="00745801" w:rsidP="004A167A">
            <w:pPr>
              <w:pStyle w:val="afffe"/>
              <w:rPr>
                <w:rFonts w:ascii="Times New Roman" w:hAnsi="Times New Roman" w:cs="Times New Roman"/>
                <w:sz w:val="24"/>
                <w:szCs w:val="24"/>
              </w:rPr>
            </w:pPr>
          </w:p>
        </w:tc>
      </w:tr>
      <w:tr w:rsidR="00745801" w:rsidRPr="004A167A" w14:paraId="0553AAE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D30C6C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346EBA8"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2CB4F52"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Рабочий диапазон входного напряжения, В: 155 ÷ 275;</w:t>
            </w:r>
          </w:p>
        </w:tc>
        <w:tc>
          <w:tcPr>
            <w:tcW w:w="720" w:type="dxa"/>
            <w:tcBorders>
              <w:right w:val="single" w:sz="8" w:space="0" w:color="auto"/>
            </w:tcBorders>
            <w:shd w:val="clear" w:color="auto" w:fill="auto"/>
            <w:vAlign w:val="bottom"/>
          </w:tcPr>
          <w:p w14:paraId="6CAEB49C" w14:textId="77777777" w:rsidR="00745801" w:rsidRPr="004A167A" w:rsidRDefault="00745801" w:rsidP="004A167A">
            <w:pPr>
              <w:pStyle w:val="afffe"/>
              <w:rPr>
                <w:rFonts w:ascii="Times New Roman" w:hAnsi="Times New Roman" w:cs="Times New Roman"/>
                <w:sz w:val="24"/>
                <w:szCs w:val="24"/>
              </w:rPr>
            </w:pPr>
          </w:p>
        </w:tc>
      </w:tr>
      <w:tr w:rsidR="00745801" w:rsidRPr="004A167A" w14:paraId="3AADDBA0"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75CF23EC"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17</w:t>
            </w:r>
          </w:p>
        </w:tc>
        <w:tc>
          <w:tcPr>
            <w:tcW w:w="2880" w:type="dxa"/>
            <w:gridSpan w:val="4"/>
            <w:tcBorders>
              <w:right w:val="single" w:sz="8" w:space="0" w:color="auto"/>
            </w:tcBorders>
            <w:shd w:val="clear" w:color="auto" w:fill="auto"/>
            <w:vAlign w:val="bottom"/>
          </w:tcPr>
          <w:p w14:paraId="26A1F8B1"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2ECE5DC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Номинальное выходное напряжение, В: 210...230;</w:t>
            </w:r>
          </w:p>
        </w:tc>
        <w:tc>
          <w:tcPr>
            <w:tcW w:w="720" w:type="dxa"/>
            <w:vMerge w:val="restart"/>
            <w:tcBorders>
              <w:right w:val="single" w:sz="8" w:space="0" w:color="auto"/>
            </w:tcBorders>
            <w:shd w:val="clear" w:color="auto" w:fill="auto"/>
            <w:vAlign w:val="bottom"/>
          </w:tcPr>
          <w:p w14:paraId="3DEFFC46"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08655F6E"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3ACF6CE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292BE34"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12979F4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Точность стабилизации, %: 0,9;</w:t>
            </w:r>
          </w:p>
        </w:tc>
        <w:tc>
          <w:tcPr>
            <w:tcW w:w="720" w:type="dxa"/>
            <w:vMerge/>
            <w:tcBorders>
              <w:right w:val="single" w:sz="8" w:space="0" w:color="auto"/>
            </w:tcBorders>
            <w:shd w:val="clear" w:color="auto" w:fill="auto"/>
            <w:vAlign w:val="bottom"/>
          </w:tcPr>
          <w:p w14:paraId="5DC5CD64" w14:textId="77777777" w:rsidR="00745801" w:rsidRPr="004A167A" w:rsidRDefault="00745801" w:rsidP="004A167A">
            <w:pPr>
              <w:pStyle w:val="afffe"/>
              <w:rPr>
                <w:rFonts w:ascii="Times New Roman" w:hAnsi="Times New Roman" w:cs="Times New Roman"/>
                <w:sz w:val="24"/>
                <w:szCs w:val="24"/>
              </w:rPr>
            </w:pPr>
          </w:p>
        </w:tc>
      </w:tr>
      <w:tr w:rsidR="00745801" w:rsidRPr="004A167A" w14:paraId="22328A83"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340ABA3B"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A9736E9"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36225B71"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5F1ACCE0" w14:textId="77777777" w:rsidR="00745801" w:rsidRPr="004A167A" w:rsidRDefault="00745801" w:rsidP="004A167A">
            <w:pPr>
              <w:pStyle w:val="afffe"/>
              <w:rPr>
                <w:rFonts w:ascii="Times New Roman" w:hAnsi="Times New Roman" w:cs="Times New Roman"/>
                <w:sz w:val="24"/>
                <w:szCs w:val="24"/>
              </w:rPr>
            </w:pPr>
          </w:p>
        </w:tc>
      </w:tr>
      <w:tr w:rsidR="00745801" w:rsidRPr="004A167A" w14:paraId="716506CE"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07F894F7"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677853F"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23FA09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Мощность, кВт: 7,5;</w:t>
            </w:r>
          </w:p>
        </w:tc>
        <w:tc>
          <w:tcPr>
            <w:tcW w:w="720" w:type="dxa"/>
            <w:tcBorders>
              <w:right w:val="single" w:sz="8" w:space="0" w:color="auto"/>
            </w:tcBorders>
            <w:shd w:val="clear" w:color="auto" w:fill="auto"/>
            <w:vAlign w:val="bottom"/>
          </w:tcPr>
          <w:p w14:paraId="2E00D7D6" w14:textId="77777777" w:rsidR="00745801" w:rsidRPr="004A167A" w:rsidRDefault="00745801" w:rsidP="004A167A">
            <w:pPr>
              <w:pStyle w:val="afffe"/>
              <w:rPr>
                <w:rFonts w:ascii="Times New Roman" w:hAnsi="Times New Roman" w:cs="Times New Roman"/>
                <w:sz w:val="24"/>
                <w:szCs w:val="24"/>
              </w:rPr>
            </w:pPr>
          </w:p>
        </w:tc>
      </w:tr>
      <w:tr w:rsidR="00745801" w:rsidRPr="004A167A" w14:paraId="337D91F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4BC2F36A"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100F69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D0194F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Температурный диапазон, °C: -40...+40;</w:t>
            </w:r>
          </w:p>
        </w:tc>
        <w:tc>
          <w:tcPr>
            <w:tcW w:w="720" w:type="dxa"/>
            <w:tcBorders>
              <w:right w:val="single" w:sz="8" w:space="0" w:color="auto"/>
            </w:tcBorders>
            <w:shd w:val="clear" w:color="auto" w:fill="auto"/>
            <w:vAlign w:val="bottom"/>
          </w:tcPr>
          <w:p w14:paraId="70BD9156" w14:textId="77777777" w:rsidR="00745801" w:rsidRPr="004A167A" w:rsidRDefault="00745801" w:rsidP="004A167A">
            <w:pPr>
              <w:pStyle w:val="afffe"/>
              <w:rPr>
                <w:rFonts w:ascii="Times New Roman" w:hAnsi="Times New Roman" w:cs="Times New Roman"/>
                <w:sz w:val="24"/>
                <w:szCs w:val="24"/>
              </w:rPr>
            </w:pPr>
          </w:p>
        </w:tc>
      </w:tr>
      <w:tr w:rsidR="00745801" w:rsidRPr="004A167A" w14:paraId="69554BD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7354B49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13A04612"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06ACCBED"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 xml:space="preserve">Габариты, </w:t>
            </w:r>
            <w:proofErr w:type="spellStart"/>
            <w:r w:rsidRPr="004A167A">
              <w:rPr>
                <w:rFonts w:ascii="Times New Roman" w:hAnsi="Times New Roman" w:cs="Times New Roman"/>
                <w:sz w:val="24"/>
                <w:szCs w:val="24"/>
              </w:rPr>
              <w:t>ШхГхВ</w:t>
            </w:r>
            <w:proofErr w:type="spellEnd"/>
            <w:r w:rsidRPr="004A167A">
              <w:rPr>
                <w:rFonts w:ascii="Times New Roman" w:hAnsi="Times New Roman" w:cs="Times New Roman"/>
                <w:sz w:val="24"/>
                <w:szCs w:val="24"/>
              </w:rPr>
              <w:t>, мм: 545х265х291;</w:t>
            </w:r>
          </w:p>
        </w:tc>
        <w:tc>
          <w:tcPr>
            <w:tcW w:w="720" w:type="dxa"/>
            <w:tcBorders>
              <w:right w:val="single" w:sz="8" w:space="0" w:color="auto"/>
            </w:tcBorders>
            <w:shd w:val="clear" w:color="auto" w:fill="auto"/>
            <w:vAlign w:val="bottom"/>
          </w:tcPr>
          <w:p w14:paraId="2E17FD18" w14:textId="77777777" w:rsidR="00745801" w:rsidRPr="004A167A" w:rsidRDefault="00745801" w:rsidP="004A167A">
            <w:pPr>
              <w:pStyle w:val="afffe"/>
              <w:rPr>
                <w:rFonts w:ascii="Times New Roman" w:hAnsi="Times New Roman" w:cs="Times New Roman"/>
                <w:sz w:val="24"/>
                <w:szCs w:val="24"/>
              </w:rPr>
            </w:pPr>
          </w:p>
        </w:tc>
      </w:tr>
      <w:tr w:rsidR="00745801" w:rsidRPr="004A167A" w14:paraId="36EDDA0A"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084AA9C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3360261D"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0AA2F2D1"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Масса, кг: 34</w:t>
            </w:r>
          </w:p>
        </w:tc>
        <w:tc>
          <w:tcPr>
            <w:tcW w:w="720" w:type="dxa"/>
            <w:tcBorders>
              <w:bottom w:val="single" w:sz="8" w:space="0" w:color="auto"/>
              <w:right w:val="single" w:sz="8" w:space="0" w:color="auto"/>
            </w:tcBorders>
            <w:shd w:val="clear" w:color="auto" w:fill="auto"/>
            <w:vAlign w:val="bottom"/>
          </w:tcPr>
          <w:p w14:paraId="2849EBF5" w14:textId="77777777" w:rsidR="00745801" w:rsidRPr="004A167A" w:rsidRDefault="00745801" w:rsidP="004A167A">
            <w:pPr>
              <w:pStyle w:val="afffe"/>
              <w:rPr>
                <w:rFonts w:ascii="Times New Roman" w:hAnsi="Times New Roman" w:cs="Times New Roman"/>
                <w:sz w:val="24"/>
                <w:szCs w:val="24"/>
              </w:rPr>
            </w:pPr>
          </w:p>
        </w:tc>
      </w:tr>
      <w:tr w:rsidR="00745801" w:rsidRPr="004A167A" w14:paraId="045A7213" w14:textId="77777777" w:rsidTr="00745801">
        <w:trPr>
          <w:gridBefore w:val="1"/>
          <w:gridAfter w:val="1"/>
          <w:wBefore w:w="436" w:type="dxa"/>
          <w:wAfter w:w="175" w:type="dxa"/>
          <w:trHeight w:val="264"/>
        </w:trPr>
        <w:tc>
          <w:tcPr>
            <w:tcW w:w="500" w:type="dxa"/>
            <w:gridSpan w:val="2"/>
            <w:tcBorders>
              <w:left w:val="single" w:sz="8" w:space="0" w:color="auto"/>
              <w:right w:val="single" w:sz="8" w:space="0" w:color="auto"/>
            </w:tcBorders>
            <w:shd w:val="clear" w:color="auto" w:fill="auto"/>
            <w:vAlign w:val="bottom"/>
          </w:tcPr>
          <w:p w14:paraId="5DD288C6"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0D5F748"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Генератор</w:t>
            </w:r>
          </w:p>
        </w:tc>
        <w:tc>
          <w:tcPr>
            <w:tcW w:w="5780" w:type="dxa"/>
            <w:gridSpan w:val="2"/>
            <w:tcBorders>
              <w:right w:val="single" w:sz="8" w:space="0" w:color="auto"/>
            </w:tcBorders>
            <w:shd w:val="clear" w:color="auto" w:fill="auto"/>
            <w:vAlign w:val="bottom"/>
          </w:tcPr>
          <w:p w14:paraId="5B7C7FD0"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электростанции: дизельная</w:t>
            </w:r>
          </w:p>
        </w:tc>
        <w:tc>
          <w:tcPr>
            <w:tcW w:w="720" w:type="dxa"/>
            <w:tcBorders>
              <w:right w:val="single" w:sz="8" w:space="0" w:color="auto"/>
            </w:tcBorders>
            <w:shd w:val="clear" w:color="auto" w:fill="auto"/>
            <w:vAlign w:val="bottom"/>
          </w:tcPr>
          <w:p w14:paraId="524035BD" w14:textId="77777777" w:rsidR="00745801" w:rsidRPr="004A167A" w:rsidRDefault="00745801" w:rsidP="004A167A">
            <w:pPr>
              <w:pStyle w:val="afffe"/>
              <w:rPr>
                <w:rFonts w:ascii="Times New Roman" w:hAnsi="Times New Roman" w:cs="Times New Roman"/>
                <w:sz w:val="24"/>
                <w:szCs w:val="24"/>
              </w:rPr>
            </w:pPr>
          </w:p>
        </w:tc>
      </w:tr>
      <w:tr w:rsidR="00745801" w:rsidRPr="004A167A" w14:paraId="7ADE25AA" w14:textId="77777777" w:rsidTr="00745801">
        <w:trPr>
          <w:gridBefore w:val="1"/>
          <w:gridAfter w:val="1"/>
          <w:wBefore w:w="436" w:type="dxa"/>
          <w:wAfter w:w="175" w:type="dxa"/>
          <w:trHeight w:val="277"/>
        </w:trPr>
        <w:tc>
          <w:tcPr>
            <w:tcW w:w="500" w:type="dxa"/>
            <w:gridSpan w:val="2"/>
            <w:tcBorders>
              <w:left w:val="single" w:sz="8" w:space="0" w:color="auto"/>
              <w:right w:val="single" w:sz="8" w:space="0" w:color="auto"/>
            </w:tcBorders>
            <w:shd w:val="clear" w:color="auto" w:fill="auto"/>
            <w:vAlign w:val="bottom"/>
          </w:tcPr>
          <w:p w14:paraId="1CD6F149"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7CF341B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B2C7B7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запуска: электрический, ручной</w:t>
            </w:r>
          </w:p>
        </w:tc>
        <w:tc>
          <w:tcPr>
            <w:tcW w:w="720" w:type="dxa"/>
            <w:tcBorders>
              <w:right w:val="single" w:sz="8" w:space="0" w:color="auto"/>
            </w:tcBorders>
            <w:shd w:val="clear" w:color="auto" w:fill="auto"/>
            <w:vAlign w:val="bottom"/>
          </w:tcPr>
          <w:p w14:paraId="148985C9" w14:textId="77777777" w:rsidR="00745801" w:rsidRPr="004A167A" w:rsidRDefault="00745801" w:rsidP="004A167A">
            <w:pPr>
              <w:pStyle w:val="afffe"/>
              <w:rPr>
                <w:rFonts w:ascii="Times New Roman" w:hAnsi="Times New Roman" w:cs="Times New Roman"/>
                <w:sz w:val="24"/>
                <w:szCs w:val="24"/>
              </w:rPr>
            </w:pPr>
          </w:p>
        </w:tc>
      </w:tr>
      <w:tr w:rsidR="00745801" w:rsidRPr="004A167A" w14:paraId="5547FA11"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757ED0F"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432E2D7E"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5D941AD4"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Число фаз:1 (220 вольт)</w:t>
            </w:r>
          </w:p>
        </w:tc>
        <w:tc>
          <w:tcPr>
            <w:tcW w:w="720" w:type="dxa"/>
            <w:tcBorders>
              <w:right w:val="single" w:sz="8" w:space="0" w:color="auto"/>
            </w:tcBorders>
            <w:shd w:val="clear" w:color="auto" w:fill="auto"/>
            <w:vAlign w:val="bottom"/>
          </w:tcPr>
          <w:p w14:paraId="15D631FA" w14:textId="77777777" w:rsidR="00745801" w:rsidRPr="004A167A" w:rsidRDefault="00745801" w:rsidP="004A167A">
            <w:pPr>
              <w:pStyle w:val="afffe"/>
              <w:rPr>
                <w:rFonts w:ascii="Times New Roman" w:hAnsi="Times New Roman" w:cs="Times New Roman"/>
                <w:sz w:val="24"/>
                <w:szCs w:val="24"/>
              </w:rPr>
            </w:pPr>
          </w:p>
        </w:tc>
      </w:tr>
      <w:tr w:rsidR="00745801" w:rsidRPr="004A167A" w14:paraId="030761E8" w14:textId="77777777" w:rsidTr="00745801">
        <w:trPr>
          <w:gridBefore w:val="1"/>
          <w:gridAfter w:val="1"/>
          <w:wBefore w:w="436" w:type="dxa"/>
          <w:wAfter w:w="175" w:type="dxa"/>
          <w:trHeight w:val="276"/>
        </w:trPr>
        <w:tc>
          <w:tcPr>
            <w:tcW w:w="500" w:type="dxa"/>
            <w:gridSpan w:val="2"/>
            <w:vMerge w:val="restart"/>
            <w:tcBorders>
              <w:left w:val="single" w:sz="8" w:space="0" w:color="auto"/>
              <w:right w:val="single" w:sz="8" w:space="0" w:color="auto"/>
            </w:tcBorders>
            <w:shd w:val="clear" w:color="auto" w:fill="auto"/>
            <w:vAlign w:val="bottom"/>
          </w:tcPr>
          <w:p w14:paraId="45514B7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18</w:t>
            </w:r>
          </w:p>
        </w:tc>
        <w:tc>
          <w:tcPr>
            <w:tcW w:w="2880" w:type="dxa"/>
            <w:gridSpan w:val="4"/>
            <w:tcBorders>
              <w:right w:val="single" w:sz="8" w:space="0" w:color="auto"/>
            </w:tcBorders>
            <w:shd w:val="clear" w:color="auto" w:fill="auto"/>
            <w:vAlign w:val="bottom"/>
          </w:tcPr>
          <w:p w14:paraId="5ACA2180"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17740797"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Мощность: 5 кВт</w:t>
            </w:r>
          </w:p>
        </w:tc>
        <w:tc>
          <w:tcPr>
            <w:tcW w:w="720" w:type="dxa"/>
            <w:vMerge w:val="restart"/>
            <w:tcBorders>
              <w:right w:val="single" w:sz="8" w:space="0" w:color="auto"/>
            </w:tcBorders>
            <w:shd w:val="clear" w:color="auto" w:fill="auto"/>
            <w:vAlign w:val="bottom"/>
          </w:tcPr>
          <w:p w14:paraId="5953E865"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1</w:t>
            </w:r>
          </w:p>
        </w:tc>
      </w:tr>
      <w:tr w:rsidR="00745801" w:rsidRPr="004A167A" w14:paraId="38E1B6D2" w14:textId="77777777" w:rsidTr="00745801">
        <w:trPr>
          <w:gridBefore w:val="1"/>
          <w:gridAfter w:val="1"/>
          <w:wBefore w:w="436" w:type="dxa"/>
          <w:wAfter w:w="175" w:type="dxa"/>
          <w:trHeight w:val="137"/>
        </w:trPr>
        <w:tc>
          <w:tcPr>
            <w:tcW w:w="500" w:type="dxa"/>
            <w:gridSpan w:val="2"/>
            <w:vMerge/>
            <w:tcBorders>
              <w:left w:val="single" w:sz="8" w:space="0" w:color="auto"/>
              <w:right w:val="single" w:sz="8" w:space="0" w:color="auto"/>
            </w:tcBorders>
            <w:shd w:val="clear" w:color="auto" w:fill="auto"/>
            <w:vAlign w:val="bottom"/>
          </w:tcPr>
          <w:p w14:paraId="4D43B46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96BE8CC"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val="restart"/>
            <w:tcBorders>
              <w:right w:val="single" w:sz="8" w:space="0" w:color="auto"/>
            </w:tcBorders>
            <w:shd w:val="clear" w:color="auto" w:fill="auto"/>
            <w:vAlign w:val="bottom"/>
          </w:tcPr>
          <w:p w14:paraId="7BCEB8B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Тип охлаждения: воздушное</w:t>
            </w:r>
          </w:p>
        </w:tc>
        <w:tc>
          <w:tcPr>
            <w:tcW w:w="720" w:type="dxa"/>
            <w:vMerge/>
            <w:tcBorders>
              <w:right w:val="single" w:sz="8" w:space="0" w:color="auto"/>
            </w:tcBorders>
            <w:shd w:val="clear" w:color="auto" w:fill="auto"/>
            <w:vAlign w:val="bottom"/>
          </w:tcPr>
          <w:p w14:paraId="44923AAC" w14:textId="77777777" w:rsidR="00745801" w:rsidRPr="004A167A" w:rsidRDefault="00745801" w:rsidP="004A167A">
            <w:pPr>
              <w:pStyle w:val="afffe"/>
              <w:rPr>
                <w:rFonts w:ascii="Times New Roman" w:hAnsi="Times New Roman" w:cs="Times New Roman"/>
                <w:sz w:val="24"/>
                <w:szCs w:val="24"/>
              </w:rPr>
            </w:pPr>
          </w:p>
        </w:tc>
      </w:tr>
      <w:tr w:rsidR="00745801" w:rsidRPr="004A167A" w14:paraId="04A4AE3C" w14:textId="77777777" w:rsidTr="00745801">
        <w:trPr>
          <w:gridBefore w:val="1"/>
          <w:gridAfter w:val="1"/>
          <w:wBefore w:w="436" w:type="dxa"/>
          <w:wAfter w:w="175" w:type="dxa"/>
          <w:trHeight w:val="139"/>
        </w:trPr>
        <w:tc>
          <w:tcPr>
            <w:tcW w:w="500" w:type="dxa"/>
            <w:gridSpan w:val="2"/>
            <w:tcBorders>
              <w:left w:val="single" w:sz="8" w:space="0" w:color="auto"/>
              <w:right w:val="single" w:sz="8" w:space="0" w:color="auto"/>
            </w:tcBorders>
            <w:shd w:val="clear" w:color="auto" w:fill="auto"/>
            <w:vAlign w:val="bottom"/>
          </w:tcPr>
          <w:p w14:paraId="462F6411"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231EA87C" w14:textId="77777777" w:rsidR="00745801" w:rsidRPr="004A167A" w:rsidRDefault="00745801" w:rsidP="004A167A">
            <w:pPr>
              <w:pStyle w:val="afffe"/>
              <w:rPr>
                <w:rFonts w:ascii="Times New Roman" w:hAnsi="Times New Roman" w:cs="Times New Roman"/>
                <w:sz w:val="24"/>
                <w:szCs w:val="24"/>
              </w:rPr>
            </w:pPr>
          </w:p>
        </w:tc>
        <w:tc>
          <w:tcPr>
            <w:tcW w:w="5780" w:type="dxa"/>
            <w:gridSpan w:val="2"/>
            <w:vMerge/>
            <w:tcBorders>
              <w:right w:val="single" w:sz="8" w:space="0" w:color="auto"/>
            </w:tcBorders>
            <w:shd w:val="clear" w:color="auto" w:fill="auto"/>
            <w:vAlign w:val="bottom"/>
          </w:tcPr>
          <w:p w14:paraId="6A325B63" w14:textId="77777777" w:rsidR="00745801" w:rsidRPr="004A167A" w:rsidRDefault="00745801" w:rsidP="004A167A">
            <w:pPr>
              <w:pStyle w:val="afffe"/>
              <w:rPr>
                <w:rFonts w:ascii="Times New Roman" w:hAnsi="Times New Roman" w:cs="Times New Roman"/>
                <w:sz w:val="24"/>
                <w:szCs w:val="24"/>
              </w:rPr>
            </w:pPr>
          </w:p>
        </w:tc>
        <w:tc>
          <w:tcPr>
            <w:tcW w:w="720" w:type="dxa"/>
            <w:tcBorders>
              <w:right w:val="single" w:sz="8" w:space="0" w:color="auto"/>
            </w:tcBorders>
            <w:shd w:val="clear" w:color="auto" w:fill="auto"/>
            <w:vAlign w:val="bottom"/>
          </w:tcPr>
          <w:p w14:paraId="28E8C39A" w14:textId="77777777" w:rsidR="00745801" w:rsidRPr="004A167A" w:rsidRDefault="00745801" w:rsidP="004A167A">
            <w:pPr>
              <w:pStyle w:val="afffe"/>
              <w:rPr>
                <w:rFonts w:ascii="Times New Roman" w:hAnsi="Times New Roman" w:cs="Times New Roman"/>
                <w:sz w:val="24"/>
                <w:szCs w:val="24"/>
              </w:rPr>
            </w:pPr>
          </w:p>
        </w:tc>
      </w:tr>
      <w:tr w:rsidR="00745801" w:rsidRPr="004A167A" w14:paraId="53CB143F"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CBCEB9E"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36A7F29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6412CE7E"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Объем бака: 14 л</w:t>
            </w:r>
          </w:p>
        </w:tc>
        <w:tc>
          <w:tcPr>
            <w:tcW w:w="720" w:type="dxa"/>
            <w:tcBorders>
              <w:right w:val="single" w:sz="8" w:space="0" w:color="auto"/>
            </w:tcBorders>
            <w:shd w:val="clear" w:color="auto" w:fill="auto"/>
            <w:vAlign w:val="bottom"/>
          </w:tcPr>
          <w:p w14:paraId="40889BBA" w14:textId="77777777" w:rsidR="00745801" w:rsidRPr="004A167A" w:rsidRDefault="00745801" w:rsidP="004A167A">
            <w:pPr>
              <w:pStyle w:val="afffe"/>
              <w:rPr>
                <w:rFonts w:ascii="Times New Roman" w:hAnsi="Times New Roman" w:cs="Times New Roman"/>
                <w:sz w:val="24"/>
                <w:szCs w:val="24"/>
              </w:rPr>
            </w:pPr>
          </w:p>
        </w:tc>
      </w:tr>
      <w:tr w:rsidR="00745801" w:rsidRPr="004A167A" w14:paraId="19FB2582" w14:textId="77777777" w:rsidTr="00745801">
        <w:trPr>
          <w:gridBefore w:val="1"/>
          <w:gridAfter w:val="1"/>
          <w:wBefore w:w="436" w:type="dxa"/>
          <w:wAfter w:w="175" w:type="dxa"/>
          <w:trHeight w:val="276"/>
        </w:trPr>
        <w:tc>
          <w:tcPr>
            <w:tcW w:w="500" w:type="dxa"/>
            <w:gridSpan w:val="2"/>
            <w:tcBorders>
              <w:left w:val="single" w:sz="8" w:space="0" w:color="auto"/>
              <w:right w:val="single" w:sz="8" w:space="0" w:color="auto"/>
            </w:tcBorders>
            <w:shd w:val="clear" w:color="auto" w:fill="auto"/>
            <w:vAlign w:val="bottom"/>
          </w:tcPr>
          <w:p w14:paraId="30D4A162"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right w:val="single" w:sz="8" w:space="0" w:color="auto"/>
            </w:tcBorders>
            <w:shd w:val="clear" w:color="auto" w:fill="auto"/>
            <w:vAlign w:val="bottom"/>
          </w:tcPr>
          <w:p w14:paraId="6840070A"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right w:val="single" w:sz="8" w:space="0" w:color="auto"/>
            </w:tcBorders>
            <w:shd w:val="clear" w:color="auto" w:fill="auto"/>
            <w:vAlign w:val="bottom"/>
          </w:tcPr>
          <w:p w14:paraId="7B5AEDAF"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Габариты (</w:t>
            </w:r>
            <w:proofErr w:type="spellStart"/>
            <w:r w:rsidRPr="004A167A">
              <w:rPr>
                <w:rFonts w:ascii="Times New Roman" w:hAnsi="Times New Roman" w:cs="Times New Roman"/>
                <w:sz w:val="24"/>
                <w:szCs w:val="24"/>
              </w:rPr>
              <w:t>ШхВхГ</w:t>
            </w:r>
            <w:proofErr w:type="spellEnd"/>
            <w:r w:rsidRPr="004A167A">
              <w:rPr>
                <w:rFonts w:ascii="Times New Roman" w:hAnsi="Times New Roman" w:cs="Times New Roman"/>
                <w:sz w:val="24"/>
                <w:szCs w:val="24"/>
              </w:rPr>
              <w:t>): 740x500x670 мм</w:t>
            </w:r>
          </w:p>
        </w:tc>
        <w:tc>
          <w:tcPr>
            <w:tcW w:w="720" w:type="dxa"/>
            <w:tcBorders>
              <w:right w:val="single" w:sz="8" w:space="0" w:color="auto"/>
            </w:tcBorders>
            <w:shd w:val="clear" w:color="auto" w:fill="auto"/>
            <w:vAlign w:val="bottom"/>
          </w:tcPr>
          <w:p w14:paraId="6A5D57B8" w14:textId="77777777" w:rsidR="00745801" w:rsidRPr="004A167A" w:rsidRDefault="00745801" w:rsidP="004A167A">
            <w:pPr>
              <w:pStyle w:val="afffe"/>
              <w:rPr>
                <w:rFonts w:ascii="Times New Roman" w:hAnsi="Times New Roman" w:cs="Times New Roman"/>
                <w:sz w:val="24"/>
                <w:szCs w:val="24"/>
              </w:rPr>
            </w:pPr>
          </w:p>
        </w:tc>
      </w:tr>
      <w:tr w:rsidR="00745801" w:rsidRPr="004A167A" w14:paraId="7B549AC7" w14:textId="77777777" w:rsidTr="00745801">
        <w:trPr>
          <w:gridBefore w:val="1"/>
          <w:gridAfter w:val="1"/>
          <w:wBefore w:w="436" w:type="dxa"/>
          <w:wAfter w:w="175" w:type="dxa"/>
          <w:trHeight w:val="277"/>
        </w:trPr>
        <w:tc>
          <w:tcPr>
            <w:tcW w:w="500" w:type="dxa"/>
            <w:gridSpan w:val="2"/>
            <w:tcBorders>
              <w:left w:val="single" w:sz="8" w:space="0" w:color="auto"/>
              <w:bottom w:val="single" w:sz="8" w:space="0" w:color="auto"/>
              <w:right w:val="single" w:sz="8" w:space="0" w:color="auto"/>
            </w:tcBorders>
            <w:shd w:val="clear" w:color="auto" w:fill="auto"/>
            <w:vAlign w:val="bottom"/>
          </w:tcPr>
          <w:p w14:paraId="52DAA2C6" w14:textId="77777777" w:rsidR="00745801" w:rsidRPr="004A167A" w:rsidRDefault="00745801" w:rsidP="004A167A">
            <w:pPr>
              <w:pStyle w:val="afffe"/>
              <w:rPr>
                <w:rFonts w:ascii="Times New Roman" w:hAnsi="Times New Roman" w:cs="Times New Roman"/>
                <w:sz w:val="24"/>
                <w:szCs w:val="24"/>
              </w:rPr>
            </w:pPr>
          </w:p>
        </w:tc>
        <w:tc>
          <w:tcPr>
            <w:tcW w:w="2880" w:type="dxa"/>
            <w:gridSpan w:val="4"/>
            <w:tcBorders>
              <w:bottom w:val="single" w:sz="8" w:space="0" w:color="auto"/>
              <w:right w:val="single" w:sz="8" w:space="0" w:color="auto"/>
            </w:tcBorders>
            <w:shd w:val="clear" w:color="auto" w:fill="auto"/>
            <w:vAlign w:val="bottom"/>
          </w:tcPr>
          <w:p w14:paraId="28A368C3" w14:textId="77777777" w:rsidR="00745801" w:rsidRPr="004A167A" w:rsidRDefault="00745801" w:rsidP="004A167A">
            <w:pPr>
              <w:pStyle w:val="afffe"/>
              <w:rPr>
                <w:rFonts w:ascii="Times New Roman" w:hAnsi="Times New Roman" w:cs="Times New Roman"/>
                <w:sz w:val="24"/>
                <w:szCs w:val="24"/>
              </w:rPr>
            </w:pPr>
          </w:p>
        </w:tc>
        <w:tc>
          <w:tcPr>
            <w:tcW w:w="5780" w:type="dxa"/>
            <w:gridSpan w:val="2"/>
            <w:tcBorders>
              <w:bottom w:val="single" w:sz="8" w:space="0" w:color="auto"/>
              <w:right w:val="single" w:sz="8" w:space="0" w:color="auto"/>
            </w:tcBorders>
            <w:shd w:val="clear" w:color="auto" w:fill="auto"/>
            <w:vAlign w:val="bottom"/>
          </w:tcPr>
          <w:p w14:paraId="1FF6CAB9" w14:textId="77777777" w:rsidR="00745801" w:rsidRPr="004A167A" w:rsidRDefault="00745801" w:rsidP="004A167A">
            <w:pPr>
              <w:pStyle w:val="afffe"/>
              <w:rPr>
                <w:rFonts w:ascii="Times New Roman" w:hAnsi="Times New Roman" w:cs="Times New Roman"/>
                <w:sz w:val="24"/>
                <w:szCs w:val="24"/>
              </w:rPr>
            </w:pPr>
            <w:r w:rsidRPr="004A167A">
              <w:rPr>
                <w:rFonts w:ascii="Times New Roman" w:hAnsi="Times New Roman" w:cs="Times New Roman"/>
                <w:sz w:val="24"/>
                <w:szCs w:val="24"/>
              </w:rPr>
              <w:t>Вес: 114,3 кг</w:t>
            </w:r>
          </w:p>
        </w:tc>
        <w:tc>
          <w:tcPr>
            <w:tcW w:w="720" w:type="dxa"/>
            <w:tcBorders>
              <w:bottom w:val="single" w:sz="8" w:space="0" w:color="auto"/>
              <w:right w:val="single" w:sz="8" w:space="0" w:color="auto"/>
            </w:tcBorders>
            <w:shd w:val="clear" w:color="auto" w:fill="auto"/>
            <w:vAlign w:val="bottom"/>
          </w:tcPr>
          <w:p w14:paraId="59CBD26E" w14:textId="77777777" w:rsidR="00745801" w:rsidRPr="004A167A" w:rsidRDefault="00745801" w:rsidP="004A167A">
            <w:pPr>
              <w:pStyle w:val="afffe"/>
              <w:rPr>
                <w:rFonts w:ascii="Times New Roman" w:hAnsi="Times New Roman" w:cs="Times New Roman"/>
                <w:sz w:val="24"/>
                <w:szCs w:val="24"/>
              </w:rPr>
            </w:pPr>
          </w:p>
        </w:tc>
      </w:tr>
    </w:tbl>
    <w:p w14:paraId="5233FC29" w14:textId="77777777" w:rsidR="008B08AF" w:rsidRPr="004A167A" w:rsidRDefault="008B08AF" w:rsidP="004A167A">
      <w:pPr>
        <w:pStyle w:val="afffe"/>
        <w:rPr>
          <w:rFonts w:ascii="Times New Roman" w:hAnsi="Times New Roman" w:cs="Times New Roman"/>
          <w:b/>
          <w:sz w:val="24"/>
          <w:szCs w:val="24"/>
          <w:u w:val="single"/>
          <w:lang w:eastAsia="ru-RU"/>
        </w:rPr>
      </w:pPr>
    </w:p>
    <w:p w14:paraId="1D5D6E17" w14:textId="77777777" w:rsidR="008B08AF" w:rsidRPr="004A167A" w:rsidRDefault="008B08AF" w:rsidP="004A167A">
      <w:pPr>
        <w:pStyle w:val="afffe"/>
        <w:rPr>
          <w:rFonts w:ascii="Times New Roman" w:hAnsi="Times New Roman" w:cs="Times New Roman"/>
          <w:b/>
          <w:sz w:val="24"/>
          <w:szCs w:val="24"/>
          <w:u w:val="single"/>
          <w:lang w:eastAsia="ru-RU"/>
        </w:rPr>
      </w:pPr>
    </w:p>
    <w:p w14:paraId="37B9CF33" w14:textId="7A59578D" w:rsidR="00745801" w:rsidRPr="004A167A" w:rsidRDefault="00745801" w:rsidP="003412D1">
      <w:pPr>
        <w:pStyle w:val="afffe"/>
        <w:jc w:val="center"/>
        <w:rPr>
          <w:rFonts w:ascii="Times New Roman" w:hAnsi="Times New Roman" w:cs="Times New Roman"/>
          <w:b/>
          <w:sz w:val="24"/>
          <w:szCs w:val="24"/>
        </w:rPr>
      </w:pPr>
      <w:r w:rsidRPr="004A167A">
        <w:rPr>
          <w:rFonts w:ascii="Times New Roman" w:hAnsi="Times New Roman" w:cs="Times New Roman"/>
          <w:b/>
          <w:sz w:val="24"/>
          <w:szCs w:val="24"/>
        </w:rPr>
        <w:lastRenderedPageBreak/>
        <w:t>Х</w:t>
      </w:r>
      <w:r w:rsidR="00EA7E07" w:rsidRPr="004A167A">
        <w:rPr>
          <w:rFonts w:ascii="Times New Roman" w:hAnsi="Times New Roman" w:cs="Times New Roman"/>
          <w:b/>
          <w:sz w:val="24"/>
          <w:szCs w:val="24"/>
        </w:rPr>
        <w:t>арактеристики кузова-фургона АК</w:t>
      </w:r>
    </w:p>
    <w:p w14:paraId="5A08CB10" w14:textId="435959C3"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Кузов-фургон АК обеспечивает проведение на открытых площадках агитационных, культурно-массовых и зрелищных мероприятий, выступления должностных лиц, муниципальных отделов культуры, представителей местных властей, ветеранских организаций, творческих коллективов и агитбри</w:t>
      </w:r>
      <w:r w:rsidR="00EA7E07" w:rsidRPr="004A167A">
        <w:rPr>
          <w:rFonts w:ascii="Times New Roman" w:hAnsi="Times New Roman" w:cs="Times New Roman"/>
          <w:sz w:val="24"/>
          <w:szCs w:val="24"/>
        </w:rPr>
        <w:t>гад численностью до 10 человек.</w:t>
      </w:r>
    </w:p>
    <w:p w14:paraId="1E6310A3"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Кузов-фургон АК обеспечивает транспортировку всего оборудования, одиночных комплектов запасных частей, инструментов, принадлежностей, расходных материалов.</w:t>
      </w:r>
    </w:p>
    <w:p w14:paraId="6B2C0EC0"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Кузов-фургон АК выполнен из термоизоляционных сэндвич-панелей, смонтированных на стальном подрамнике с узлами крепления к шасси.</w:t>
      </w:r>
    </w:p>
    <w:p w14:paraId="4AC54E99"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Панели позволяют трансформировать кузов-фургон АК в мобильное здание в виде крытой сценической площадки.</w:t>
      </w:r>
    </w:p>
    <w:p w14:paraId="569CBB9F"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Панель стационарного пола кузова-фургона АК выполнена в виде сэндвич-панели, имеющей следующий состав:</w:t>
      </w:r>
    </w:p>
    <w:p w14:paraId="07248652" w14:textId="54E33BCE"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армированный стекловолокном пластик плотностью 1,3 г/см</w:t>
      </w:r>
      <w:r w:rsidRPr="004A167A">
        <w:rPr>
          <w:rFonts w:ascii="Times New Roman" w:hAnsi="Times New Roman" w:cs="Times New Roman"/>
          <w:sz w:val="24"/>
          <w:szCs w:val="24"/>
          <w:vertAlign w:val="superscript"/>
        </w:rPr>
        <w:t>3</w:t>
      </w:r>
    </w:p>
    <w:p w14:paraId="1F41B3CF"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фанера повышенной влагостойкости – два слоя толщиной 4 мм;</w:t>
      </w:r>
    </w:p>
    <w:p w14:paraId="369BD2A2"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утеплитель толщиной 60 мм, плотностью 35 кг/м</w:t>
      </w:r>
      <w:r w:rsidRPr="004A167A">
        <w:rPr>
          <w:rFonts w:ascii="Times New Roman" w:hAnsi="Times New Roman" w:cs="Times New Roman"/>
          <w:sz w:val="24"/>
          <w:szCs w:val="24"/>
          <w:vertAlign w:val="superscript"/>
        </w:rPr>
        <w:t>3</w:t>
      </w:r>
      <w:r w:rsidRPr="004A167A">
        <w:rPr>
          <w:rFonts w:ascii="Times New Roman" w:hAnsi="Times New Roman" w:cs="Times New Roman"/>
          <w:sz w:val="24"/>
          <w:szCs w:val="24"/>
        </w:rPr>
        <w:t xml:space="preserve"> с вклеенными внутрь поперечинами из фанеры повышенной влагостойкости толщиной 9 мм;</w:t>
      </w:r>
    </w:p>
    <w:p w14:paraId="114A6B0C"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фанера повышенной влагостойкости – толщиной 9 мм с противоскользящим покрытием.</w:t>
      </w:r>
    </w:p>
    <w:p w14:paraId="70AF3E4A"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Пол сцены АК имеет специализированное противоскользящее покрытие тёмного цвета.</w:t>
      </w:r>
    </w:p>
    <w:p w14:paraId="2128374B"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Первая боковая панель кузова АК, при поднятии образующая сегмент крыши кузова-фургона АК над сценическим пространством, выполнена из сэндвич-панели, имеющей следующий состав:</w:t>
      </w:r>
    </w:p>
    <w:p w14:paraId="47F2CCF7"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армированный стекловолокном пластик плотностью 1,3 г/см</w:t>
      </w:r>
      <w:r w:rsidRPr="004A167A">
        <w:rPr>
          <w:rFonts w:ascii="Times New Roman" w:hAnsi="Times New Roman" w:cs="Times New Roman"/>
          <w:sz w:val="24"/>
          <w:szCs w:val="24"/>
          <w:vertAlign w:val="superscript"/>
        </w:rPr>
        <w:t>3</w:t>
      </w:r>
      <w:r w:rsidRPr="004A167A">
        <w:rPr>
          <w:rFonts w:ascii="Times New Roman" w:hAnsi="Times New Roman" w:cs="Times New Roman"/>
          <w:sz w:val="24"/>
          <w:szCs w:val="24"/>
        </w:rPr>
        <w:t xml:space="preserve"> и толщиной 1,5мм;</w:t>
      </w:r>
    </w:p>
    <w:p w14:paraId="578DEDB7"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утеплитель с плотностью 60 кг/м3 и толщиной 40 мм;</w:t>
      </w:r>
    </w:p>
    <w:p w14:paraId="7AE56E87" w14:textId="47A3F41B" w:rsidR="00745801" w:rsidRPr="004A167A" w:rsidRDefault="003412D1" w:rsidP="003412D1">
      <w:pPr>
        <w:pStyle w:val="afffe"/>
        <w:ind w:firstLine="708"/>
        <w:jc w:val="both"/>
        <w:rPr>
          <w:rFonts w:ascii="Times New Roman" w:hAnsi="Times New Roman" w:cs="Times New Roman"/>
          <w:sz w:val="24"/>
          <w:szCs w:val="24"/>
        </w:rPr>
      </w:pPr>
      <w:r>
        <w:rPr>
          <w:rFonts w:ascii="Times New Roman" w:hAnsi="Times New Roman" w:cs="Times New Roman"/>
          <w:sz w:val="24"/>
          <w:szCs w:val="24"/>
        </w:rPr>
        <w:t>а</w:t>
      </w:r>
      <w:r w:rsidR="00745801" w:rsidRPr="004A167A">
        <w:rPr>
          <w:rFonts w:ascii="Times New Roman" w:hAnsi="Times New Roman" w:cs="Times New Roman"/>
          <w:sz w:val="24"/>
          <w:szCs w:val="24"/>
        </w:rPr>
        <w:t>рмированный стекловолокном пластик плотностью 1,3 г/см</w:t>
      </w:r>
      <w:r w:rsidR="00745801" w:rsidRPr="004A167A">
        <w:rPr>
          <w:rFonts w:ascii="Times New Roman" w:hAnsi="Times New Roman" w:cs="Times New Roman"/>
          <w:sz w:val="24"/>
          <w:szCs w:val="24"/>
          <w:vertAlign w:val="superscript"/>
        </w:rPr>
        <w:t>3</w:t>
      </w:r>
      <w:r w:rsidR="00745801" w:rsidRPr="004A167A">
        <w:rPr>
          <w:rFonts w:ascii="Times New Roman" w:hAnsi="Times New Roman" w:cs="Times New Roman"/>
          <w:sz w:val="24"/>
          <w:szCs w:val="24"/>
        </w:rPr>
        <w:t xml:space="preserve"> и толщиной 1,5мм.</w:t>
      </w:r>
    </w:p>
    <w:p w14:paraId="554FE623"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Панель крыши, а также торцевые и дополнительные левые боковые панели кузова-фургона АК выполнены аналогичным образом.</w:t>
      </w:r>
    </w:p>
    <w:p w14:paraId="32025071"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Вторая боковая панель кузова-фургона, при откидывании образующая сегмент пола сценического пространства, выполнена в виде каркаса из металлической трубы прямоугольного сечения. К каркасу крепится панель из фанеры повышенной влагостойкости толщиной 9 мм с противоскользящим покрытием.</w:t>
      </w:r>
    </w:p>
    <w:p w14:paraId="075E0DDA"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Все торцы панелей кузова-фургона АК обрамлены профилем толщиной 2 мм из алюминия.</w:t>
      </w:r>
    </w:p>
    <w:p w14:paraId="22463050"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Теплоизоляция панелей теплоизоляционных по технологическому процессу плотно уложена между внешними и внутренними слоями, и не имеет пустот.</w:t>
      </w:r>
    </w:p>
    <w:p w14:paraId="2B5CF66C"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Места соединения стационарных панелей кузова-фургона АК между собой заполнены полимером с прочностью при растяжении 2 Н/мм</w:t>
      </w:r>
      <w:r w:rsidRPr="004A167A">
        <w:rPr>
          <w:rFonts w:ascii="Times New Roman" w:hAnsi="Times New Roman" w:cs="Times New Roman"/>
          <w:sz w:val="24"/>
          <w:szCs w:val="24"/>
          <w:vertAlign w:val="superscript"/>
        </w:rPr>
        <w:t>2</w:t>
      </w:r>
      <w:r w:rsidRPr="004A167A">
        <w:rPr>
          <w:rFonts w:ascii="Times New Roman" w:hAnsi="Times New Roman" w:cs="Times New Roman"/>
          <w:sz w:val="24"/>
          <w:szCs w:val="24"/>
        </w:rPr>
        <w:t xml:space="preserve"> и разрывным удлинением 400 %.</w:t>
      </w:r>
    </w:p>
    <w:p w14:paraId="7959AEEB"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При развёртывании левая боковая внешняя панель кузова-фургона АК шарнирно связана с панелью крыши и при поднятии совместно с панелью крыши образовывает единый навес над сценическим пространством.</w:t>
      </w:r>
    </w:p>
    <w:p w14:paraId="72EFAF4D"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Не допускается попадание внутрь сцены осадков через соединение между боковой стенкой и крышей.</w:t>
      </w:r>
    </w:p>
    <w:p w14:paraId="59C0915C"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Вторая внутренняя левая боковая стена, откидываясь в горизонтальное положение формирует пол сцены площадью 11 м</w:t>
      </w:r>
      <w:r w:rsidRPr="004A167A">
        <w:rPr>
          <w:rFonts w:ascii="Times New Roman" w:hAnsi="Times New Roman" w:cs="Times New Roman"/>
          <w:sz w:val="24"/>
          <w:szCs w:val="24"/>
          <w:vertAlign w:val="superscript"/>
        </w:rPr>
        <w:t>2</w:t>
      </w:r>
      <w:r w:rsidRPr="004A167A">
        <w:rPr>
          <w:rFonts w:ascii="Times New Roman" w:hAnsi="Times New Roman" w:cs="Times New Roman"/>
          <w:sz w:val="24"/>
          <w:szCs w:val="24"/>
        </w:rPr>
        <w:t>. В стену встроены опоры, регулируемые по высоте и удерживающие откидывающуюся часть сцены в горизонтальном положении.</w:t>
      </w:r>
    </w:p>
    <w:p w14:paraId="3DA48470"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Пол сцены, образованный при развёртывании кузова-фургона АК ровный (уступы, выпуклости, углубления и отверстия на всей площади сформированной сцены отсутствуют).</w:t>
      </w:r>
    </w:p>
    <w:p w14:paraId="333D02F5"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Система раскладывания кузова-фургона АК представляет собой пространственную трёхзвенную конструкцию, имеющую 2 гидроцилиндра подъёма (опускания) обоих сегментов крыши и 2 гидроцилиндра подъёма (опускания) пола сцены.</w:t>
      </w:r>
    </w:p>
    <w:p w14:paraId="18543026"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Процесс трансформации кузова-фургона АК в крытую сцену производится с помощью автономного гидропривода. Гидравлическая система снабжена устройствами безопасности, предотвращающими произвольное складывание.</w:t>
      </w:r>
    </w:p>
    <w:p w14:paraId="70C7D1D5" w14:textId="77777777" w:rsidR="00745801" w:rsidRPr="004A167A" w:rsidRDefault="00745801" w:rsidP="003412D1">
      <w:pPr>
        <w:pStyle w:val="afffe"/>
        <w:jc w:val="both"/>
        <w:rPr>
          <w:rFonts w:ascii="Times New Roman" w:hAnsi="Times New Roman" w:cs="Times New Roman"/>
          <w:sz w:val="24"/>
          <w:szCs w:val="24"/>
        </w:rPr>
      </w:pPr>
    </w:p>
    <w:p w14:paraId="3CC9C2C7" w14:textId="77777777" w:rsidR="00745801" w:rsidRPr="004A167A" w:rsidRDefault="00745801" w:rsidP="003412D1">
      <w:pPr>
        <w:pStyle w:val="afffe"/>
        <w:jc w:val="both"/>
        <w:rPr>
          <w:rFonts w:ascii="Times New Roman" w:hAnsi="Times New Roman" w:cs="Times New Roman"/>
          <w:sz w:val="24"/>
          <w:szCs w:val="24"/>
        </w:rPr>
      </w:pPr>
      <w:r w:rsidRPr="004A167A">
        <w:rPr>
          <w:rFonts w:ascii="Times New Roman" w:hAnsi="Times New Roman" w:cs="Times New Roman"/>
          <w:sz w:val="24"/>
          <w:szCs w:val="24"/>
        </w:rPr>
        <w:lastRenderedPageBreak/>
        <w:t>Окно во входной двери кузова-фургона АК выполнено не открывающимся, с однокамерным стеклопакетом и шторкой, сворачивающейся вверх в рулон.</w:t>
      </w:r>
    </w:p>
    <w:p w14:paraId="3B563CAE"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Развёртывание кузова-фургона АК осуществляется на неподготовленной площадке расчётом из 3 человек с уклоном 1,5 градуса.</w:t>
      </w:r>
    </w:p>
    <w:p w14:paraId="438D42F7" w14:textId="77777777"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Развёртывание кузова-фургона АК производится в следующем порядке:</w:t>
      </w:r>
    </w:p>
    <w:p w14:paraId="7454D1D9" w14:textId="77777777" w:rsidR="00745801" w:rsidRPr="004A167A" w:rsidRDefault="00745801" w:rsidP="003412D1">
      <w:pPr>
        <w:pStyle w:val="afffe"/>
        <w:ind w:left="708" w:firstLine="708"/>
        <w:jc w:val="both"/>
        <w:rPr>
          <w:rFonts w:ascii="Times New Roman" w:hAnsi="Times New Roman" w:cs="Times New Roman"/>
          <w:sz w:val="24"/>
          <w:szCs w:val="24"/>
        </w:rPr>
      </w:pPr>
      <w:r w:rsidRPr="004A167A">
        <w:rPr>
          <w:rFonts w:ascii="Times New Roman" w:hAnsi="Times New Roman" w:cs="Times New Roman"/>
          <w:sz w:val="24"/>
          <w:szCs w:val="24"/>
        </w:rPr>
        <w:t>поднятие первой левой боковой панели кузова-фургона АК, являющейся секцией панели крыши;</w:t>
      </w:r>
    </w:p>
    <w:p w14:paraId="1CED7B0A" w14:textId="77777777" w:rsidR="00745801" w:rsidRPr="004A167A" w:rsidRDefault="00745801" w:rsidP="003412D1">
      <w:pPr>
        <w:pStyle w:val="afffe"/>
        <w:ind w:left="708" w:firstLine="708"/>
        <w:jc w:val="both"/>
        <w:rPr>
          <w:rFonts w:ascii="Times New Roman" w:hAnsi="Times New Roman" w:cs="Times New Roman"/>
          <w:sz w:val="24"/>
          <w:szCs w:val="24"/>
        </w:rPr>
      </w:pPr>
      <w:r w:rsidRPr="004A167A">
        <w:rPr>
          <w:rFonts w:ascii="Times New Roman" w:hAnsi="Times New Roman" w:cs="Times New Roman"/>
          <w:sz w:val="24"/>
          <w:szCs w:val="24"/>
        </w:rPr>
        <w:t>опускание второй левой боковой панели кузова-фургона АК, являющейся полом сцены до момента касания земли опорных балок;</w:t>
      </w:r>
    </w:p>
    <w:p w14:paraId="5E65ABEC" w14:textId="77777777" w:rsidR="00745801" w:rsidRPr="004A167A" w:rsidRDefault="00745801" w:rsidP="003412D1">
      <w:pPr>
        <w:pStyle w:val="afffe"/>
        <w:ind w:left="708" w:firstLine="708"/>
        <w:jc w:val="both"/>
        <w:rPr>
          <w:rFonts w:ascii="Times New Roman" w:hAnsi="Times New Roman" w:cs="Times New Roman"/>
          <w:sz w:val="24"/>
          <w:szCs w:val="24"/>
        </w:rPr>
      </w:pPr>
      <w:r w:rsidRPr="004A167A">
        <w:rPr>
          <w:rFonts w:ascii="Times New Roman" w:hAnsi="Times New Roman" w:cs="Times New Roman"/>
          <w:sz w:val="24"/>
          <w:szCs w:val="24"/>
        </w:rPr>
        <w:t>регулировка высоты опорных балок для выравнивания уровня пола сценической площадки;</w:t>
      </w:r>
    </w:p>
    <w:p w14:paraId="68E5746A" w14:textId="77777777" w:rsidR="00745801" w:rsidRPr="004A167A" w:rsidRDefault="00745801" w:rsidP="003412D1">
      <w:pPr>
        <w:pStyle w:val="afffe"/>
        <w:ind w:left="708" w:firstLine="708"/>
        <w:jc w:val="both"/>
        <w:rPr>
          <w:rFonts w:ascii="Times New Roman" w:hAnsi="Times New Roman" w:cs="Times New Roman"/>
          <w:sz w:val="24"/>
          <w:szCs w:val="24"/>
        </w:rPr>
      </w:pPr>
      <w:r w:rsidRPr="004A167A">
        <w:rPr>
          <w:rFonts w:ascii="Times New Roman" w:hAnsi="Times New Roman" w:cs="Times New Roman"/>
          <w:sz w:val="24"/>
          <w:szCs w:val="24"/>
        </w:rPr>
        <w:t>раскрытие двух дополнительных левых боковых панелей кузова-фургона АК.</w:t>
      </w:r>
    </w:p>
    <w:p w14:paraId="08697A8F" w14:textId="14EF0F7B"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Свёртывание кузова-фургона АК производится</w:t>
      </w:r>
      <w:r w:rsidR="00EA7E07" w:rsidRPr="004A167A">
        <w:rPr>
          <w:rFonts w:ascii="Times New Roman" w:hAnsi="Times New Roman" w:cs="Times New Roman"/>
          <w:sz w:val="24"/>
          <w:szCs w:val="24"/>
        </w:rPr>
        <w:t xml:space="preserve"> в обратной последовательности.</w:t>
      </w:r>
    </w:p>
    <w:p w14:paraId="063DBA6E" w14:textId="27E4EA26" w:rsidR="00745801" w:rsidRPr="004A167A" w:rsidRDefault="00745801" w:rsidP="003412D1">
      <w:pPr>
        <w:pStyle w:val="afffe"/>
        <w:ind w:firstLine="708"/>
        <w:jc w:val="both"/>
        <w:rPr>
          <w:rFonts w:ascii="Times New Roman" w:hAnsi="Times New Roman" w:cs="Times New Roman"/>
          <w:sz w:val="24"/>
          <w:szCs w:val="24"/>
        </w:rPr>
      </w:pPr>
      <w:r w:rsidRPr="004A167A">
        <w:rPr>
          <w:rFonts w:ascii="Times New Roman" w:hAnsi="Times New Roman" w:cs="Times New Roman"/>
          <w:sz w:val="24"/>
          <w:szCs w:val="24"/>
        </w:rPr>
        <w:t>Электропитание кузов</w:t>
      </w:r>
      <w:r w:rsidR="00EA7E07" w:rsidRPr="004A167A">
        <w:rPr>
          <w:rFonts w:ascii="Times New Roman" w:hAnsi="Times New Roman" w:cs="Times New Roman"/>
          <w:sz w:val="24"/>
          <w:szCs w:val="24"/>
        </w:rPr>
        <w:t>а-фургона АК осуществляться от:</w:t>
      </w:r>
    </w:p>
    <w:p w14:paraId="0925C4BD" w14:textId="77777777" w:rsidR="00745801" w:rsidRPr="004A167A" w:rsidRDefault="00745801" w:rsidP="003412D1">
      <w:pPr>
        <w:pStyle w:val="afffe"/>
        <w:ind w:left="708" w:firstLine="708"/>
        <w:jc w:val="both"/>
        <w:rPr>
          <w:rFonts w:ascii="Times New Roman" w:hAnsi="Times New Roman" w:cs="Times New Roman"/>
          <w:sz w:val="24"/>
          <w:szCs w:val="24"/>
        </w:rPr>
      </w:pPr>
      <w:r w:rsidRPr="004A167A">
        <w:rPr>
          <w:rFonts w:ascii="Times New Roman" w:hAnsi="Times New Roman" w:cs="Times New Roman"/>
          <w:sz w:val="24"/>
          <w:szCs w:val="24"/>
        </w:rPr>
        <w:t>автономного источника электропитания (автономного дизельного генератора), входящего в комплектацию АК;</w:t>
      </w:r>
    </w:p>
    <w:p w14:paraId="43774BB6" w14:textId="34E45E97" w:rsidR="00745801" w:rsidRPr="004A167A" w:rsidRDefault="00745801" w:rsidP="003412D1">
      <w:pPr>
        <w:pStyle w:val="afffe"/>
        <w:ind w:left="708" w:firstLine="708"/>
        <w:jc w:val="both"/>
        <w:rPr>
          <w:rFonts w:ascii="Times New Roman" w:hAnsi="Times New Roman" w:cs="Times New Roman"/>
          <w:sz w:val="24"/>
          <w:szCs w:val="24"/>
        </w:rPr>
      </w:pPr>
      <w:r w:rsidRPr="004A167A">
        <w:rPr>
          <w:rFonts w:ascii="Times New Roman" w:hAnsi="Times New Roman" w:cs="Times New Roman"/>
          <w:sz w:val="24"/>
          <w:szCs w:val="24"/>
        </w:rPr>
        <w:t>внешней однофазной сети напряжением 220В, частотой 50Гц;</w:t>
      </w:r>
    </w:p>
    <w:p w14:paraId="380DA50B" w14:textId="77777777" w:rsidR="00EA7E07" w:rsidRPr="004A167A" w:rsidRDefault="00EA7E07" w:rsidP="003412D1">
      <w:pPr>
        <w:pStyle w:val="afffe"/>
        <w:jc w:val="both"/>
        <w:rPr>
          <w:rFonts w:ascii="Times New Roman" w:hAnsi="Times New Roman" w:cs="Times New Roman"/>
          <w:sz w:val="24"/>
          <w:szCs w:val="24"/>
        </w:rPr>
      </w:pPr>
    </w:p>
    <w:p w14:paraId="246EF2FB" w14:textId="2E561823" w:rsidR="00745801" w:rsidRPr="004A167A" w:rsidRDefault="00745801" w:rsidP="003412D1">
      <w:pPr>
        <w:pStyle w:val="afffe"/>
        <w:jc w:val="both"/>
        <w:rPr>
          <w:rFonts w:ascii="Times New Roman" w:hAnsi="Times New Roman" w:cs="Times New Roman"/>
          <w:b/>
          <w:sz w:val="24"/>
          <w:szCs w:val="24"/>
        </w:rPr>
      </w:pPr>
      <w:r w:rsidRPr="004A167A">
        <w:rPr>
          <w:rFonts w:ascii="Times New Roman" w:hAnsi="Times New Roman" w:cs="Times New Roman"/>
          <w:b/>
          <w:sz w:val="24"/>
          <w:szCs w:val="24"/>
        </w:rPr>
        <w:t>До</w:t>
      </w:r>
      <w:r w:rsidR="00EA7E07" w:rsidRPr="004A167A">
        <w:rPr>
          <w:rFonts w:ascii="Times New Roman" w:hAnsi="Times New Roman" w:cs="Times New Roman"/>
          <w:b/>
          <w:sz w:val="24"/>
          <w:szCs w:val="24"/>
        </w:rPr>
        <w:t>полнительные опции к автоклубу:</w:t>
      </w:r>
    </w:p>
    <w:p w14:paraId="4F6C5449" w14:textId="77777777" w:rsidR="00745801" w:rsidRPr="004A167A" w:rsidRDefault="00745801" w:rsidP="00EA7974">
      <w:pPr>
        <w:pStyle w:val="afffe"/>
        <w:ind w:firstLine="708"/>
        <w:jc w:val="both"/>
        <w:rPr>
          <w:rFonts w:ascii="Times New Roman" w:eastAsia="Arial" w:hAnsi="Times New Roman" w:cs="Times New Roman"/>
          <w:sz w:val="24"/>
          <w:szCs w:val="24"/>
        </w:rPr>
      </w:pPr>
      <w:r w:rsidRPr="004A167A">
        <w:rPr>
          <w:rFonts w:ascii="Times New Roman" w:hAnsi="Times New Roman" w:cs="Times New Roman"/>
          <w:sz w:val="24"/>
          <w:szCs w:val="24"/>
        </w:rPr>
        <w:t>Стеллаж для оборудования;</w:t>
      </w:r>
    </w:p>
    <w:p w14:paraId="7C45D72B" w14:textId="77777777" w:rsidR="00745801" w:rsidRPr="004A167A" w:rsidRDefault="00745801" w:rsidP="00EA7974">
      <w:pPr>
        <w:pStyle w:val="afffe"/>
        <w:ind w:firstLine="708"/>
        <w:jc w:val="both"/>
        <w:rPr>
          <w:rFonts w:ascii="Times New Roman" w:eastAsia="Arial" w:hAnsi="Times New Roman" w:cs="Times New Roman"/>
          <w:sz w:val="24"/>
          <w:szCs w:val="24"/>
        </w:rPr>
      </w:pPr>
      <w:r w:rsidRPr="004A167A">
        <w:rPr>
          <w:rFonts w:ascii="Times New Roman" w:hAnsi="Times New Roman" w:cs="Times New Roman"/>
          <w:sz w:val="24"/>
          <w:szCs w:val="24"/>
        </w:rPr>
        <w:t>Вешалка для перевозки костюмов;</w:t>
      </w:r>
    </w:p>
    <w:p w14:paraId="5FC9EA04" w14:textId="77777777" w:rsidR="00745801" w:rsidRPr="004A167A" w:rsidRDefault="00745801" w:rsidP="00EA7974">
      <w:pPr>
        <w:pStyle w:val="afffe"/>
        <w:ind w:firstLine="708"/>
        <w:jc w:val="both"/>
        <w:rPr>
          <w:rFonts w:ascii="Times New Roman" w:eastAsia="Arial" w:hAnsi="Times New Roman" w:cs="Times New Roman"/>
          <w:sz w:val="24"/>
          <w:szCs w:val="24"/>
        </w:rPr>
      </w:pPr>
      <w:r w:rsidRPr="004A167A">
        <w:rPr>
          <w:rFonts w:ascii="Times New Roman" w:hAnsi="Times New Roman" w:cs="Times New Roman"/>
          <w:sz w:val="24"/>
          <w:szCs w:val="24"/>
        </w:rPr>
        <w:t>Складные скамейки, на 10 посадочных зрительных мест;</w:t>
      </w:r>
    </w:p>
    <w:p w14:paraId="4D209B5B" w14:textId="77777777" w:rsidR="00745801" w:rsidRPr="004A167A" w:rsidRDefault="00745801" w:rsidP="00EA7974">
      <w:pPr>
        <w:pStyle w:val="afffe"/>
        <w:ind w:firstLine="708"/>
        <w:jc w:val="both"/>
        <w:rPr>
          <w:rFonts w:ascii="Times New Roman" w:hAnsi="Times New Roman" w:cs="Times New Roman"/>
          <w:sz w:val="24"/>
          <w:szCs w:val="24"/>
          <w:lang w:eastAsia="ar-SA"/>
        </w:rPr>
      </w:pPr>
      <w:r w:rsidRPr="004A167A">
        <w:rPr>
          <w:rFonts w:ascii="Times New Roman" w:hAnsi="Times New Roman" w:cs="Times New Roman"/>
          <w:sz w:val="24"/>
          <w:szCs w:val="24"/>
        </w:rPr>
        <w:t>Оформление внешнего вида АК: окраска, изготовление и нанесение текста НАЦИОНАЛЬНЫЙ ПРОЕКТ «КУЛЬТУРА». Изображения (логотип, дополнительные стилеобразующие элементы) наносятся методом оклеивания пленкой с напечатанным изображением-</w:t>
      </w:r>
      <w:proofErr w:type="spellStart"/>
      <w:r w:rsidRPr="004A167A">
        <w:rPr>
          <w:rFonts w:ascii="Times New Roman" w:hAnsi="Times New Roman" w:cs="Times New Roman"/>
          <w:sz w:val="24"/>
          <w:szCs w:val="24"/>
        </w:rPr>
        <w:t>стикерами</w:t>
      </w:r>
      <w:proofErr w:type="spellEnd"/>
      <w:r w:rsidRPr="004A167A">
        <w:rPr>
          <w:rFonts w:ascii="Times New Roman" w:hAnsi="Times New Roman" w:cs="Times New Roman"/>
          <w:sz w:val="24"/>
          <w:szCs w:val="24"/>
        </w:rPr>
        <w:t>.</w:t>
      </w:r>
    </w:p>
    <w:p w14:paraId="482A8C2D" w14:textId="235071F1" w:rsidR="00695E24" w:rsidRPr="004A167A" w:rsidRDefault="00695E24" w:rsidP="004A167A">
      <w:pPr>
        <w:pStyle w:val="afffe"/>
        <w:rPr>
          <w:rFonts w:ascii="Times New Roman" w:eastAsia="DejaVuSerif" w:hAnsi="Times New Roman" w:cs="Times New Roman"/>
          <w:i/>
          <w:sz w:val="24"/>
          <w:szCs w:val="24"/>
          <w:lang w:eastAsia="ru-RU"/>
        </w:rPr>
      </w:pPr>
    </w:p>
    <w:p w14:paraId="047AE4FE" w14:textId="77777777" w:rsidR="00EA7E07" w:rsidRPr="004A167A" w:rsidRDefault="00EA7E07" w:rsidP="004A167A">
      <w:pPr>
        <w:pStyle w:val="afffe"/>
        <w:rPr>
          <w:rFonts w:ascii="Times New Roman" w:hAnsi="Times New Roman" w:cs="Times New Roman"/>
          <w:b/>
          <w:sz w:val="24"/>
          <w:szCs w:val="24"/>
          <w:lang w:eastAsia="ar-SA"/>
        </w:rPr>
      </w:pPr>
      <w:bookmarkStart w:id="26" w:name="_Toc528158266"/>
      <w:bookmarkEnd w:id="23"/>
      <w:bookmarkEnd w:id="24"/>
      <w:r w:rsidRPr="004A167A">
        <w:rPr>
          <w:rFonts w:ascii="Times New Roman" w:hAnsi="Times New Roman" w:cs="Times New Roman"/>
          <w:b/>
          <w:sz w:val="24"/>
          <w:szCs w:val="24"/>
          <w:lang w:eastAsia="ar-SA"/>
        </w:rPr>
        <w:br w:type="page"/>
      </w:r>
    </w:p>
    <w:p w14:paraId="54FB4584" w14:textId="3DFFF239" w:rsidR="008427FD" w:rsidRPr="004A167A" w:rsidRDefault="008427FD" w:rsidP="00CB64A7">
      <w:pPr>
        <w:pStyle w:val="afffe"/>
        <w:numPr>
          <w:ilvl w:val="0"/>
          <w:numId w:val="31"/>
        </w:numPr>
        <w:jc w:val="center"/>
        <w:rPr>
          <w:rFonts w:ascii="Times New Roman" w:hAnsi="Times New Roman" w:cs="Times New Roman"/>
          <w:b/>
          <w:sz w:val="24"/>
          <w:szCs w:val="24"/>
          <w:lang w:eastAsia="ar-SA"/>
        </w:rPr>
      </w:pPr>
      <w:r w:rsidRPr="004A167A">
        <w:rPr>
          <w:rFonts w:ascii="Times New Roman" w:hAnsi="Times New Roman" w:cs="Times New Roman"/>
          <w:b/>
          <w:sz w:val="24"/>
          <w:szCs w:val="24"/>
          <w:lang w:eastAsia="ar-SA"/>
        </w:rPr>
        <w:lastRenderedPageBreak/>
        <w:t>ПРОЕКТ КОНТРАКТА</w:t>
      </w:r>
    </w:p>
    <w:bookmarkEnd w:id="26"/>
    <w:p w14:paraId="27643722" w14:textId="77777777" w:rsidR="00EA7974" w:rsidRPr="00EA7974" w:rsidRDefault="00CF7E0F" w:rsidP="003412D1">
      <w:pPr>
        <w:pStyle w:val="afffe"/>
        <w:jc w:val="right"/>
        <w:rPr>
          <w:rFonts w:ascii="Times New Roman" w:hAnsi="Times New Roman" w:cs="Times New Roman"/>
          <w:i/>
          <w:sz w:val="24"/>
          <w:szCs w:val="24"/>
          <w:lang w:eastAsia="ru-RU"/>
        </w:rPr>
      </w:pPr>
      <w:r w:rsidRPr="00EA7974">
        <w:rPr>
          <w:rFonts w:ascii="Times New Roman" w:hAnsi="Times New Roman" w:cs="Times New Roman"/>
          <w:i/>
          <w:sz w:val="24"/>
          <w:szCs w:val="24"/>
          <w:lang w:eastAsia="ru-RU"/>
        </w:rPr>
        <w:t>Приложение</w:t>
      </w:r>
      <w:r w:rsidR="00EA7974" w:rsidRPr="00EA7974">
        <w:rPr>
          <w:rFonts w:ascii="Times New Roman" w:hAnsi="Times New Roman" w:cs="Times New Roman"/>
          <w:i/>
          <w:sz w:val="24"/>
          <w:szCs w:val="24"/>
          <w:lang w:eastAsia="ru-RU"/>
        </w:rPr>
        <w:t xml:space="preserve"> №1</w:t>
      </w:r>
    </w:p>
    <w:p w14:paraId="25AF785B" w14:textId="0B3FBDE2" w:rsidR="00CF7E0F" w:rsidRPr="004A167A" w:rsidRDefault="00CF7E0F" w:rsidP="003412D1">
      <w:pPr>
        <w:pStyle w:val="afffe"/>
        <w:jc w:val="right"/>
        <w:rPr>
          <w:rFonts w:ascii="Times New Roman" w:hAnsi="Times New Roman" w:cs="Times New Roman"/>
          <w:sz w:val="24"/>
          <w:szCs w:val="24"/>
          <w:lang w:eastAsia="ru-RU"/>
        </w:rPr>
      </w:pPr>
      <w:r w:rsidRPr="00EA7974">
        <w:rPr>
          <w:rFonts w:ascii="Times New Roman" w:hAnsi="Times New Roman" w:cs="Times New Roman"/>
          <w:i/>
          <w:sz w:val="24"/>
          <w:szCs w:val="24"/>
          <w:lang w:eastAsia="ru-RU"/>
        </w:rPr>
        <w:t>к настоящему объявлению</w:t>
      </w:r>
      <w:r w:rsidRPr="004A167A">
        <w:rPr>
          <w:rFonts w:ascii="Times New Roman" w:hAnsi="Times New Roman" w:cs="Times New Roman"/>
          <w:sz w:val="24"/>
          <w:szCs w:val="24"/>
          <w:lang w:eastAsia="ru-RU"/>
        </w:rPr>
        <w:t xml:space="preserve"> </w:t>
      </w:r>
    </w:p>
    <w:p w14:paraId="079746A7" w14:textId="5D882F72" w:rsidR="00CF7E0F" w:rsidRPr="004A167A" w:rsidRDefault="00CF7E0F" w:rsidP="004A167A">
      <w:pPr>
        <w:pStyle w:val="afffe"/>
        <w:rPr>
          <w:rFonts w:ascii="Times New Roman" w:hAnsi="Times New Roman" w:cs="Times New Roman"/>
          <w:b/>
          <w:sz w:val="24"/>
          <w:szCs w:val="24"/>
          <w:lang w:eastAsia="ru-RU"/>
        </w:rPr>
      </w:pPr>
    </w:p>
    <w:p w14:paraId="403BADFF" w14:textId="77777777" w:rsidR="00EA7E07" w:rsidRPr="00EA7974" w:rsidRDefault="00EA7E07" w:rsidP="003412D1">
      <w:pPr>
        <w:pStyle w:val="afffe"/>
        <w:jc w:val="center"/>
        <w:rPr>
          <w:rFonts w:ascii="Times New Roman" w:hAnsi="Times New Roman" w:cs="Times New Roman"/>
          <w:b/>
          <w:sz w:val="24"/>
          <w:szCs w:val="24"/>
          <w:lang w:eastAsia="ru-RU"/>
        </w:rPr>
      </w:pPr>
      <w:r w:rsidRPr="00EA7974">
        <w:rPr>
          <w:rFonts w:ascii="Times New Roman" w:hAnsi="Times New Roman" w:cs="Times New Roman"/>
          <w:b/>
          <w:sz w:val="24"/>
          <w:szCs w:val="24"/>
          <w:lang w:eastAsia="ru-RU"/>
        </w:rPr>
        <w:t>КОНТРАКТ №</w:t>
      </w:r>
    </w:p>
    <w:p w14:paraId="4C8ED46C" w14:textId="6FF72290" w:rsidR="00EA7E07" w:rsidRPr="00EA7974" w:rsidRDefault="003412D1" w:rsidP="003412D1">
      <w:pPr>
        <w:pStyle w:val="afffe"/>
        <w:jc w:val="center"/>
        <w:rPr>
          <w:rFonts w:ascii="Times New Roman" w:hAnsi="Times New Roman" w:cs="Times New Roman"/>
          <w:b/>
          <w:sz w:val="24"/>
          <w:szCs w:val="24"/>
          <w:lang w:eastAsia="ru-RU"/>
        </w:rPr>
      </w:pPr>
      <w:r w:rsidRPr="00EA7974">
        <w:rPr>
          <w:rFonts w:ascii="Times New Roman" w:hAnsi="Times New Roman" w:cs="Times New Roman"/>
          <w:b/>
          <w:sz w:val="24"/>
          <w:szCs w:val="24"/>
          <w:lang w:eastAsia="ru-RU"/>
        </w:rPr>
        <w:t>н</w:t>
      </w:r>
      <w:r w:rsidR="00EA7E07" w:rsidRPr="00EA7974">
        <w:rPr>
          <w:rFonts w:ascii="Times New Roman" w:hAnsi="Times New Roman" w:cs="Times New Roman"/>
          <w:b/>
          <w:sz w:val="24"/>
          <w:szCs w:val="24"/>
          <w:lang w:eastAsia="ru-RU"/>
        </w:rPr>
        <w:t xml:space="preserve">а </w:t>
      </w:r>
      <w:r w:rsidR="00EA7974" w:rsidRPr="00EA7974">
        <w:rPr>
          <w:rFonts w:ascii="Times New Roman" w:hAnsi="Times New Roman" w:cs="Times New Roman"/>
          <w:b/>
          <w:sz w:val="24"/>
          <w:szCs w:val="24"/>
          <w:lang w:eastAsia="ru-RU"/>
        </w:rPr>
        <w:t>закупку</w:t>
      </w:r>
      <w:r w:rsidR="00EA7E07" w:rsidRPr="00EA7974">
        <w:rPr>
          <w:rFonts w:ascii="Times New Roman" w:hAnsi="Times New Roman" w:cs="Times New Roman"/>
          <w:b/>
          <w:sz w:val="24"/>
          <w:szCs w:val="24"/>
          <w:lang w:eastAsia="ru-RU"/>
        </w:rPr>
        <w:t xml:space="preserve"> </w:t>
      </w:r>
      <w:r w:rsidR="00EA7974" w:rsidRPr="00EA7974">
        <w:rPr>
          <w:rFonts w:ascii="Times New Roman" w:hAnsi="Times New Roman" w:cs="Times New Roman"/>
          <w:b/>
          <w:sz w:val="24"/>
          <w:szCs w:val="24"/>
          <w:lang w:eastAsia="ru-RU"/>
        </w:rPr>
        <w:t>П</w:t>
      </w:r>
      <w:r w:rsidR="00EA7E07" w:rsidRPr="00EA7974">
        <w:rPr>
          <w:rFonts w:ascii="Times New Roman" w:hAnsi="Times New Roman" w:cs="Times New Roman"/>
          <w:b/>
          <w:sz w:val="24"/>
          <w:szCs w:val="24"/>
          <w:lang w:eastAsia="ru-RU"/>
        </w:rPr>
        <w:t>ередвижного многофункционального культурного центра (автоклуб) для обслуживания населения муниципального образования Черноморский район Республики Крым</w:t>
      </w:r>
    </w:p>
    <w:p w14:paraId="1E780356"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пгт</w:t>
      </w:r>
      <w:proofErr w:type="spellEnd"/>
      <w:r w:rsidRPr="004A167A">
        <w:rPr>
          <w:rFonts w:ascii="Times New Roman" w:hAnsi="Times New Roman" w:cs="Times New Roman"/>
          <w:sz w:val="24"/>
          <w:szCs w:val="24"/>
          <w:lang w:eastAsia="ru-RU"/>
        </w:rPr>
        <w:t>. Черноморское</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«___» ___________2020 года</w:t>
      </w:r>
    </w:p>
    <w:p w14:paraId="7D24B462" w14:textId="77777777" w:rsidR="00EA7E07" w:rsidRPr="004A167A" w:rsidRDefault="00EA7E07" w:rsidP="004A167A">
      <w:pPr>
        <w:pStyle w:val="afffe"/>
        <w:rPr>
          <w:rFonts w:ascii="Times New Roman" w:hAnsi="Times New Roman" w:cs="Times New Roman"/>
          <w:sz w:val="24"/>
          <w:szCs w:val="24"/>
          <w:lang w:eastAsia="ru-RU"/>
        </w:rPr>
      </w:pPr>
    </w:p>
    <w:p w14:paraId="04291202" w14:textId="409F1274"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bidi="ru-RU"/>
        </w:rPr>
        <w:t>Муниципальное бюджетное  учреждение  культуры «Централизованная клубная система» муниципального образования Черноморский Район Республики Крым (сокращенное наименование - МБУК «ЦКС»)</w:t>
      </w:r>
      <w:r w:rsidRPr="004A167A">
        <w:rPr>
          <w:rFonts w:ascii="Times New Roman" w:hAnsi="Times New Roman" w:cs="Times New Roman"/>
          <w:sz w:val="24"/>
          <w:szCs w:val="24"/>
          <w:lang w:eastAsia="ru-RU"/>
        </w:rPr>
        <w:t xml:space="preserve">, в лице директора Репенко Андрей Владимировича, действующего на основании Устава, утвержденного постановлением администрации Черноморского района Республики Крым от 22.12.2014 г. № 8, именуемый в дальнейшем «Заказчик», </w:t>
      </w:r>
      <w:r w:rsidR="000325D0" w:rsidRPr="00EA7974">
        <w:rPr>
          <w:rFonts w:ascii="Times New Roman" w:hAnsi="Times New Roman" w:cs="Times New Roman"/>
          <w:b/>
          <w:color w:val="000000" w:themeColor="text1"/>
          <w:sz w:val="24"/>
          <w:szCs w:val="24"/>
          <w:lang w:eastAsia="ru-RU"/>
        </w:rPr>
        <w:t xml:space="preserve">НАИМИНОВАНИЕ </w:t>
      </w:r>
      <w:r w:rsidR="00EA7974" w:rsidRPr="00EA7974">
        <w:rPr>
          <w:rFonts w:ascii="Times New Roman" w:hAnsi="Times New Roman" w:cs="Times New Roman"/>
          <w:b/>
          <w:color w:val="000000" w:themeColor="text1"/>
          <w:sz w:val="24"/>
          <w:szCs w:val="24"/>
          <w:lang w:eastAsia="ru-RU"/>
        </w:rPr>
        <w:t>ЗАКАЗЧИКА</w:t>
      </w:r>
      <w:r w:rsidRPr="004A167A">
        <w:rPr>
          <w:rFonts w:ascii="Times New Roman" w:hAnsi="Times New Roman" w:cs="Times New Roman"/>
          <w:sz w:val="24"/>
          <w:szCs w:val="24"/>
          <w:lang w:eastAsia="ru-RU"/>
        </w:rPr>
        <w:t>, именуемое в дальнейшем «Поставщик», в лице</w:t>
      </w:r>
      <w:r w:rsidR="000325D0" w:rsidRPr="004A167A">
        <w:rPr>
          <w:rFonts w:ascii="Times New Roman" w:hAnsi="Times New Roman" w:cs="Times New Roman"/>
          <w:sz w:val="24"/>
          <w:szCs w:val="24"/>
          <w:lang w:eastAsia="ru-RU"/>
        </w:rPr>
        <w:t xml:space="preserve"> </w:t>
      </w:r>
      <w:r w:rsidR="000325D0" w:rsidRPr="00EA7974">
        <w:rPr>
          <w:rFonts w:ascii="Times New Roman" w:hAnsi="Times New Roman" w:cs="Times New Roman"/>
          <w:b/>
          <w:sz w:val="24"/>
          <w:szCs w:val="24"/>
          <w:lang w:eastAsia="ru-RU"/>
        </w:rPr>
        <w:t>РУКОВОДИТЕЛЬ ПОСТАВЩИКА</w:t>
      </w:r>
      <w:r w:rsidRPr="004A167A">
        <w:rPr>
          <w:rFonts w:ascii="Times New Roman" w:hAnsi="Times New Roman" w:cs="Times New Roman"/>
          <w:sz w:val="24"/>
          <w:szCs w:val="24"/>
          <w:lang w:eastAsia="ru-RU"/>
        </w:rPr>
        <w:t xml:space="preserve">, действующего на основании </w:t>
      </w:r>
      <w:r w:rsidR="00EA582F" w:rsidRPr="004A167A">
        <w:rPr>
          <w:rFonts w:ascii="Times New Roman" w:hAnsi="Times New Roman" w:cs="Times New Roman"/>
          <w:sz w:val="24"/>
          <w:szCs w:val="24"/>
          <w:highlight w:val="yellow"/>
          <w:lang w:eastAsia="ru-RU"/>
        </w:rPr>
        <w:t>________</w:t>
      </w:r>
      <w:r w:rsidRPr="004A167A">
        <w:rPr>
          <w:rFonts w:ascii="Times New Roman" w:hAnsi="Times New Roman" w:cs="Times New Roman"/>
          <w:sz w:val="24"/>
          <w:szCs w:val="24"/>
          <w:lang w:eastAsia="ru-RU"/>
        </w:rPr>
        <w:t>, с другой стороны, вместе именуемые «Стороны», в соответствии с соблюдением требований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Совета Министров Республики Крым №__ от «____» ___________ 2020 года, заключили настоящий контракт (далее - Контракт) о нижеследующем:</w:t>
      </w:r>
    </w:p>
    <w:p w14:paraId="36A49AB0" w14:textId="77777777" w:rsidR="00EA7E07" w:rsidRPr="004A167A" w:rsidRDefault="00EA7E07" w:rsidP="004A167A">
      <w:pPr>
        <w:pStyle w:val="afffe"/>
        <w:rPr>
          <w:rFonts w:ascii="Times New Roman" w:hAnsi="Times New Roman" w:cs="Times New Roman"/>
          <w:sz w:val="24"/>
          <w:szCs w:val="24"/>
          <w:lang w:eastAsia="ru-RU"/>
        </w:rPr>
      </w:pPr>
    </w:p>
    <w:p w14:paraId="63CF221C" w14:textId="77777777" w:rsidR="00EA7E07" w:rsidRPr="003412D1" w:rsidRDefault="00EA7E07" w:rsidP="00EA7974">
      <w:pPr>
        <w:pStyle w:val="afffe"/>
        <w:numPr>
          <w:ilvl w:val="0"/>
          <w:numId w:val="28"/>
        </w:numPr>
        <w:rPr>
          <w:rFonts w:ascii="Times New Roman" w:hAnsi="Times New Roman" w:cs="Times New Roman"/>
          <w:b/>
          <w:sz w:val="24"/>
          <w:szCs w:val="24"/>
          <w:lang w:eastAsia="ru-RU"/>
        </w:rPr>
      </w:pPr>
      <w:bookmarkStart w:id="27" w:name="page33"/>
      <w:bookmarkEnd w:id="27"/>
      <w:r w:rsidRPr="003412D1">
        <w:rPr>
          <w:rFonts w:ascii="Times New Roman" w:hAnsi="Times New Roman" w:cs="Times New Roman"/>
          <w:b/>
          <w:sz w:val="24"/>
          <w:szCs w:val="24"/>
          <w:lang w:eastAsia="ru-RU"/>
        </w:rPr>
        <w:t>Предмет Контракта</w:t>
      </w:r>
    </w:p>
    <w:p w14:paraId="1C5C73A6" w14:textId="77777777" w:rsidR="00EA7E07" w:rsidRPr="003412D1" w:rsidRDefault="00EA7E07" w:rsidP="004A167A">
      <w:pPr>
        <w:pStyle w:val="afffe"/>
        <w:rPr>
          <w:rFonts w:ascii="Times New Roman" w:hAnsi="Times New Roman" w:cs="Times New Roman"/>
          <w:b/>
          <w:sz w:val="24"/>
          <w:szCs w:val="24"/>
          <w:lang w:eastAsia="ru-RU"/>
        </w:rPr>
      </w:pPr>
    </w:p>
    <w:p w14:paraId="21CD7B3A" w14:textId="30AE2C00" w:rsidR="00EA7E07" w:rsidRPr="004A167A" w:rsidRDefault="00EA7974" w:rsidP="003412D1">
      <w:pPr>
        <w:pStyle w:val="afff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EA7E07" w:rsidRPr="004A167A">
        <w:rPr>
          <w:rFonts w:ascii="Times New Roman" w:hAnsi="Times New Roman" w:cs="Times New Roman"/>
          <w:sz w:val="24"/>
          <w:szCs w:val="24"/>
          <w:lang w:eastAsia="ru-RU"/>
        </w:rPr>
        <w:t xml:space="preserve">Поставщик обязуется поставить и передать Заказчику Передвижной многофункциональный культурный центр (автоклуб) для обслуживания населения муниципального образования Черноморский район Республики Крым (далее-Товар) согласно Спецификации (Приложение № 1) в соответствии с Описанием объекта закупки (техническим заданием) (Приложение № 2) в срок согласно разделу 4 Контракта, </w:t>
      </w:r>
      <w:bookmarkStart w:id="28" w:name="page3"/>
      <w:bookmarkEnd w:id="28"/>
      <w:r w:rsidR="00EA7E07" w:rsidRPr="004A167A">
        <w:rPr>
          <w:rFonts w:ascii="Times New Roman" w:hAnsi="Times New Roman" w:cs="Times New Roman"/>
          <w:sz w:val="24"/>
          <w:szCs w:val="24"/>
          <w:lang w:eastAsia="ru-RU"/>
        </w:rPr>
        <w:t>согласно срокам поставки товара, а Заказчик обязуется принять и оплатить Товар.</w:t>
      </w:r>
    </w:p>
    <w:p w14:paraId="62FD2454" w14:textId="305FDD99" w:rsidR="00EA7E07" w:rsidRPr="004A167A" w:rsidRDefault="00EA7974" w:rsidP="003412D1">
      <w:pPr>
        <w:pStyle w:val="afff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EA7E07" w:rsidRPr="004A167A">
        <w:rPr>
          <w:rFonts w:ascii="Times New Roman" w:hAnsi="Times New Roman" w:cs="Times New Roman"/>
          <w:sz w:val="24"/>
          <w:szCs w:val="24"/>
          <w:lang w:eastAsia="ru-RU"/>
        </w:rPr>
        <w:t xml:space="preserve">Поставщик передает Заказчику товар, а также оказывает следующие услуги, связанные с поставкой товара (далее – сопутствующие услуги): </w:t>
      </w:r>
    </w:p>
    <w:p w14:paraId="2467969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осуществляет доставку товара до места поставки, указанного в контракте; </w:t>
      </w:r>
    </w:p>
    <w:p w14:paraId="3507E94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выполняет все виды погрузо-разгрузочных мероприятий.</w:t>
      </w:r>
    </w:p>
    <w:p w14:paraId="0B8E2AC2" w14:textId="34344ECC"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1.3.</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Поставщик гарантирует Заказчику, что товар, поставляемый в рамках Контракта, является новым товаром, свободен от любых притязаний третьих лиц, не находится под запретом (арестом), в залоге.</w:t>
      </w:r>
    </w:p>
    <w:p w14:paraId="680B0AA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1.4. Идентификационный код закупки </w:t>
      </w:r>
      <w:r w:rsidRPr="00EA7974">
        <w:rPr>
          <w:rFonts w:ascii="Times New Roman" w:hAnsi="Times New Roman" w:cs="Times New Roman"/>
          <w:color w:val="auto"/>
          <w:sz w:val="24"/>
          <w:szCs w:val="24"/>
          <w:lang w:eastAsia="ru-RU"/>
        </w:rPr>
        <w:t>203910301689891030100100120002910244</w:t>
      </w:r>
      <w:r w:rsidRPr="004A167A">
        <w:rPr>
          <w:rFonts w:ascii="Times New Roman" w:hAnsi="Times New Roman" w:cs="Times New Roman"/>
          <w:sz w:val="24"/>
          <w:szCs w:val="24"/>
          <w:lang w:eastAsia="ru-RU"/>
        </w:rPr>
        <w:t>.</w:t>
      </w:r>
    </w:p>
    <w:p w14:paraId="0AA468A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1.5. Место поставки товара: Российская Федерация, Республика Крым, </w:t>
      </w:r>
      <w:proofErr w:type="spellStart"/>
      <w:r w:rsidRPr="004A167A">
        <w:rPr>
          <w:rFonts w:ascii="Times New Roman" w:hAnsi="Times New Roman" w:cs="Times New Roman"/>
          <w:sz w:val="24"/>
          <w:szCs w:val="24"/>
          <w:lang w:eastAsia="ru-RU"/>
        </w:rPr>
        <w:t>пгт</w:t>
      </w:r>
      <w:proofErr w:type="spellEnd"/>
      <w:r w:rsidRPr="004A167A">
        <w:rPr>
          <w:rFonts w:ascii="Times New Roman" w:hAnsi="Times New Roman" w:cs="Times New Roman"/>
          <w:sz w:val="24"/>
          <w:szCs w:val="24"/>
          <w:lang w:eastAsia="ru-RU"/>
        </w:rPr>
        <w:t xml:space="preserve"> Черноморское, ул. Кирова, 17.</w:t>
      </w:r>
    </w:p>
    <w:p w14:paraId="604FD38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1.6. Год выпуска товара не ранее 2020 года.</w:t>
      </w:r>
    </w:p>
    <w:p w14:paraId="48A7422F" w14:textId="77777777" w:rsidR="00EA7E07" w:rsidRPr="004A167A" w:rsidRDefault="00EA7E07" w:rsidP="004A167A">
      <w:pPr>
        <w:pStyle w:val="afffe"/>
        <w:rPr>
          <w:rFonts w:ascii="Times New Roman" w:hAnsi="Times New Roman" w:cs="Times New Roman"/>
          <w:sz w:val="24"/>
          <w:szCs w:val="24"/>
          <w:lang w:eastAsia="ru-RU"/>
        </w:rPr>
      </w:pPr>
    </w:p>
    <w:p w14:paraId="53A2EA9A" w14:textId="77777777" w:rsidR="00EA7E07" w:rsidRPr="00EA7974" w:rsidRDefault="00EA7E07" w:rsidP="00EA7974">
      <w:pPr>
        <w:pStyle w:val="afffe"/>
        <w:numPr>
          <w:ilvl w:val="0"/>
          <w:numId w:val="28"/>
        </w:numPr>
        <w:jc w:val="both"/>
        <w:rPr>
          <w:rFonts w:ascii="Times New Roman" w:hAnsi="Times New Roman" w:cs="Times New Roman"/>
          <w:b/>
          <w:sz w:val="24"/>
          <w:szCs w:val="24"/>
          <w:lang w:eastAsia="ru-RU"/>
        </w:rPr>
      </w:pPr>
      <w:bookmarkStart w:id="29" w:name="page5"/>
      <w:bookmarkEnd w:id="29"/>
      <w:r w:rsidRPr="00EA7974">
        <w:rPr>
          <w:rFonts w:ascii="Times New Roman" w:hAnsi="Times New Roman" w:cs="Times New Roman"/>
          <w:b/>
          <w:sz w:val="24"/>
          <w:szCs w:val="24"/>
          <w:lang w:eastAsia="ru-RU"/>
        </w:rPr>
        <w:t>Цена Контракта и порядок расчетов</w:t>
      </w:r>
    </w:p>
    <w:p w14:paraId="2C0EF482" w14:textId="77777777" w:rsidR="00EA7E07" w:rsidRPr="004A167A" w:rsidRDefault="00EA7E07" w:rsidP="003412D1">
      <w:pPr>
        <w:pStyle w:val="afffe"/>
        <w:jc w:val="both"/>
        <w:rPr>
          <w:rFonts w:ascii="Times New Roman" w:hAnsi="Times New Roman" w:cs="Times New Roman"/>
          <w:sz w:val="24"/>
          <w:szCs w:val="24"/>
          <w:lang w:eastAsia="ru-RU"/>
        </w:rPr>
      </w:pPr>
    </w:p>
    <w:p w14:paraId="54C6DB8B" w14:textId="00A8A0F3" w:rsidR="00EA7E07" w:rsidRPr="004A167A" w:rsidRDefault="00EA7974" w:rsidP="003412D1">
      <w:pPr>
        <w:pStyle w:val="afffe"/>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EA7E07" w:rsidRPr="004A167A">
        <w:rPr>
          <w:rFonts w:ascii="Times New Roman" w:hAnsi="Times New Roman" w:cs="Times New Roman"/>
          <w:sz w:val="24"/>
          <w:szCs w:val="24"/>
          <w:lang w:eastAsia="ru-RU"/>
        </w:rPr>
        <w:t xml:space="preserve">Цена настоящего Контракта остается твердой на протяжении всего срока его действия и не подлежит изменению, за исключением случаев, предусмотренных в </w:t>
      </w:r>
      <w:proofErr w:type="spellStart"/>
      <w:r w:rsidR="00EA7E07" w:rsidRPr="004A167A">
        <w:rPr>
          <w:rFonts w:ascii="Times New Roman" w:hAnsi="Times New Roman" w:cs="Times New Roman"/>
          <w:sz w:val="24"/>
          <w:szCs w:val="24"/>
          <w:lang w:eastAsia="ru-RU"/>
        </w:rPr>
        <w:t>п.п</w:t>
      </w:r>
      <w:proofErr w:type="spellEnd"/>
      <w:r w:rsidR="00EA7E07" w:rsidRPr="004A167A">
        <w:rPr>
          <w:rFonts w:ascii="Times New Roman" w:hAnsi="Times New Roman" w:cs="Times New Roman"/>
          <w:sz w:val="24"/>
          <w:szCs w:val="24"/>
          <w:lang w:eastAsia="ru-RU"/>
        </w:rPr>
        <w:t>. 2.1.1-2.1.4.  настоящего Контракта.  Цена может быть изменена:</w:t>
      </w:r>
    </w:p>
    <w:p w14:paraId="6BE145CD" w14:textId="232707C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2.1.1.</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При снижении цены Контракта без изменения, предусмотренного Контрактом, объема поставляемого Товара, его качества и иных условий Контракта.</w:t>
      </w:r>
    </w:p>
    <w:p w14:paraId="3C3FAF4D" w14:textId="76D31125"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2.1.2.</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w:t>
      </w:r>
      <w:r w:rsidRPr="004A167A">
        <w:rPr>
          <w:rFonts w:ascii="Times New Roman" w:hAnsi="Times New Roman" w:cs="Times New Roman"/>
          <w:sz w:val="24"/>
          <w:szCs w:val="24"/>
          <w:lang w:eastAsia="ru-RU"/>
        </w:rPr>
        <w:lastRenderedPageBreak/>
        <w:t xml:space="preserve">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предусмотренное Контрактом количество Товара стороны Контракта обязаны уменьшить цену Контракта исходя из цены единицы Товара. </w:t>
      </w:r>
    </w:p>
    <w:p w14:paraId="7234F11D" w14:textId="42DDFE8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2.1.3.</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При изменении в соответствии с законодательством Российской Федерации регулируемых цен (тарифов) на поставляемые Товары.</w:t>
      </w:r>
    </w:p>
    <w:p w14:paraId="7412E50F" w14:textId="0483073D"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2.1.4.</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14:paraId="13EA76A6" w14:textId="3F5D40EB"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2.2.</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Общая цена Контракта составляет 4 908 000,00 (Четыре миллиона девятьсот восемь тысяч рублей 00 коп.), в </w:t>
      </w:r>
      <w:proofErr w:type="spellStart"/>
      <w:r w:rsidRPr="004A167A">
        <w:rPr>
          <w:rFonts w:ascii="Times New Roman" w:hAnsi="Times New Roman" w:cs="Times New Roman"/>
          <w:sz w:val="24"/>
          <w:szCs w:val="24"/>
          <w:lang w:eastAsia="ru-RU"/>
        </w:rPr>
        <w:t>т.ч</w:t>
      </w:r>
      <w:proofErr w:type="spellEnd"/>
      <w:r w:rsidRPr="004A167A">
        <w:rPr>
          <w:rFonts w:ascii="Times New Roman" w:hAnsi="Times New Roman" w:cs="Times New Roman"/>
          <w:sz w:val="24"/>
          <w:szCs w:val="24"/>
          <w:lang w:eastAsia="ru-RU"/>
        </w:rPr>
        <w:t>. НДС – 818 000,00 руб. (Восемьсот восемнадцать тысяч руб. 00 коп.).</w:t>
      </w:r>
    </w:p>
    <w:p w14:paraId="24D67E1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При заключении контракта 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AF421E" w14:textId="3F1E3C13"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2.3.</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w:t>
      </w:r>
    </w:p>
    <w:p w14:paraId="058860F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стоимость используемых сопутствующих материалов и иные расходы, связанные с поставкой Товара.</w:t>
      </w:r>
    </w:p>
    <w:p w14:paraId="5BFD15C2" w14:textId="512891D5"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2.4.</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Оплата по Контракту производится в следующем порядке:</w:t>
      </w:r>
    </w:p>
    <w:p w14:paraId="1738A37F" w14:textId="059B69F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2.4.1.</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разделе 15 Контракта расчетный счет Поставщика.</w:t>
      </w:r>
    </w:p>
    <w:p w14:paraId="72E507D0" w14:textId="2DCCF875"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2.4.2.</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Оплата производится в рублях Российской Федерации. </w:t>
      </w:r>
    </w:p>
    <w:p w14:paraId="5769BE1B" w14:textId="1B0C6922"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2.4.3.</w:t>
      </w:r>
      <w:r w:rsidR="00EA7974">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Источник финансирования: субсидия из бюджета Республики Крым бюджетному учреждению на реализацию мероприятий обеспечения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 регионального проекта «Обеспечение качественного нового уровня инфраструктуры культуры» национального проекта «Культура»</w:t>
      </w:r>
    </w:p>
    <w:p w14:paraId="0EAF0247" w14:textId="74F4F4DE"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2.4.4. Расчет за поставленный товар осуществляется в течение 30 (тридцати) календарных дней со дня подписания Заказчиком товарной накладной (Акта приемки товара) на данный товар либо, в случаях, предусмотренных Контрактом, со дня подписания Акта</w:t>
      </w:r>
      <w:r w:rsidR="00EA7974">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на основании, представленных Поставщиком счета.</w:t>
      </w:r>
    </w:p>
    <w:p w14:paraId="6AF729E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2.4.5.</w:t>
      </w:r>
      <w:r w:rsidRPr="004A167A">
        <w:rPr>
          <w:rFonts w:ascii="Times New Roman" w:hAnsi="Times New Roman" w:cs="Times New Roman"/>
          <w:sz w:val="24"/>
          <w:szCs w:val="24"/>
          <w:lang w:eastAsia="ru-RU"/>
        </w:rPr>
        <w:tab/>
        <w:t>В случаях, предусмотренных пунктом 2.6 Контракта, оплата поставленного товара (партии товара) производится в течение 15 (пятнадцати)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w:t>
      </w:r>
    </w:p>
    <w:p w14:paraId="27100B31"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2.5. 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В случае подписания Сторонами Акта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по Контракту оплата поставленных товаров осуществляется Поставщику за вычетом соответствующего размера неустойки (штрафа, пени) </w:t>
      </w:r>
      <w:r w:rsidRPr="004A167A">
        <w:rPr>
          <w:rFonts w:ascii="Times New Roman" w:hAnsi="Times New Roman" w:cs="Times New Roman"/>
          <w:sz w:val="24"/>
          <w:szCs w:val="24"/>
          <w:lang w:eastAsia="ru-RU"/>
        </w:rPr>
        <w:lastRenderedPageBreak/>
        <w:t xml:space="preserve">и (или) убытков согласно указанному Акту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и на основании представленных Поставщиком счета. При этом исполнение обязательства Поставщика по перечислению неустойки (штрафа, пени) и (или) убытков в доход бюджета возлагается на Заказчика. </w:t>
      </w:r>
    </w:p>
    <w:p w14:paraId="2D8A232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2.6. В случае, если при начислении Заказчиком Поставщику неустойки (штрафа, пени) и </w:t>
      </w:r>
    </w:p>
    <w:p w14:paraId="27736C8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(или) предъявления требования о возмещении убытков, Стороны не подписали Акт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по Контракту, указанный в п. 2.5 Контракта,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14:paraId="12175D5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2563EA4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2.8. При заключении контракта Заказчик по согласованию с Поставщиком, в соответствии с п. 18 ст. 34 Федерального закона от 05.04.2013г. №44-ФЗ «О контрактной системе в сфере закупок товаров, работ, услуг для обеспечения государственных и муниципальных нужд»,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Поставщиком на аукционе, на количество товара, указанное в извещении о проведении конкурса или аукциона.</w:t>
      </w:r>
    </w:p>
    <w:p w14:paraId="0520922C" w14:textId="77777777" w:rsidR="00EA7E07" w:rsidRPr="004A167A" w:rsidRDefault="00EA7E07" w:rsidP="003412D1">
      <w:pPr>
        <w:pStyle w:val="afffe"/>
        <w:jc w:val="both"/>
        <w:rPr>
          <w:rFonts w:ascii="Times New Roman" w:hAnsi="Times New Roman" w:cs="Times New Roman"/>
          <w:sz w:val="24"/>
          <w:szCs w:val="24"/>
          <w:lang w:eastAsia="ru-RU"/>
        </w:rPr>
      </w:pPr>
    </w:p>
    <w:p w14:paraId="4D9461AC" w14:textId="77777777" w:rsidR="00EA7E07" w:rsidRPr="001031CB" w:rsidRDefault="00EA7E07" w:rsidP="001031CB">
      <w:pPr>
        <w:pStyle w:val="afffe"/>
        <w:numPr>
          <w:ilvl w:val="0"/>
          <w:numId w:val="28"/>
        </w:numPr>
        <w:jc w:val="both"/>
        <w:rPr>
          <w:rFonts w:ascii="Times New Roman" w:hAnsi="Times New Roman" w:cs="Times New Roman"/>
          <w:b/>
          <w:sz w:val="24"/>
          <w:szCs w:val="24"/>
          <w:lang w:eastAsia="ru-RU"/>
        </w:rPr>
      </w:pPr>
      <w:r w:rsidRPr="001031CB">
        <w:rPr>
          <w:rFonts w:ascii="Times New Roman" w:hAnsi="Times New Roman" w:cs="Times New Roman"/>
          <w:b/>
          <w:sz w:val="24"/>
          <w:szCs w:val="24"/>
          <w:lang w:eastAsia="ru-RU"/>
        </w:rPr>
        <w:t>Права и обязанности сторон</w:t>
      </w:r>
    </w:p>
    <w:p w14:paraId="5073EC75" w14:textId="77777777" w:rsidR="00EA7E07" w:rsidRPr="004A167A" w:rsidRDefault="00EA7E07" w:rsidP="003412D1">
      <w:pPr>
        <w:pStyle w:val="afffe"/>
        <w:jc w:val="both"/>
        <w:rPr>
          <w:rFonts w:ascii="Times New Roman" w:hAnsi="Times New Roman" w:cs="Times New Roman"/>
          <w:sz w:val="24"/>
          <w:szCs w:val="24"/>
          <w:lang w:eastAsia="ru-RU"/>
        </w:rPr>
      </w:pPr>
    </w:p>
    <w:p w14:paraId="0A4330B4" w14:textId="5CD794ED" w:rsidR="00EA7E07" w:rsidRPr="004A167A" w:rsidRDefault="001031CB" w:rsidP="001031CB">
      <w:pPr>
        <w:pStyle w:val="afffe"/>
        <w:jc w:val="both"/>
        <w:rPr>
          <w:rFonts w:ascii="Times New Roman" w:hAnsi="Times New Roman" w:cs="Times New Roman"/>
          <w:sz w:val="24"/>
          <w:szCs w:val="24"/>
          <w:lang w:eastAsia="ru-RU"/>
        </w:rPr>
      </w:pPr>
      <w:r w:rsidRPr="001031CB">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r w:rsidR="00EA7E07" w:rsidRPr="004A167A">
        <w:rPr>
          <w:rFonts w:ascii="Times New Roman" w:hAnsi="Times New Roman" w:cs="Times New Roman"/>
          <w:sz w:val="24"/>
          <w:szCs w:val="24"/>
          <w:lang w:eastAsia="ru-RU"/>
        </w:rPr>
        <w:t xml:space="preserve">Заказчик имеет право: </w:t>
      </w:r>
    </w:p>
    <w:p w14:paraId="4EB027F5"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Досрочно принять и оплатить товар. </w:t>
      </w:r>
    </w:p>
    <w:p w14:paraId="56F9AF2E"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 согласованию с Поставщиком изменить количество поставляемых товаров на основании положений настоящего Контракта. </w:t>
      </w:r>
    </w:p>
    <w:p w14:paraId="43C254FF"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Привлекать экспертов, экспертные организации для проверки соответствия качества поставляемого товара требованиям, установленным Контрактом. </w:t>
      </w:r>
    </w:p>
    <w:p w14:paraId="114399F3"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Требовать возмещения неустойки (штрафа, пени) и (или) убытков, причиненных по вине Поставщика. </w:t>
      </w:r>
    </w:p>
    <w:p w14:paraId="6975B48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3.2.    Заказчик обязан: </w:t>
      </w:r>
    </w:p>
    <w:p w14:paraId="639C64AE"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Обеспечить приемку поставляемого по Контракту товара в соответствии с условиями Контракта. </w:t>
      </w:r>
    </w:p>
    <w:p w14:paraId="01CF50CA" w14:textId="6AE8A923"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Оплатить поставленный и принятый товар в порядке, предусмотренном Контрактом. </w:t>
      </w:r>
    </w:p>
    <w:p w14:paraId="095B063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3.3.</w:t>
      </w:r>
      <w:r w:rsidRPr="004A167A">
        <w:rPr>
          <w:rFonts w:ascii="Times New Roman" w:hAnsi="Times New Roman" w:cs="Times New Roman"/>
          <w:sz w:val="24"/>
          <w:szCs w:val="24"/>
          <w:lang w:eastAsia="ru-RU"/>
        </w:rPr>
        <w:tab/>
        <w:t>Поставщик обязан:</w:t>
      </w:r>
    </w:p>
    <w:p w14:paraId="040B162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Поставить товар в сроки, предусмотренные Контрактом.</w:t>
      </w:r>
    </w:p>
    <w:p w14:paraId="385C8A6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3.3.2.</w:t>
      </w:r>
      <w:r w:rsidRPr="004A167A">
        <w:rPr>
          <w:rFonts w:ascii="Times New Roman" w:hAnsi="Times New Roman" w:cs="Times New Roman"/>
          <w:sz w:val="24"/>
          <w:szCs w:val="24"/>
          <w:lang w:eastAsia="ru-RU"/>
        </w:rPr>
        <w:tab/>
        <w:t>Доставить товар своими силами и за свой счет, а также представить все принадлежности и документы (техническую документацию, формуляр, руководство по эксплуатации, инструкцию по монтажу, пуску и обкатке в соответствии с ГОСТ 2.601 паспорта, сертификаты и другую документацию на ПТВ и оборудование а также инструмент, принадлежности в соответствии нормативно-технической документацией на конкретную модель),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 поставляемый в рамках Контракта, произведены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14:paraId="51376D1D" w14:textId="776F3F4D" w:rsidR="00EA7E07" w:rsidRPr="004A167A" w:rsidRDefault="00EA7E07" w:rsidP="003412D1">
      <w:pPr>
        <w:pStyle w:val="afffe"/>
        <w:jc w:val="both"/>
        <w:rPr>
          <w:rFonts w:ascii="Times New Roman" w:hAnsi="Times New Roman" w:cs="Times New Roman"/>
          <w:sz w:val="24"/>
          <w:szCs w:val="24"/>
          <w:lang w:eastAsia="ru-RU"/>
        </w:rPr>
      </w:pPr>
      <w:bookmarkStart w:id="30" w:name="page11"/>
      <w:bookmarkEnd w:id="30"/>
      <w:r w:rsidRPr="004A167A">
        <w:rPr>
          <w:rFonts w:ascii="Times New Roman" w:hAnsi="Times New Roman" w:cs="Times New Roman"/>
          <w:sz w:val="24"/>
          <w:szCs w:val="24"/>
          <w:lang w:eastAsia="ru-RU"/>
        </w:rPr>
        <w:lastRenderedPageBreak/>
        <w:t>3.3.3.</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Передать Заказчику Товар надлежащего качества, в количестве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w:t>
      </w:r>
    </w:p>
    <w:p w14:paraId="5661CB99" w14:textId="570C8BBB"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3.3.4.</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дефектах товара. Такой контактный телефон должен функционировать по рабочим дням с 10.00 до 16.00 часов (местное время). В составе поставляемых с товаром информационных материалов должны быть указаны условия выполнения гарантийных обязательств и номера контактных телефонов.</w:t>
      </w:r>
    </w:p>
    <w:p w14:paraId="00CC932A" w14:textId="46520AC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3.3.5.</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Соблюдать пропускной и внутри объектовый режим Заказчика.</w:t>
      </w:r>
    </w:p>
    <w:p w14:paraId="433658EC" w14:textId="13F9C381" w:rsidR="00EA7E07" w:rsidRPr="004A167A" w:rsidRDefault="00EA7E07" w:rsidP="003412D1">
      <w:pPr>
        <w:pStyle w:val="afffe"/>
        <w:jc w:val="both"/>
        <w:rPr>
          <w:rFonts w:ascii="Times New Roman" w:hAnsi="Times New Roman" w:cs="Times New Roman"/>
          <w:sz w:val="24"/>
          <w:szCs w:val="24"/>
          <w:lang w:eastAsia="ru-RU"/>
        </w:rPr>
      </w:pPr>
      <w:bookmarkStart w:id="31" w:name="page13"/>
      <w:bookmarkEnd w:id="31"/>
      <w:r w:rsidRPr="004A167A">
        <w:rPr>
          <w:rFonts w:ascii="Times New Roman" w:hAnsi="Times New Roman" w:cs="Times New Roman"/>
          <w:sz w:val="24"/>
          <w:szCs w:val="24"/>
          <w:lang w:eastAsia="ru-RU"/>
        </w:rPr>
        <w:t>3.3.5.</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16FE2516" w14:textId="10543B04"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3.3.6.</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Выполнять иные обязанности, предусмотренные Контрактом. </w:t>
      </w:r>
    </w:p>
    <w:p w14:paraId="2EE189A5" w14:textId="7E5D31DD"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3.3.7.</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В течении 1 (одного) рабочего дня подтвердить получения заявки заказчиком по электронному адресу, указанному в контракте.</w:t>
      </w:r>
    </w:p>
    <w:p w14:paraId="1D6A51D1" w14:textId="2F47FA6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3.4.</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Поставщик вправе:</w:t>
      </w:r>
    </w:p>
    <w:p w14:paraId="12D16E5C" w14:textId="128650F5"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3.4.1.</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Требовать приемки и оплаты товара в объеме, порядке, сроки и на условиях,</w:t>
      </w:r>
    </w:p>
    <w:p w14:paraId="0783721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предусмотренных   Контрактом.</w:t>
      </w:r>
    </w:p>
    <w:p w14:paraId="58BC14A6" w14:textId="06C4C57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3.4.2.</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По согласованию с Заказчиком досрочно поставить товар. Заказчик обязан досрочно принять и оплатить товар в соответствии с условиями Контракта.</w:t>
      </w:r>
    </w:p>
    <w:p w14:paraId="427104AA" w14:textId="77777777" w:rsidR="00EA7E07" w:rsidRPr="004A167A" w:rsidRDefault="00EA7E07" w:rsidP="003412D1">
      <w:pPr>
        <w:pStyle w:val="afffe"/>
        <w:jc w:val="both"/>
        <w:rPr>
          <w:rFonts w:ascii="Times New Roman" w:hAnsi="Times New Roman" w:cs="Times New Roman"/>
          <w:sz w:val="24"/>
          <w:szCs w:val="24"/>
          <w:lang w:eastAsia="ru-RU"/>
        </w:rPr>
      </w:pPr>
    </w:p>
    <w:p w14:paraId="04CCB7DE" w14:textId="77777777" w:rsidR="00EA7E07" w:rsidRPr="001031CB" w:rsidRDefault="00EA7E07" w:rsidP="001031CB">
      <w:pPr>
        <w:pStyle w:val="afffe"/>
        <w:numPr>
          <w:ilvl w:val="0"/>
          <w:numId w:val="28"/>
        </w:numPr>
        <w:jc w:val="both"/>
        <w:rPr>
          <w:rFonts w:ascii="Times New Roman" w:hAnsi="Times New Roman" w:cs="Times New Roman"/>
          <w:b/>
          <w:sz w:val="24"/>
          <w:szCs w:val="24"/>
          <w:lang w:eastAsia="ru-RU"/>
        </w:rPr>
      </w:pPr>
      <w:r w:rsidRPr="001031CB">
        <w:rPr>
          <w:rFonts w:ascii="Times New Roman" w:hAnsi="Times New Roman" w:cs="Times New Roman"/>
          <w:b/>
          <w:sz w:val="24"/>
          <w:szCs w:val="24"/>
          <w:lang w:eastAsia="ru-RU"/>
        </w:rPr>
        <w:t>Порядок и сроки поставки товара</w:t>
      </w:r>
    </w:p>
    <w:p w14:paraId="3CB6656A" w14:textId="77777777" w:rsidR="00EA7E07" w:rsidRPr="004A167A" w:rsidRDefault="00EA7E07" w:rsidP="003412D1">
      <w:pPr>
        <w:pStyle w:val="afffe"/>
        <w:jc w:val="both"/>
        <w:rPr>
          <w:rFonts w:ascii="Times New Roman" w:hAnsi="Times New Roman" w:cs="Times New Roman"/>
          <w:sz w:val="24"/>
          <w:szCs w:val="24"/>
          <w:lang w:eastAsia="ru-RU"/>
        </w:rPr>
      </w:pPr>
    </w:p>
    <w:p w14:paraId="3C5D5BF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4.1. Поставка Товара осуществляется согласно Спецификации (приложение №1), Технического задания и Контракта. </w:t>
      </w:r>
    </w:p>
    <w:p w14:paraId="649DDF01"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Поставка Товара осуществляется по заявке Заказчика в течение 120 (ста двадцати) календарных дней с даты подписания контракта. </w:t>
      </w:r>
    </w:p>
    <w:p w14:paraId="1781261F"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Поставка осуществляется в рабочий день в период с 09-00 часов до 18-00 часов (по местному времени Заказчика).</w:t>
      </w:r>
    </w:p>
    <w:p w14:paraId="50A0374C" w14:textId="3C7939AF"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4.2.</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Датой поставки Товара является дата подписания Заказчиком соответствующей товарной накладной.</w:t>
      </w:r>
    </w:p>
    <w:p w14:paraId="2D7635C1" w14:textId="3322CEB4"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4.3.</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Поставщик не позднее, чем за 24 часа до момента поставки Товара должен уведомить Заказчика о планируемой поставке.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поставки. Сообщение может быть направлено Заказчику путем использования электронных или сотовых (факсимильных) средств связи. </w:t>
      </w:r>
    </w:p>
    <w:p w14:paraId="2AF8EA1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Адресом электронной почты для получения сообщений является: </w:t>
      </w:r>
      <w:proofErr w:type="spellStart"/>
      <w:r w:rsidRPr="004A167A">
        <w:rPr>
          <w:rFonts w:ascii="Times New Roman" w:hAnsi="Times New Roman" w:cs="Times New Roman"/>
          <w:sz w:val="24"/>
          <w:szCs w:val="24"/>
          <w:lang w:val="en-US" w:eastAsia="ru-RU"/>
        </w:rPr>
        <w:t>chr</w:t>
      </w:r>
      <w:proofErr w:type="spellEnd"/>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val="en-US" w:eastAsia="ru-RU"/>
        </w:rPr>
        <w:t>mbuk</w:t>
      </w:r>
      <w:proofErr w:type="spellEnd"/>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val="en-US" w:eastAsia="ru-RU"/>
        </w:rPr>
        <w:t>cks</w:t>
      </w:r>
      <w:proofErr w:type="spellEnd"/>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val="en-US" w:eastAsia="ru-RU"/>
        </w:rPr>
        <w:t>gmail</w:t>
      </w:r>
      <w:proofErr w:type="spellEnd"/>
      <w:r w:rsidRPr="004A167A">
        <w:rPr>
          <w:rFonts w:ascii="Times New Roman" w:hAnsi="Times New Roman" w:cs="Times New Roman"/>
          <w:sz w:val="24"/>
          <w:szCs w:val="24"/>
          <w:lang w:eastAsia="ru-RU"/>
        </w:rPr>
        <w:t>.</w:t>
      </w:r>
      <w:r w:rsidRPr="004A167A">
        <w:rPr>
          <w:rFonts w:ascii="Times New Roman" w:hAnsi="Times New Roman" w:cs="Times New Roman"/>
          <w:sz w:val="24"/>
          <w:szCs w:val="24"/>
          <w:lang w:val="en-US" w:eastAsia="ru-RU"/>
        </w:rPr>
        <w:t>com</w:t>
      </w:r>
    </w:p>
    <w:p w14:paraId="2A39E21B" w14:textId="5E7358E2"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Номером телефона (факса) для получения сообщений является: </w:t>
      </w:r>
      <w:bookmarkStart w:id="32" w:name="page17"/>
      <w:bookmarkEnd w:id="32"/>
      <w:r w:rsidR="005D5E6E" w:rsidRPr="004A167A">
        <w:rPr>
          <w:rFonts w:ascii="Times New Roman" w:eastAsia="SimSun" w:hAnsi="Times New Roman" w:cs="Times New Roman"/>
          <w:sz w:val="24"/>
          <w:szCs w:val="24"/>
        </w:rPr>
        <w:t>+7 (978) 718 69 77</w:t>
      </w:r>
    </w:p>
    <w:p w14:paraId="09A3E68D" w14:textId="4692C36C"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4.4.</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Заказчиком в двух экземплярах составляется Акт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w:t>
      </w:r>
    </w:p>
    <w:p w14:paraId="6FD0604C"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Поставщик обязан подписать Акт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rsidRPr="004A167A">
        <w:rPr>
          <w:rFonts w:ascii="Times New Roman" w:hAnsi="Times New Roman" w:cs="Times New Roman"/>
          <w:sz w:val="24"/>
          <w:szCs w:val="24"/>
          <w:lang w:eastAsia="ru-RU"/>
        </w:rPr>
        <w:t>взаимосверки</w:t>
      </w:r>
      <w:proofErr w:type="spellEnd"/>
      <w:r w:rsidRPr="004A167A">
        <w:rPr>
          <w:rFonts w:ascii="Times New Roman" w:hAnsi="Times New Roman" w:cs="Times New Roman"/>
          <w:sz w:val="24"/>
          <w:szCs w:val="24"/>
          <w:lang w:eastAsia="ru-RU"/>
        </w:rPr>
        <w:t xml:space="preserve"> обязательств является основанием для проведения взаиморасчетов между Сторонами.</w:t>
      </w:r>
    </w:p>
    <w:p w14:paraId="280B42D7" w14:textId="77777777" w:rsidR="00EA7E07" w:rsidRPr="004A167A" w:rsidRDefault="00EA7E07" w:rsidP="003412D1">
      <w:pPr>
        <w:pStyle w:val="afffe"/>
        <w:jc w:val="both"/>
        <w:rPr>
          <w:rFonts w:ascii="Times New Roman" w:hAnsi="Times New Roman" w:cs="Times New Roman"/>
          <w:sz w:val="24"/>
          <w:szCs w:val="24"/>
          <w:lang w:eastAsia="ru-RU"/>
        </w:rPr>
      </w:pPr>
    </w:p>
    <w:p w14:paraId="530FF611" w14:textId="77777777" w:rsidR="00EA7E07" w:rsidRPr="001031CB" w:rsidRDefault="00EA7E07" w:rsidP="001031CB">
      <w:pPr>
        <w:pStyle w:val="afffe"/>
        <w:numPr>
          <w:ilvl w:val="0"/>
          <w:numId w:val="28"/>
        </w:numPr>
        <w:jc w:val="both"/>
        <w:rPr>
          <w:rFonts w:ascii="Times New Roman" w:hAnsi="Times New Roman" w:cs="Times New Roman"/>
          <w:b/>
          <w:sz w:val="24"/>
          <w:szCs w:val="24"/>
          <w:lang w:eastAsia="ru-RU"/>
        </w:rPr>
      </w:pPr>
      <w:r w:rsidRPr="001031CB">
        <w:rPr>
          <w:rFonts w:ascii="Times New Roman" w:hAnsi="Times New Roman" w:cs="Times New Roman"/>
          <w:b/>
          <w:sz w:val="24"/>
          <w:szCs w:val="24"/>
          <w:lang w:eastAsia="ru-RU"/>
        </w:rPr>
        <w:t>Порядок сдачи и приемки товара</w:t>
      </w:r>
    </w:p>
    <w:p w14:paraId="265FBA5A" w14:textId="77777777" w:rsidR="00EA7E07" w:rsidRPr="004A167A" w:rsidRDefault="00EA7E07" w:rsidP="003412D1">
      <w:pPr>
        <w:pStyle w:val="afffe"/>
        <w:jc w:val="both"/>
        <w:rPr>
          <w:rFonts w:ascii="Times New Roman" w:hAnsi="Times New Roman" w:cs="Times New Roman"/>
          <w:sz w:val="24"/>
          <w:szCs w:val="24"/>
          <w:lang w:eastAsia="ru-RU"/>
        </w:rPr>
      </w:pPr>
    </w:p>
    <w:p w14:paraId="417CCFCF" w14:textId="483469D0" w:rsidR="00EA7E07" w:rsidRPr="004A167A" w:rsidRDefault="001031CB" w:rsidP="003412D1">
      <w:pPr>
        <w:pStyle w:val="afffe"/>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5.1 </w:t>
      </w:r>
      <w:r w:rsidR="00EA7E07" w:rsidRPr="004A167A">
        <w:rPr>
          <w:rFonts w:ascii="Times New Roman" w:hAnsi="Times New Roman" w:cs="Times New Roman"/>
          <w:sz w:val="24"/>
          <w:szCs w:val="24"/>
          <w:lang w:eastAsia="ru-RU"/>
        </w:rPr>
        <w:t xml:space="preserve">Поставщик в срок, указанный в разделе 4 Контракта, при поставке Товара должен передать Заказчику следующие документы на русском языке: </w:t>
      </w:r>
    </w:p>
    <w:p w14:paraId="6C3D0C1E" w14:textId="3CD6BE39"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сертификат соответствия или декларация о соответствии,</w:t>
      </w:r>
    </w:p>
    <w:p w14:paraId="7D06C585"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товарные накладные, </w:t>
      </w:r>
    </w:p>
    <w:p w14:paraId="07D46B71"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счет и/или счет-фактура, </w:t>
      </w:r>
    </w:p>
    <w:p w14:paraId="7B2A85B8"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акт приема-передачи товара,</w:t>
      </w:r>
    </w:p>
    <w:p w14:paraId="2958E279"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иные документы, предусмотренные п 3.3.2 данного контракта.</w:t>
      </w:r>
    </w:p>
    <w:p w14:paraId="51F514E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5.2.  Приемка осуществляется уполномоченным представителем Заказчика.</w:t>
      </w:r>
    </w:p>
    <w:p w14:paraId="422F865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Представители Поставщика вправе присутствовать при проведении приемки. </w:t>
      </w:r>
    </w:p>
    <w:p w14:paraId="34414F5C"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Заказчик создает приемочную комиссию для проверки</w:t>
      </w:r>
      <w:bookmarkStart w:id="33" w:name="page19"/>
      <w:bookmarkEnd w:id="33"/>
      <w:r w:rsidRPr="004A167A">
        <w:rPr>
          <w:rFonts w:ascii="Times New Roman" w:hAnsi="Times New Roman" w:cs="Times New Roman"/>
          <w:sz w:val="24"/>
          <w:szCs w:val="24"/>
          <w:lang w:eastAsia="ru-RU"/>
        </w:rPr>
        <w:t xml:space="preserve"> соответствия Товара требованиям, установленным в Спецификации, техническом задании. Проверка соответствия поставляемого Товара требованиям, установленным в спецификации, может также осуществляться с привлечением экспертов, экспертных организаций.</w:t>
      </w:r>
    </w:p>
    <w:p w14:paraId="152615D2" w14:textId="30BDD216"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   Проверка   соответствия   Товара   требованиям, установленным   Контрактом,</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осуществляется в следующем порядке:</w:t>
      </w:r>
    </w:p>
    <w:p w14:paraId="711FCFF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5.3.1.В присутствии представителей Заказчика (Получателя),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осмотр товара на наличие внешних повреждений.</w:t>
      </w:r>
    </w:p>
    <w:p w14:paraId="6C7AE75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4208D023"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Одновременно проверяется соответствие наименования, указанного в Спецификации (Приложение № 1), с фактическим наименованием и с содержащимся в сопроводительных документах на Товар (п. 5.1).</w:t>
      </w:r>
    </w:p>
    <w:p w14:paraId="6725B41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5.3.3. Товар должен быть поставлен полностью. Заказчик вправе отказаться от приемки части Товара.</w:t>
      </w:r>
    </w:p>
    <w:p w14:paraId="2C7ACD58" w14:textId="4B98EE1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(и(или)принять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E246D86" w14:textId="7B02FA9F"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Если Поставщик передал Заказчику Товар в количестве, превышающем указанное в Спецификации (Приложение № 1), Заказчик извещает об этом Поставщика в</w:t>
      </w:r>
      <w:bookmarkStart w:id="34" w:name="page21"/>
      <w:bookmarkEnd w:id="34"/>
      <w:r w:rsidRPr="004A167A">
        <w:rPr>
          <w:rFonts w:ascii="Times New Roman" w:hAnsi="Times New Roman" w:cs="Times New Roman"/>
          <w:sz w:val="24"/>
          <w:szCs w:val="24"/>
          <w:lang w:eastAsia="ru-RU"/>
        </w:rPr>
        <w:t xml:space="preserve"> порядке, предусмотренном п. 5.3.7.  Контракта. Приемка излишнего количества Товара не осуществляется.</w:t>
      </w:r>
    </w:p>
    <w:p w14:paraId="568AB59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5.3.4. Приемка Товара по качеству осуществляется после поставки Товара Поставщиком Заказчику.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предъявляемым техническим заданием Контракта, и/или ГОСТу результаты такой проверки распространяются на всю поставку. </w:t>
      </w:r>
    </w:p>
    <w:p w14:paraId="22659B9B" w14:textId="2923EED6"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5.3.5.</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В случае поставки Товара ненадлежащего качества или отсутствия необходимых товаросопроводительных документов и документов качества, Поставщик обязан за свой счет без дополнительной оплаты заменить Товар, не соответствующий требованиям, предусмотренных контрактом, на товар надлежащего качества в предусмотренном количестве, либо дослать недостающие документы в срок 10 календарных дней с момента получения уведомления Заказчика.</w:t>
      </w:r>
    </w:p>
    <w:p w14:paraId="2F0F47CD" w14:textId="77777777"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Заказчик непосредственно в ходе проведения приемки извещает об этом представителя </w:t>
      </w:r>
    </w:p>
    <w:p w14:paraId="784249A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5.3.7 Контракта.</w:t>
      </w:r>
    </w:p>
    <w:p w14:paraId="2211799F" w14:textId="2EF27F3E"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5.3.6.</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погрузкой, разгрузкой Товара для экспертизы, осуществляется Поставщиком.</w:t>
      </w:r>
    </w:p>
    <w:p w14:paraId="13738156" w14:textId="78FF4AA0"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5.3.7.</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Обо всех нарушениях условий Контракта о количестве, о качестве Товара Заказчик извещает Поставщика не позднее 5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w:t>
      </w:r>
    </w:p>
    <w:p w14:paraId="5135790A" w14:textId="2F97738D"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электронной почте либо нарочно.</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Адресом электронной почты для получения извещения является: Номером телефона/факса для получения извещения является: </w:t>
      </w:r>
    </w:p>
    <w:p w14:paraId="0B714256" w14:textId="05B9642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5.3.8.</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Поставщик в установленный в извещении (п. 5.3.7)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(и(или)принять решение об одностороннем отказе от</w:t>
      </w:r>
      <w:bookmarkStart w:id="35" w:name="page23"/>
      <w:bookmarkEnd w:id="35"/>
      <w:r w:rsidRPr="004A167A">
        <w:rPr>
          <w:rFonts w:ascii="Times New Roman" w:hAnsi="Times New Roman" w:cs="Times New Roman"/>
          <w:sz w:val="24"/>
          <w:szCs w:val="24"/>
          <w:lang w:eastAsia="ru-RU"/>
        </w:rPr>
        <w:t xml:space="preserve">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130A9E95" w14:textId="3E24F644"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5.3.9.</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После получения извещения Поставщик за свой счет обязан устранить выявленные недостатки (дефекты) и (или) до поставить недостающее количество товара или заменить Товар в срок, указанный в извещении.</w:t>
      </w:r>
    </w:p>
    <w:p w14:paraId="19727C9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5.4. Во всем, что не предусмотрено настоящим разделом Контракта, Стороны руководствуются нормативными актами Заказчика, а также инструкциями, утвержденными постановлениями Госарбитража при Совете Министров СССР:</w:t>
      </w:r>
    </w:p>
    <w:p w14:paraId="58228B1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"Инструкция о порядке приемки продукции производственно-технического назначения и товаров народного потребления по качеству" № П-7 от 25.04.1966;</w:t>
      </w:r>
    </w:p>
    <w:p w14:paraId="403FC4B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"Инструкция о порядке приемки продукции производственно-технического назначения и товаров народного потребления по количеству" № П-6 от 15.06.1965.</w:t>
      </w:r>
    </w:p>
    <w:p w14:paraId="696A202E" w14:textId="166B6DC2"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5.5. Поставщик за свой счет и своими силами должен произвести уборку упаковки и прочего мусора, образовавшегося в ходе приемки товара.</w:t>
      </w:r>
    </w:p>
    <w:p w14:paraId="2761690B" w14:textId="7745D24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5.6.</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Приемка товара оформляется товарной накладной (актом приемки товара), которая составляется в двух экземплярах и подписывается Заказчиком и Поставщиком. </w:t>
      </w:r>
    </w:p>
    <w:p w14:paraId="5F0786CA" w14:textId="4BF5CD05"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5.7.</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Приемка и оформления товара осуществляется в течении 3 (трех) рабочих дней с момента получения товара.</w:t>
      </w:r>
    </w:p>
    <w:p w14:paraId="3ECACB4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5.8. Риск случайной гибели или случайного повреждения товаров до их приемки (до подписания товарной накладной) Заказчиком несет Поставщик. </w:t>
      </w:r>
    </w:p>
    <w:p w14:paraId="04E518BF" w14:textId="5B86BB15"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5.9.</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Поставщик обеспечивает хранение товара до момента сдачи – приемки. </w:t>
      </w:r>
    </w:p>
    <w:p w14:paraId="63F30278" w14:textId="77777777" w:rsidR="00EA7E07" w:rsidRPr="004A167A" w:rsidRDefault="00EA7E07" w:rsidP="003412D1">
      <w:pPr>
        <w:pStyle w:val="afffe"/>
        <w:jc w:val="both"/>
        <w:rPr>
          <w:rFonts w:ascii="Times New Roman" w:hAnsi="Times New Roman" w:cs="Times New Roman"/>
          <w:sz w:val="24"/>
          <w:szCs w:val="24"/>
          <w:lang w:eastAsia="ru-RU"/>
        </w:rPr>
      </w:pPr>
    </w:p>
    <w:p w14:paraId="7CB2A070" w14:textId="77777777" w:rsidR="00EA7E07" w:rsidRPr="001031CB" w:rsidRDefault="00EA7E07" w:rsidP="001031CB">
      <w:pPr>
        <w:pStyle w:val="afffe"/>
        <w:numPr>
          <w:ilvl w:val="0"/>
          <w:numId w:val="28"/>
        </w:numPr>
        <w:jc w:val="both"/>
        <w:rPr>
          <w:rFonts w:ascii="Times New Roman" w:hAnsi="Times New Roman" w:cs="Times New Roman"/>
          <w:b/>
          <w:sz w:val="24"/>
          <w:szCs w:val="24"/>
          <w:lang w:eastAsia="ru-RU"/>
        </w:rPr>
      </w:pPr>
      <w:r w:rsidRPr="001031CB">
        <w:rPr>
          <w:rFonts w:ascii="Times New Roman" w:hAnsi="Times New Roman" w:cs="Times New Roman"/>
          <w:b/>
          <w:sz w:val="24"/>
          <w:szCs w:val="24"/>
          <w:lang w:eastAsia="ru-RU"/>
        </w:rPr>
        <w:t>Ответственность сторон</w:t>
      </w:r>
    </w:p>
    <w:p w14:paraId="6BC1E9A3" w14:textId="77777777" w:rsidR="00EA7E07" w:rsidRPr="004A167A" w:rsidRDefault="00EA7E07" w:rsidP="003412D1">
      <w:pPr>
        <w:pStyle w:val="afffe"/>
        <w:jc w:val="both"/>
        <w:rPr>
          <w:rFonts w:ascii="Times New Roman" w:hAnsi="Times New Roman" w:cs="Times New Roman"/>
          <w:sz w:val="24"/>
          <w:szCs w:val="24"/>
          <w:lang w:eastAsia="ru-RU"/>
        </w:rPr>
      </w:pPr>
    </w:p>
    <w:p w14:paraId="092D0349" w14:textId="71146C0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6.1.</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Заказчик и Поставщик несут установленную законодательством Российской Федерации ответственность за неисполнение или ненадлежащее исполнение обязательств, предусмотренных настоящим Контрактом.</w:t>
      </w:r>
    </w:p>
    <w:p w14:paraId="1EE3BEBE" w14:textId="55BE3219"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6.2.</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w:t>
      </w:r>
      <w:r w:rsidRPr="004A167A">
        <w:rPr>
          <w:rFonts w:ascii="Times New Roman" w:hAnsi="Times New Roman" w:cs="Times New Roman"/>
          <w:sz w:val="24"/>
          <w:szCs w:val="24"/>
          <w:lang w:eastAsia="ru-RU"/>
        </w:rPr>
        <w:lastRenderedPageBreak/>
        <w:t xml:space="preserve">предусмотренных Контрактом, Поставщик вправе потребовать уплаты неустоек (штрафов, пеней). </w:t>
      </w:r>
    </w:p>
    <w:p w14:paraId="221953D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40B2509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CBC4B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B46A25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 1000 рублей, если цена контракта не превышает 3 млн. рублей (включительно);</w:t>
      </w:r>
    </w:p>
    <w:p w14:paraId="2FCE686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C8802E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28E2FB7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 100000 рублей, если цена контракта превышает 100 млн. рублей.</w:t>
      </w:r>
    </w:p>
    <w:p w14:paraId="26D668B0" w14:textId="4259E744" w:rsidR="00EA7E07" w:rsidRPr="004A167A" w:rsidRDefault="00EA7E07" w:rsidP="001031CB">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0A7AFAF6" w14:textId="0EE45343"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6.4.</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2AFA6CBC" w14:textId="3CD5E4FE"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6.5.</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Размер штрафа устанавливается контрактом в порядке, установленном пунктами 3 - 9 Правил, Утвержденных Постановлением Правительства российской Федерации от 30.08.2017 № 1042,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642A3911" w14:textId="25F2A99E"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6.5.1.</w:t>
      </w:r>
      <w:r w:rsidR="001031CB">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42DC3A0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15AB449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6672F5B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634A969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3F8143B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5D101AF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4DE7AB9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BAE46E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77E2C23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51429273" w14:textId="134F5D99" w:rsidR="00EA7E07" w:rsidRPr="004A167A" w:rsidRDefault="001031CB" w:rsidP="003412D1">
      <w:pPr>
        <w:pStyle w:val="afffe"/>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6.5.</w:t>
      </w:r>
      <w:r w:rsidR="00EA7E07" w:rsidRPr="004A167A">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EA7E07" w:rsidRPr="004A167A">
        <w:rPr>
          <w:rFonts w:ascii="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4" w:anchor="/document/70353464/entry/30101" w:history="1">
        <w:r w:rsidR="00EA7E07" w:rsidRPr="004A167A">
          <w:rPr>
            <w:rStyle w:val="a7"/>
            <w:rFonts w:ascii="Times New Roman" w:hAnsi="Times New Roman" w:cs="Times New Roman"/>
            <w:sz w:val="24"/>
            <w:szCs w:val="24"/>
            <w:lang w:eastAsia="ru-RU"/>
          </w:rPr>
          <w:t>п.1 ч.1 ст. 30</w:t>
        </w:r>
      </w:hyperlink>
      <w:r w:rsidR="00EA7E07" w:rsidRPr="004A167A">
        <w:rPr>
          <w:rFonts w:ascii="Times New Roman" w:hAnsi="Times New Roman" w:cs="Times New Roman"/>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размере1 процента цены контракта (этапа), но не более 5 тыс. рублей и не менее 1 тыс. рублей. </w:t>
      </w:r>
    </w:p>
    <w:p w14:paraId="01F91C06" w14:textId="01C60AD0"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6.5.3</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CB4C84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4E742B2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59A956F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5079C746" w14:textId="564DF83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6.5.4.</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6ADEB33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 1000 рублей, если цена контракта не превышает 3 млн. рублей;</w:t>
      </w:r>
    </w:p>
    <w:p w14:paraId="7C8DA58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6113615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в) 10000 рублей, если цена контракта составляет от 50 млн. рублей до 100 млн. рублей </w:t>
      </w:r>
    </w:p>
    <w:p w14:paraId="3F8A1CD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(включительно);</w:t>
      </w:r>
    </w:p>
    <w:p w14:paraId="30818D4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 100000 рублей, если цена контракта превышает 100 млн. рублей.</w:t>
      </w:r>
    </w:p>
    <w:p w14:paraId="751655A0" w14:textId="0201C24F"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6.6</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74DFE417" w14:textId="7E096AC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6.7</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3E480E" w14:textId="76BAAFD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6.8</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C5F2B1D" w14:textId="77777777" w:rsidR="00EA7E07" w:rsidRPr="004A167A" w:rsidRDefault="00EA7E07" w:rsidP="003412D1">
      <w:pPr>
        <w:pStyle w:val="afffe"/>
        <w:jc w:val="both"/>
        <w:rPr>
          <w:rFonts w:ascii="Times New Roman" w:hAnsi="Times New Roman" w:cs="Times New Roman"/>
          <w:sz w:val="24"/>
          <w:szCs w:val="24"/>
          <w:lang w:eastAsia="ru-RU"/>
        </w:rPr>
      </w:pPr>
    </w:p>
    <w:p w14:paraId="3A05ABD6" w14:textId="7777777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Форс-мажорные обстоятельства</w:t>
      </w:r>
    </w:p>
    <w:p w14:paraId="069E0258" w14:textId="77777777" w:rsidR="00EA7E07" w:rsidRPr="004A167A" w:rsidRDefault="00EA7E07" w:rsidP="003412D1">
      <w:pPr>
        <w:pStyle w:val="afffe"/>
        <w:jc w:val="both"/>
        <w:rPr>
          <w:rFonts w:ascii="Times New Roman" w:hAnsi="Times New Roman" w:cs="Times New Roman"/>
          <w:sz w:val="24"/>
          <w:szCs w:val="24"/>
          <w:lang w:eastAsia="ru-RU"/>
        </w:rPr>
      </w:pPr>
    </w:p>
    <w:p w14:paraId="76CC9606" w14:textId="3838F35C"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7.1.</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
    <w:p w14:paraId="21A45CE4" w14:textId="014DBD22"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7.2.</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 </w:t>
      </w:r>
    </w:p>
    <w:p w14:paraId="398C6248" w14:textId="5B7589C2"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7.3.</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Обязанность доказать наличие обстоятельств непреодолимой силы лежит на Стороне Контракта, не выполнившей свои обязательства по Контракту. </w:t>
      </w:r>
    </w:p>
    <w:p w14:paraId="59A33A9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Доказательством наличия вышеуказанных обстоятельств и их продолжительности будут служить документы Торгово-промышленной палаты, или иного компетентного органа, где имели место обстоятельства непреодолимой силы.</w:t>
      </w:r>
    </w:p>
    <w:p w14:paraId="660CD72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7.4.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15A5E003" w14:textId="77777777" w:rsidR="00EA7E07" w:rsidRPr="004A167A" w:rsidRDefault="00EA7E07" w:rsidP="003412D1">
      <w:pPr>
        <w:pStyle w:val="afffe"/>
        <w:jc w:val="both"/>
        <w:rPr>
          <w:rFonts w:ascii="Times New Roman" w:hAnsi="Times New Roman" w:cs="Times New Roman"/>
          <w:sz w:val="24"/>
          <w:szCs w:val="24"/>
          <w:lang w:eastAsia="ru-RU"/>
        </w:rPr>
      </w:pPr>
    </w:p>
    <w:p w14:paraId="178F9075" w14:textId="7777777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Обеспечение исполнения контракта</w:t>
      </w:r>
    </w:p>
    <w:p w14:paraId="79A5A946" w14:textId="77777777" w:rsidR="00EA7E07" w:rsidRPr="004A167A" w:rsidRDefault="00EA7E07" w:rsidP="003412D1">
      <w:pPr>
        <w:pStyle w:val="afffe"/>
        <w:jc w:val="both"/>
        <w:rPr>
          <w:rFonts w:ascii="Times New Roman" w:hAnsi="Times New Roman" w:cs="Times New Roman"/>
          <w:sz w:val="24"/>
          <w:szCs w:val="24"/>
          <w:lang w:eastAsia="ru-RU"/>
        </w:rPr>
      </w:pPr>
    </w:p>
    <w:p w14:paraId="635BDB4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 Способами обеспечения исполнения Контракта являются банковская гарантия, выданная банком и соответствующая требованиям п. 8.10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от 05.04.2013 г.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anchor="/document/70353464/entry/95" w:history="1">
        <w:r w:rsidRPr="004A167A">
          <w:rPr>
            <w:rStyle w:val="a7"/>
            <w:rFonts w:ascii="Times New Roman" w:hAnsi="Times New Roman" w:cs="Times New Roman"/>
            <w:sz w:val="24"/>
            <w:szCs w:val="24"/>
            <w:lang w:eastAsia="ru-RU"/>
          </w:rPr>
          <w:t>статьей 95</w:t>
        </w:r>
      </w:hyperlink>
      <w:r w:rsidRPr="004A167A">
        <w:rPr>
          <w:rFonts w:ascii="Times New Roman" w:hAnsi="Times New Roman" w:cs="Times New Roman"/>
          <w:sz w:val="24"/>
          <w:szCs w:val="24"/>
          <w:lang w:eastAsia="ru-RU"/>
        </w:rPr>
        <w:t xml:space="preserve"> Федерального закона от 05.04.2013 г. № 44-ФЗ.</w:t>
      </w:r>
    </w:p>
    <w:p w14:paraId="55F87F45" w14:textId="49CF7D54"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8.2.</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 xml:space="preserve">Обеспечение исполнения Контракта предоставляется Заказчику до заключения Контракта.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 </w:t>
      </w:r>
    </w:p>
    <w:p w14:paraId="39376EA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Размер обеспечения исполнения Контракта составляет 490 800,00 (четыреста девяносто тысяч восемьсот рубль 00 копеек), 10 процентов от цены контракта.</w:t>
      </w:r>
    </w:p>
    <w:p w14:paraId="1E9CEEC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8.3.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6" w:anchor="/document/70353464/entry/9672" w:history="1">
        <w:r w:rsidRPr="004A167A">
          <w:rPr>
            <w:rStyle w:val="a7"/>
            <w:rFonts w:ascii="Times New Roman" w:hAnsi="Times New Roman" w:cs="Times New Roman"/>
            <w:sz w:val="24"/>
            <w:szCs w:val="24"/>
            <w:lang w:eastAsia="ru-RU"/>
          </w:rPr>
          <w:t>частями 7.2</w:t>
        </w:r>
      </w:hyperlink>
      <w:r w:rsidRPr="004A167A">
        <w:rPr>
          <w:rFonts w:ascii="Times New Roman" w:hAnsi="Times New Roman" w:cs="Times New Roman"/>
          <w:sz w:val="24"/>
          <w:szCs w:val="24"/>
          <w:lang w:eastAsia="ru-RU"/>
        </w:rPr>
        <w:t> и </w:t>
      </w:r>
      <w:hyperlink r:id="rId27" w:anchor="/document/70353464/entry/9673" w:history="1">
        <w:r w:rsidRPr="004A167A">
          <w:rPr>
            <w:rStyle w:val="a7"/>
            <w:rFonts w:ascii="Times New Roman" w:hAnsi="Times New Roman" w:cs="Times New Roman"/>
            <w:sz w:val="24"/>
            <w:szCs w:val="24"/>
            <w:lang w:eastAsia="ru-RU"/>
          </w:rPr>
          <w:t>7.3</w:t>
        </w:r>
      </w:hyperlink>
      <w:r w:rsidRPr="004A167A">
        <w:rPr>
          <w:rFonts w:ascii="Times New Roman" w:hAnsi="Times New Roman" w:cs="Times New Roman"/>
          <w:sz w:val="24"/>
          <w:szCs w:val="24"/>
          <w:lang w:eastAsia="ru-RU"/>
        </w:rPr>
        <w:t>  статьи 96 Федерального закона от 05.04.2013 г. № 44-ФЗ.</w:t>
      </w:r>
    </w:p>
    <w:p w14:paraId="05816100" w14:textId="122BF3AC"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8.4.</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p>
    <w:p w14:paraId="4F72F78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8.5.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r:id="rId28" w:anchor="/document/70353464/entry/3427" w:history="1">
        <w:r w:rsidRPr="004A167A">
          <w:rPr>
            <w:rStyle w:val="a7"/>
            <w:rFonts w:ascii="Times New Roman" w:hAnsi="Times New Roman" w:cs="Times New Roman"/>
            <w:sz w:val="24"/>
            <w:szCs w:val="24"/>
            <w:lang w:eastAsia="ru-RU"/>
          </w:rPr>
          <w:t>частью 27 статьи 34</w:t>
        </w:r>
      </w:hyperlink>
      <w:r w:rsidRPr="004A167A">
        <w:rPr>
          <w:rFonts w:ascii="Times New Roman" w:hAnsi="Times New Roman" w:cs="Times New Roman"/>
          <w:sz w:val="24"/>
          <w:szCs w:val="24"/>
          <w:lang w:eastAsia="ru-RU"/>
        </w:rPr>
        <w:t> Федерального закона от 05.04.2013 г.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088E7DD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8.6. Предусмотренное </w:t>
      </w:r>
      <w:hyperlink r:id="rId29" w:anchor="/document/70353464/entry/967" w:history="1">
        <w:r w:rsidRPr="004A167A">
          <w:rPr>
            <w:rStyle w:val="a7"/>
            <w:rFonts w:ascii="Times New Roman" w:hAnsi="Times New Roman" w:cs="Times New Roman"/>
            <w:sz w:val="24"/>
            <w:szCs w:val="24"/>
            <w:lang w:eastAsia="ru-RU"/>
          </w:rPr>
          <w:t>частями 7</w:t>
        </w:r>
      </w:hyperlink>
      <w:r w:rsidRPr="004A167A">
        <w:rPr>
          <w:rFonts w:ascii="Times New Roman" w:hAnsi="Times New Roman" w:cs="Times New Roman"/>
          <w:sz w:val="24"/>
          <w:szCs w:val="24"/>
          <w:lang w:eastAsia="ru-RU"/>
        </w:rPr>
        <w:t> и </w:t>
      </w:r>
      <w:hyperlink r:id="rId30" w:anchor="/document/70353464/entry/9671" w:history="1">
        <w:r w:rsidRPr="004A167A">
          <w:rPr>
            <w:rStyle w:val="a7"/>
            <w:rFonts w:ascii="Times New Roman" w:hAnsi="Times New Roman" w:cs="Times New Roman"/>
            <w:sz w:val="24"/>
            <w:szCs w:val="24"/>
            <w:lang w:eastAsia="ru-RU"/>
          </w:rPr>
          <w:t>7.1</w:t>
        </w:r>
      </w:hyperlink>
      <w:r w:rsidRPr="004A167A">
        <w:rPr>
          <w:rFonts w:ascii="Times New Roman" w:hAnsi="Times New Roman" w:cs="Times New Roman"/>
          <w:sz w:val="24"/>
          <w:szCs w:val="24"/>
          <w:lang w:eastAsia="ru-RU"/>
        </w:rPr>
        <w:t xml:space="preserve">  ст. 96 Федерального закона от 05.04.2013 г.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w:t>
      </w:r>
      <w:r w:rsidRPr="004A167A">
        <w:rPr>
          <w:rFonts w:ascii="Times New Roman" w:hAnsi="Times New Roman" w:cs="Times New Roman"/>
          <w:sz w:val="24"/>
          <w:szCs w:val="24"/>
          <w:lang w:eastAsia="ru-RU"/>
        </w:rPr>
        <w:lastRenderedPageBreak/>
        <w:t>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
    <w:p w14:paraId="5D7E5062" w14:textId="619DF9B3"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8.7</w:t>
      </w:r>
      <w:r w:rsidR="00283140">
        <w:rPr>
          <w:rFonts w:ascii="Times New Roman" w:hAnsi="Times New Roman" w:cs="Times New Roman"/>
          <w:sz w:val="24"/>
          <w:szCs w:val="24"/>
          <w:lang w:eastAsia="ru-RU"/>
        </w:rPr>
        <w:t>.</w:t>
      </w:r>
      <w:r w:rsidRPr="004A167A">
        <w:rPr>
          <w:rFonts w:ascii="Times New Roman" w:hAnsi="Times New Roman" w:cs="Times New Roman"/>
          <w:sz w:val="24"/>
          <w:szCs w:val="24"/>
          <w:lang w:eastAsia="ru-RU"/>
        </w:rPr>
        <w:t xml:space="preserve"> Уменьшение в соответствии с частью 7 и 7.1 статьи 96 Федерального закона N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N 44-ФЗ информации в соответствующий реестр контрактов, предусмотренный статьей 103 Федерального закона N 44-ФЗ.</w:t>
      </w:r>
    </w:p>
    <w:p w14:paraId="51DEB10B" w14:textId="2B59E17B"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8.8</w:t>
      </w:r>
      <w:r w:rsidR="00283140">
        <w:rPr>
          <w:rFonts w:ascii="Times New Roman" w:hAnsi="Times New Roman" w:cs="Times New Roman"/>
          <w:sz w:val="24"/>
          <w:szCs w:val="24"/>
          <w:lang w:eastAsia="ru-RU"/>
        </w:rPr>
        <w:t>.</w:t>
      </w:r>
      <w:r w:rsidRPr="004A167A">
        <w:rPr>
          <w:rFonts w:ascii="Times New Roman" w:hAnsi="Times New Roman" w:cs="Times New Roman"/>
          <w:sz w:val="24"/>
          <w:szCs w:val="24"/>
          <w:lang w:eastAsia="ru-RU"/>
        </w:rPr>
        <w:t xml:space="preserve"> Срок возврата заказчиком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31" w:anchor="/document/70353464/entry/967" w:history="1">
        <w:r w:rsidRPr="004A167A">
          <w:rPr>
            <w:rStyle w:val="a7"/>
            <w:rFonts w:ascii="Times New Roman" w:hAnsi="Times New Roman" w:cs="Times New Roman"/>
            <w:sz w:val="24"/>
            <w:szCs w:val="24"/>
            <w:lang w:eastAsia="ru-RU"/>
          </w:rPr>
          <w:t>частями 7</w:t>
        </w:r>
      </w:hyperlink>
      <w:r w:rsidRPr="004A167A">
        <w:rPr>
          <w:rFonts w:ascii="Times New Roman" w:hAnsi="Times New Roman" w:cs="Times New Roman"/>
          <w:sz w:val="24"/>
          <w:szCs w:val="24"/>
          <w:lang w:eastAsia="ru-RU"/>
        </w:rPr>
        <w:t>, </w:t>
      </w:r>
      <w:hyperlink r:id="rId32" w:anchor="/document/70353464/entry/9671" w:history="1">
        <w:r w:rsidRPr="004A167A">
          <w:rPr>
            <w:rStyle w:val="a7"/>
            <w:rFonts w:ascii="Times New Roman" w:hAnsi="Times New Roman" w:cs="Times New Roman"/>
            <w:sz w:val="24"/>
            <w:szCs w:val="24"/>
            <w:lang w:eastAsia="ru-RU"/>
          </w:rPr>
          <w:t>7.1</w:t>
        </w:r>
      </w:hyperlink>
      <w:r w:rsidRPr="004A167A">
        <w:rPr>
          <w:rFonts w:ascii="Times New Roman" w:hAnsi="Times New Roman" w:cs="Times New Roman"/>
          <w:sz w:val="24"/>
          <w:szCs w:val="24"/>
          <w:lang w:eastAsia="ru-RU"/>
        </w:rPr>
        <w:t> и </w:t>
      </w:r>
      <w:hyperlink r:id="rId33" w:anchor="/document/70353464/entry/9672" w:history="1">
        <w:r w:rsidRPr="004A167A">
          <w:rPr>
            <w:rStyle w:val="a7"/>
            <w:rFonts w:ascii="Times New Roman" w:hAnsi="Times New Roman" w:cs="Times New Roman"/>
            <w:sz w:val="24"/>
            <w:szCs w:val="24"/>
            <w:lang w:eastAsia="ru-RU"/>
          </w:rPr>
          <w:t>7.2 статьи 96</w:t>
        </w:r>
      </w:hyperlink>
      <w:r w:rsidRPr="004A167A">
        <w:rPr>
          <w:rFonts w:ascii="Times New Roman" w:hAnsi="Times New Roman" w:cs="Times New Roman"/>
          <w:sz w:val="24"/>
          <w:szCs w:val="24"/>
          <w:lang w:eastAsia="ru-RU"/>
        </w:rPr>
        <w:t>  Федерального закона от 05.04.2013 г. № 44-ФЗ составляет двадцать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34" w:anchor="/document/70353464/entry/3030" w:history="1">
        <w:r w:rsidRPr="004A167A">
          <w:rPr>
            <w:rStyle w:val="a7"/>
            <w:rFonts w:ascii="Times New Roman" w:hAnsi="Times New Roman" w:cs="Times New Roman"/>
            <w:sz w:val="24"/>
            <w:szCs w:val="24"/>
            <w:lang w:eastAsia="ru-RU"/>
          </w:rPr>
          <w:t>частью 3 статьи 30</w:t>
        </w:r>
      </w:hyperlink>
      <w:r w:rsidRPr="004A167A">
        <w:rPr>
          <w:rFonts w:ascii="Times New Roman" w:hAnsi="Times New Roman" w:cs="Times New Roman"/>
          <w:sz w:val="24"/>
          <w:szCs w:val="24"/>
          <w:lang w:eastAsia="ru-RU"/>
        </w:rPr>
        <w:t xml:space="preserve"> Федерального закона от 05.04.2013 г. № 44-ФЗ, такой срок составляет пятнадцать дней с даты исполнения таким поставщиком (подрядчиком, исполнителем) обязательств, предусмотренных контрактом.</w:t>
      </w:r>
    </w:p>
    <w:p w14:paraId="673ACCF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8.9. Участник закупки, с которым заключается контракт по результатам определения поставщика (подрядчика, исполнителя) в соответствии с </w:t>
      </w:r>
      <w:hyperlink r:id="rId35" w:anchor="/document/70353464/entry/30101" w:history="1">
        <w:r w:rsidRPr="004A167A">
          <w:rPr>
            <w:rStyle w:val="a7"/>
            <w:rFonts w:ascii="Times New Roman" w:hAnsi="Times New Roman" w:cs="Times New Roman"/>
            <w:sz w:val="24"/>
            <w:szCs w:val="24"/>
            <w:lang w:eastAsia="ru-RU"/>
          </w:rPr>
          <w:t>пунктом 1 части 1 статьи 30</w:t>
        </w:r>
      </w:hyperlink>
      <w:r w:rsidRPr="004A167A">
        <w:rPr>
          <w:rFonts w:ascii="Times New Roman" w:hAnsi="Times New Roman" w:cs="Times New Roman"/>
          <w:sz w:val="24"/>
          <w:szCs w:val="24"/>
          <w:lang w:eastAsia="ru-RU"/>
        </w:rPr>
        <w:t>  Федерального закона от 05.04.2013 г. № 44-ФЗ, освобождается от предоставления обеспечения исполнения контракта, в том числе с учетом положений </w:t>
      </w:r>
      <w:hyperlink r:id="rId36" w:anchor="/document/70353464/entry/37" w:history="1">
        <w:r w:rsidRPr="004A167A">
          <w:rPr>
            <w:rStyle w:val="a7"/>
            <w:rFonts w:ascii="Times New Roman" w:hAnsi="Times New Roman" w:cs="Times New Roman"/>
            <w:sz w:val="24"/>
            <w:szCs w:val="24"/>
            <w:lang w:eastAsia="ru-RU"/>
          </w:rPr>
          <w:t>статьи 37</w:t>
        </w:r>
      </w:hyperlink>
      <w:r w:rsidRPr="004A167A">
        <w:rPr>
          <w:rFonts w:ascii="Times New Roman" w:hAnsi="Times New Roman" w:cs="Times New Roman"/>
          <w:sz w:val="24"/>
          <w:szCs w:val="24"/>
          <w:lang w:eastAsia="ru-RU"/>
        </w:rPr>
        <w:t>  Федерального закона от 05.04.2013 г.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55D6BF2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 Требования к обеспечению исполнения Контракта, предоставляемому в виде банковской гарантии:</w:t>
      </w:r>
    </w:p>
    <w:p w14:paraId="2A7032A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8.10.1. 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w:t>
      </w:r>
    </w:p>
    <w:p w14:paraId="2D550C3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8.10.2. Банковская гарантия должна быть выдана банком, который включен в предусмотренный </w:t>
      </w:r>
      <w:hyperlink r:id="rId37" w:history="1">
        <w:r w:rsidRPr="004A167A">
          <w:rPr>
            <w:rStyle w:val="a7"/>
            <w:rFonts w:ascii="Times New Roman" w:hAnsi="Times New Roman" w:cs="Times New Roman"/>
            <w:sz w:val="24"/>
            <w:szCs w:val="24"/>
            <w:lang w:eastAsia="ru-RU"/>
          </w:rPr>
          <w:t>ст. 74.1</w:t>
        </w:r>
      </w:hyperlink>
      <w:r w:rsidRPr="004A167A">
        <w:rPr>
          <w:rFonts w:ascii="Times New Roman" w:hAnsi="Times New Roman" w:cs="Times New Roman"/>
          <w:sz w:val="24"/>
          <w:szCs w:val="24"/>
          <w:lang w:eastAsia="ru-RU"/>
        </w:rPr>
        <w:t xml:space="preserve"> части второй Налогового Кодекса Российской Федерации </w:t>
      </w:r>
    </w:p>
    <w:p w14:paraId="32C1522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перечень банков, отвечающих установленным требованиям для принятия банковских гарантий в целях налогообложения.</w:t>
      </w:r>
    </w:p>
    <w:p w14:paraId="3D7944E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8.10.3. Банковская гарантия должна быть безотзывной.</w:t>
      </w:r>
    </w:p>
    <w:p w14:paraId="7056697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8.10.4. Банковская гарантия должна содержать:</w:t>
      </w:r>
    </w:p>
    <w:p w14:paraId="3E185EC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 сумму банковской гарантии, подлежащую уплате гарантом заказчику в случае ненадлежащего исполнения обязательств подрядчиком (исполнителем) (принципалом) в соответствии со </w:t>
      </w:r>
      <w:hyperlink r:id="rId38" w:history="1">
        <w:r w:rsidRPr="004A167A">
          <w:rPr>
            <w:rStyle w:val="a7"/>
            <w:rFonts w:ascii="Times New Roman" w:hAnsi="Times New Roman" w:cs="Times New Roman"/>
            <w:sz w:val="24"/>
            <w:szCs w:val="24"/>
            <w:lang w:eastAsia="ru-RU"/>
          </w:rPr>
          <w:t>статьей 96</w:t>
        </w:r>
      </w:hyperlink>
      <w:r w:rsidRPr="004A167A">
        <w:rPr>
          <w:rFonts w:ascii="Times New Roman" w:hAnsi="Times New Roman" w:cs="Times New Roman"/>
          <w:sz w:val="24"/>
          <w:szCs w:val="24"/>
          <w:lang w:eastAsia="ru-RU"/>
        </w:rPr>
        <w:t xml:space="preserve"> Федерального закона от 05.04.2013 г. № 44-ФЗ. </w:t>
      </w:r>
    </w:p>
    <w:p w14:paraId="47F9F2C1"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 обязательства поставщика (принципала), надлежащее исполнение которых обеспечивается банковской гарантией;</w:t>
      </w:r>
    </w:p>
    <w:p w14:paraId="5AE2C1D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3) обязанность гаранта уплатить заказчику (бенефициару) неустойку в размере 0,1 процента денежной суммы, подлежащей уплате, за каждый день просрочки;</w:t>
      </w:r>
    </w:p>
    <w:p w14:paraId="4833F66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C80B35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 срок действия банковской гарантии;</w:t>
      </w:r>
    </w:p>
    <w:p w14:paraId="406C2BD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6) отлагательное условие, предусматривающее заключение договора предоставления банковской гарантии по обязательствам исполнителя, возникшим из контракта при его заключении;</w:t>
      </w:r>
    </w:p>
    <w:p w14:paraId="10DA321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7) установленный Правительством Российской Федерации перечень документов, предоставляемых заказчиком (бенефициаром) банку одновременно с требованием об осуществлении уплаты денежной суммы по банковской гарантии:</w:t>
      </w:r>
    </w:p>
    <w:p w14:paraId="1DC0808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расчет суммы, включаемой в требование по банковской гарантии;</w:t>
      </w:r>
    </w:p>
    <w:p w14:paraId="7D0FDBF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-платежное поручение, подтверждающее перечисление Заказчиком (бенефициаром) аванса подрядчику (поставщику)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подрядчиком (исполнителем) (принципалом) обязательств по возврату аванса);</w:t>
      </w:r>
    </w:p>
    <w:p w14:paraId="6477590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подрядчиком (исполнителем) (принципалом) обязательств в период действия гарантийного срока);</w:t>
      </w:r>
    </w:p>
    <w:p w14:paraId="519FD6A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7BF9E44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 право Заказчика (бенефициара) предоставлять письменное требование об уплате денежной суммы и (или) части по банковской гарантии в случае ненадлежащего выполнения или невыполнения исполнителем (принципалом) обязательств, обеспеченных банковской гарантией, а также в случаях, установленных ч.13 ст.44 Федерального закона от 05 апреля 2013 года № 44-ФЗ;</w:t>
      </w:r>
    </w:p>
    <w:p w14:paraId="3CB8944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 право заказчика (бенефициара) по передаче права требования по банковской гарантии при перемене заказчика (бенефициара) в случаях, предусмотренных законодательством Российской Федерации, с предварительным извещением об этом гаранта;</w:t>
      </w:r>
    </w:p>
    <w:p w14:paraId="101D18B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 условие о том, что расходы, возникающие в связи с перечислением денежных средств гарантом по банковской гарантии, несет гарант;</w:t>
      </w:r>
    </w:p>
    <w:p w14:paraId="474A3C2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 право заказчика (бенефициара) на бесспорное списание денежных средств со счета гаранта, если гарантом в срок не более чем пять рабочих дней не исполнено требование заказчика (бенефициара об уплате денежной суммы по банковской гарантии, направленное до окончания срока действия банковской гарантии.</w:t>
      </w:r>
    </w:p>
    <w:p w14:paraId="05F1D6C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8.10.5.  Запрещается включение в условия банковской гарантии требования о представлении заказчиком (бенефициаром) гаранту судебных актов, подтверждающих неисполнение исполнителем обязательств, обеспечиваемых банковской гарантией.</w:t>
      </w:r>
    </w:p>
    <w:p w14:paraId="29C9050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8.10.6. Запрещается включать в банковскую гарантию:</w:t>
      </w:r>
    </w:p>
    <w:p w14:paraId="1FD3BA7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-положение о праве гаранта отказывать в удовлетворении требования заказчика (бенефициара) о платеже по банковской гарантии в случае не предоставления гаранту заказчиком (бенефициаром) уведомления о нарушении исполнителем (принципалом) условий контракта при расторжении контракта (за исключением случаев, когда направление такого направления предусмотрено условиями контракта или законодательством Российской Федерации);</w:t>
      </w:r>
    </w:p>
    <w:p w14:paraId="18A5FD11"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-требование о предоставлении заказчиком (бенефициаром) гаранту отчета об исполнении контракта;</w:t>
      </w:r>
    </w:p>
    <w:p w14:paraId="32EA3CB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-требование о предоставлении заказчиком (бенефициаром)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предоставляемых заказчиком (бенефициаром) гаранту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F28BDA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8.10.7. Банковская гарантия должна быть оформлена в письменной форме на бумажном носителе или в форме электронного документа с учетом требований, установленных </w:t>
      </w:r>
      <w:r w:rsidRPr="004A167A">
        <w:rPr>
          <w:rFonts w:ascii="Times New Roman" w:hAnsi="Times New Roman" w:cs="Times New Roman"/>
          <w:sz w:val="24"/>
          <w:szCs w:val="24"/>
          <w:lang w:eastAsia="ru-RU"/>
        </w:rPr>
        <w:lastRenderedPageBreak/>
        <w:t>законодательством Российской Федерации. В случае оформления банковской гарантии в письменной форме на бумажном носителе на нескольких листах обязательно наличие нумерации на всех листах банковской гарантии, которые должны быть прошиты, подписаны и скреплены печатью гаранта.</w:t>
      </w:r>
    </w:p>
    <w:p w14:paraId="39019DB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За каждый день просрочки исполнения Поставщиком обязательства начисляются пени в размере, определенном в порядке, установленном Контрактом.</w:t>
      </w:r>
    </w:p>
    <w:p w14:paraId="0E0B753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8.10.9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9" w:anchor="/document/70353464/entry/95" w:history="1">
        <w:r w:rsidRPr="004A167A">
          <w:rPr>
            <w:rStyle w:val="a7"/>
            <w:rFonts w:ascii="Times New Roman" w:hAnsi="Times New Roman" w:cs="Times New Roman"/>
            <w:sz w:val="24"/>
            <w:szCs w:val="24"/>
            <w:lang w:eastAsia="ru-RU"/>
          </w:rPr>
          <w:t>статьей 95</w:t>
        </w:r>
      </w:hyperlink>
      <w:r w:rsidRPr="004A167A">
        <w:rPr>
          <w:rFonts w:ascii="Times New Roman" w:hAnsi="Times New Roman" w:cs="Times New Roman"/>
          <w:sz w:val="24"/>
          <w:szCs w:val="24"/>
          <w:lang w:eastAsia="ru-RU"/>
        </w:rPr>
        <w:t> настоящего Федерального закона.</w:t>
      </w:r>
    </w:p>
    <w:p w14:paraId="689C26ED" w14:textId="77777777" w:rsidR="00EA7E07" w:rsidRPr="004A167A" w:rsidRDefault="00EA7E07" w:rsidP="003412D1">
      <w:pPr>
        <w:pStyle w:val="afffe"/>
        <w:jc w:val="both"/>
        <w:rPr>
          <w:rFonts w:ascii="Times New Roman" w:hAnsi="Times New Roman" w:cs="Times New Roman"/>
          <w:sz w:val="24"/>
          <w:szCs w:val="24"/>
          <w:lang w:eastAsia="ru-RU"/>
        </w:rPr>
      </w:pPr>
    </w:p>
    <w:p w14:paraId="498E468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Положения Федерального закона от 05.04.2013 г. № 44-ФЗ об обеспечении исполнения контракта, включая положения о предоставлении такого обеспечения с учетом положений 37 Федерального закона от 05.04.2013 г. № 44-ФЗ, не применяются в случае:</w:t>
      </w:r>
    </w:p>
    <w:p w14:paraId="7234D9F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-заключения контракта с участником закупки, который является казенным учреждением;</w:t>
      </w:r>
    </w:p>
    <w:p w14:paraId="709A137E"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-осуществления закупки услуги по предоставлению кредита;</w:t>
      </w:r>
    </w:p>
    <w:p w14:paraId="61EACF4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081E65B5" w14:textId="77777777" w:rsidR="00EA7E07" w:rsidRPr="004A167A" w:rsidRDefault="00EA7E07" w:rsidP="003412D1">
      <w:pPr>
        <w:pStyle w:val="afffe"/>
        <w:jc w:val="both"/>
        <w:rPr>
          <w:rFonts w:ascii="Times New Roman" w:hAnsi="Times New Roman" w:cs="Times New Roman"/>
          <w:sz w:val="24"/>
          <w:szCs w:val="24"/>
          <w:lang w:eastAsia="ru-RU"/>
        </w:rPr>
      </w:pPr>
    </w:p>
    <w:p w14:paraId="113089DA" w14:textId="51B1CE83"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Гарантийные обязательства Поставщика.</w:t>
      </w:r>
    </w:p>
    <w:p w14:paraId="0E253369" w14:textId="77777777" w:rsidR="00EA7E07" w:rsidRPr="004A167A" w:rsidRDefault="00EA7E07" w:rsidP="003412D1">
      <w:pPr>
        <w:pStyle w:val="afffe"/>
        <w:jc w:val="both"/>
        <w:rPr>
          <w:rFonts w:ascii="Times New Roman" w:hAnsi="Times New Roman" w:cs="Times New Roman"/>
          <w:sz w:val="24"/>
          <w:szCs w:val="24"/>
          <w:lang w:eastAsia="ru-RU"/>
        </w:rPr>
      </w:pPr>
    </w:p>
    <w:p w14:paraId="4431F3F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9.1. При исполнении обязательств по Контракту Поставщик обязуется не нарушать имущественные и личные неимущественные права Заказчика и третьих лиц. </w:t>
      </w:r>
    </w:p>
    <w:p w14:paraId="4B6A67F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9.2. Поставщик гарантирует, что Товар и комплектующие соответствует требованиям Контракта, Спецификации и Технического задания, передается свободным от прав третьих лиц и не является предметом залога, ареста или иного обременения.</w:t>
      </w:r>
    </w:p>
    <w:p w14:paraId="4C23188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9.3. </w:t>
      </w:r>
      <w:bookmarkStart w:id="36" w:name="OLE_LINK16"/>
      <w:bookmarkStart w:id="37" w:name="OLE_LINK35"/>
      <w:bookmarkStart w:id="38" w:name="OLE_LINK34"/>
      <w:bookmarkStart w:id="39" w:name="OLE_LINK31"/>
      <w:r w:rsidRPr="004A167A">
        <w:rPr>
          <w:rFonts w:ascii="Times New Roman" w:hAnsi="Times New Roman" w:cs="Times New Roman"/>
          <w:sz w:val="24"/>
          <w:szCs w:val="24"/>
          <w:lang w:eastAsia="ru-RU"/>
        </w:rPr>
        <w:t>Гарантийный срок устанавливается в соответствии со сроком гарантии производителя. Установленный Гарантийный срок эксплуатации Товара и его комплектующих определяется в технической документации к нему (гарантийный талон или документ, подтверждающий гарантийные обязательства Поставщика), должен исчисляться с момента подписания Сторонами Акта исполнения обязательств.</w:t>
      </w:r>
    </w:p>
    <w:p w14:paraId="79714D9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Гарантии производителя удовлетворяют следующим условиям (со дня приемки грузополучателем продукции по акту приема-передачи):</w:t>
      </w:r>
    </w:p>
    <w:p w14:paraId="0ABB2D9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на шасси автомобиля: в соответствии с гарантийными обязательствами завода-изготовителя шасси (не менее 24 месяцев или 150 000 км пробега, в зависимости от того, что наступит ранее);</w:t>
      </w:r>
    </w:p>
    <w:p w14:paraId="49D0E47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на музыкальное и световое оборудование – не менее 12 месяцев;</w:t>
      </w:r>
    </w:p>
    <w:p w14:paraId="6DDA085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bookmarkEnd w:id="36"/>
    <w:bookmarkEnd w:id="37"/>
    <w:bookmarkEnd w:id="38"/>
    <w:bookmarkEnd w:id="39"/>
    <w:p w14:paraId="607FD52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9.3.1. Гарантийная поддержка должна осуществляться Производителем и/или Поставщиком Товара в течение гарантийного срока на основании заполненных должным образом гарантийных обязательств (талонов, паспортов и иных документов, подтверждающих гарантийные обязательства Производителя, заверенных печатью Производителя или Поставщика). В рамках гарантийной поддержки Производитель и/или Поставщик обязан предоставить техническую и консультационную поддержку на весь период гарантийного срока.</w:t>
      </w:r>
    </w:p>
    <w:p w14:paraId="23209B93"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Гарантийный срок на Товар должен соответствовать гарантийным требованиям, предъявленным к такому виду товаров, и должен подтверждаться документами от Производителя и/или Поставщика.</w:t>
      </w:r>
    </w:p>
    <w:p w14:paraId="34FD138B"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В период действия гарантийного срока Производитель и/или Поставщик осуществляется гарантийное обслуживание Товара без дополнительной оплаты со стороны Заказчика согласно </w:t>
      </w:r>
      <w:r w:rsidRPr="004A167A">
        <w:rPr>
          <w:rFonts w:ascii="Times New Roman" w:hAnsi="Times New Roman" w:cs="Times New Roman"/>
          <w:sz w:val="24"/>
          <w:szCs w:val="24"/>
          <w:lang w:eastAsia="ru-RU"/>
        </w:rPr>
        <w:lastRenderedPageBreak/>
        <w:t>оформленных и заверенных соответствующим образом гарантийных обязательств (талонов, паспортов и иных документов, подтверждающих гарантийные обязательства Производителя).</w:t>
      </w:r>
    </w:p>
    <w:p w14:paraId="6BE39DB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9.3.2. Если в процессе эксплуатации Товара в течение гарантийного срока обнаружатся недостатки Товара, то Поставщик обязан за свой счет устранить недостатки Товара либо заменить Товар с недостатками новым.  </w:t>
      </w:r>
    </w:p>
    <w:p w14:paraId="1626C76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Выявленные недостатки товара подлежат устранению силами и средствами Поставщика, включая расходы, связанные с доставкой товара в сервисный центр и обратно Заказчику и погрузо-разгрузочными мероприятиями.</w:t>
      </w:r>
    </w:p>
    <w:p w14:paraId="68BD9F4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9.3.3. Поставщик обязан исполнить гарантийные обязательства по устранению недостатков Товара в течение 14 (четырнадцати) календарных дней с момента получения письменного уведомления Заказчика о выявлении недостатков (в том числе посредством факсимильной связи с последующим направлением оригинала).</w:t>
      </w:r>
    </w:p>
    <w:p w14:paraId="4D952CBB"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9.4. В случае замены или ремонта, какой - либо части Товара, на такую замененную или отремонтированную часть Товара Поставщик предоставляет гарантию. Срок действия гарантии при этом устанавливается Поставщиком детали Товара, но не менее срока, указанного в пункте 9.3 Контракта.</w:t>
      </w:r>
    </w:p>
    <w:p w14:paraId="6EE1E10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9.5. В случае неоднократного (более 2 раз) направления Товара на гарантийное обслуживание, Заказчик имеет право осуществить одно из следующих действий:</w:t>
      </w:r>
    </w:p>
    <w:p w14:paraId="6A82438C"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возврат Товара ненадлежащего качества (бракованного) с последующей заменой Поставщиком его на новый идентичный;</w:t>
      </w:r>
    </w:p>
    <w:p w14:paraId="22663DAF" w14:textId="77777777" w:rsidR="00EA7E07" w:rsidRPr="004A167A" w:rsidRDefault="00EA7E07" w:rsidP="00283140">
      <w:pPr>
        <w:pStyle w:val="afffe"/>
        <w:ind w:firstLine="360"/>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возврат Товара ненадлежащего качества (бракованного) с полной компенсацией Поставщиком уплаченной Заказчиком за такой Товар стоимости с учетом разницы стоимости идентичного товара, увеличенной на момент возврата товара ненадлежащего качества (бракованного).</w:t>
      </w:r>
    </w:p>
    <w:p w14:paraId="475924A9" w14:textId="77777777" w:rsidR="00EA7E07" w:rsidRPr="004A167A" w:rsidRDefault="00EA7E07" w:rsidP="003412D1">
      <w:pPr>
        <w:pStyle w:val="afffe"/>
        <w:jc w:val="both"/>
        <w:rPr>
          <w:rFonts w:ascii="Times New Roman" w:hAnsi="Times New Roman" w:cs="Times New Roman"/>
          <w:sz w:val="24"/>
          <w:szCs w:val="24"/>
          <w:lang w:eastAsia="ru-RU"/>
        </w:rPr>
      </w:pPr>
    </w:p>
    <w:p w14:paraId="41E0492D" w14:textId="009FF58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Порядок и срок обеспечения гарантийных обязательств</w:t>
      </w:r>
    </w:p>
    <w:p w14:paraId="54641EC2" w14:textId="77777777" w:rsidR="00EA7E07" w:rsidRPr="004A167A" w:rsidRDefault="00EA7E07" w:rsidP="003412D1">
      <w:pPr>
        <w:pStyle w:val="afffe"/>
        <w:jc w:val="both"/>
        <w:rPr>
          <w:rFonts w:ascii="Times New Roman" w:hAnsi="Times New Roman" w:cs="Times New Roman"/>
          <w:sz w:val="24"/>
          <w:szCs w:val="24"/>
          <w:lang w:eastAsia="ru-RU"/>
        </w:rPr>
      </w:pPr>
    </w:p>
    <w:p w14:paraId="1FFCE96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4929744"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6C1E1CC" w14:textId="4B766B58"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10.2.</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Размер обеспечения гарантийных обязательств составляет 49 080,00 (сорок девять тысяч восемьдесят рубля 00 копеек), что составляет 1% от начальной (максимальной) цены контракта.</w:t>
      </w:r>
    </w:p>
    <w:p w14:paraId="17001DA3" w14:textId="2E4FA2E1"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10.3.</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согласно п.5.1 раздела 5,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7A7DB779" w14:textId="0D7EB32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10.4.</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Банковская гарантия должна быть безотзывной и должна содержать:</w:t>
      </w:r>
    </w:p>
    <w:p w14:paraId="43F4A52D" w14:textId="0BB9F0E9"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14:paraId="1B7191E2"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14:paraId="6EF6391B"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76F9AEE0"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3B6C122"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5) срок действия банковской гарантии;</w:t>
      </w:r>
    </w:p>
    <w:p w14:paraId="751C15A2" w14:textId="5DC8ABB4"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6)</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5176D15A"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64A39F1"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8) 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14:paraId="789DC0FE"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701C66F"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 условие о том, что расходы, возникающие в связи с перечислением денежных средств гарантом по банковской гарантии, несет гарант.</w:t>
      </w:r>
    </w:p>
    <w:p w14:paraId="7A267B6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10.5. Денежные средства в качестве обеспечения гарантийных обязательств вносятся Поставщиком по следующим реквизитам </w:t>
      </w:r>
    </w:p>
    <w:p w14:paraId="3158C13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Получатель: Муниципальное бюджетное учреждение культуры «Централизованная клубная система» муниципального образования Черноморский район Республики Крым (сокр. назв. - МБУК «ЦКС»)</w:t>
      </w:r>
    </w:p>
    <w:p w14:paraId="34F80CB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ОГРН</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1149102178444</w:t>
      </w:r>
    </w:p>
    <w:p w14:paraId="2B0C2D0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ИНН</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9110087226</w:t>
      </w:r>
    </w:p>
    <w:p w14:paraId="0D295FD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КПП</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911001001</w:t>
      </w:r>
    </w:p>
    <w:p w14:paraId="074F325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ОКПО</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00809012</w:t>
      </w:r>
    </w:p>
    <w:p w14:paraId="044C29E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ОКТМО</w:t>
      </w:r>
      <w:r w:rsidRPr="004A167A">
        <w:rPr>
          <w:rFonts w:ascii="Times New Roman" w:hAnsi="Times New Roman" w:cs="Times New Roman"/>
          <w:sz w:val="24"/>
          <w:szCs w:val="24"/>
          <w:lang w:eastAsia="ru-RU"/>
        </w:rPr>
        <w:tab/>
        <w:t>35656401</w:t>
      </w:r>
    </w:p>
    <w:p w14:paraId="78EF352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р/с</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40701810535101000265</w:t>
      </w:r>
    </w:p>
    <w:p w14:paraId="0BD76E5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БИК</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043510001</w:t>
      </w:r>
    </w:p>
    <w:p w14:paraId="62B0D09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ОТДЕЛЕНИЕ РЕСПУБЛИКА КРЫМ</w:t>
      </w:r>
    </w:p>
    <w:p w14:paraId="343F8B5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УФК по Республике Крым (МБУК "ЦКС", л/с 20756Э01200)</w:t>
      </w:r>
    </w:p>
    <w:p w14:paraId="04D1A24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КБК</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 xml:space="preserve">00000000000000000510 </w:t>
      </w:r>
    </w:p>
    <w:p w14:paraId="794B92E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КСР</w:t>
      </w:r>
      <w:r w:rsidRPr="004A167A">
        <w:rPr>
          <w:rFonts w:ascii="Times New Roman" w:hAnsi="Times New Roman" w:cs="Times New Roman"/>
          <w:sz w:val="24"/>
          <w:szCs w:val="24"/>
          <w:lang w:eastAsia="ru-RU"/>
        </w:rPr>
        <w:tab/>
      </w:r>
      <w:r w:rsidRPr="004A167A">
        <w:rPr>
          <w:rFonts w:ascii="Times New Roman" w:hAnsi="Times New Roman" w:cs="Times New Roman"/>
          <w:sz w:val="24"/>
          <w:szCs w:val="24"/>
          <w:lang w:eastAsia="ru-RU"/>
        </w:rPr>
        <w:tab/>
        <w:t>353Э0120</w:t>
      </w:r>
    </w:p>
    <w:p w14:paraId="634F6D3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Назначение платежа: «Средства для обеспечения исполнения муниципального контракта №__ от «___» _________________ 2020 года». </w:t>
      </w:r>
    </w:p>
    <w:p w14:paraId="791E24A8" w14:textId="77777777" w:rsidR="00EA7E07" w:rsidRPr="004A167A" w:rsidRDefault="00EA7E07" w:rsidP="003412D1">
      <w:pPr>
        <w:pStyle w:val="afffe"/>
        <w:jc w:val="both"/>
        <w:rPr>
          <w:rFonts w:ascii="Times New Roman" w:hAnsi="Times New Roman" w:cs="Times New Roman"/>
          <w:sz w:val="24"/>
          <w:szCs w:val="24"/>
          <w:lang w:eastAsia="ru-RU"/>
        </w:rPr>
      </w:pPr>
    </w:p>
    <w:p w14:paraId="1471320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или</w:t>
      </w:r>
    </w:p>
    <w:p w14:paraId="5598E6B9" w14:textId="77777777" w:rsidR="00EA7E07" w:rsidRPr="004A167A" w:rsidRDefault="00EA7E07" w:rsidP="003412D1">
      <w:pPr>
        <w:pStyle w:val="afffe"/>
        <w:jc w:val="both"/>
        <w:rPr>
          <w:rFonts w:ascii="Times New Roman" w:hAnsi="Times New Roman" w:cs="Times New Roman"/>
          <w:sz w:val="24"/>
          <w:szCs w:val="24"/>
          <w:lang w:eastAsia="ru-RU"/>
        </w:rPr>
      </w:pPr>
    </w:p>
    <w:p w14:paraId="65D8192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Назначение платежа: «Обеспечение гарантийных обязательств по муниципальному контракту от «__» ______________ 2020 №___».</w:t>
      </w:r>
    </w:p>
    <w:p w14:paraId="2E4AC89D"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непредставлением обеспечения гарантийных обязательств.</w:t>
      </w:r>
    </w:p>
    <w:p w14:paraId="1FCE5B8C" w14:textId="68E2B24A"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10.7. Возврат денежных средств, внесенных Поставщиком в качестве обеспечения гарантийных обязательств, осуществляется Заказчиком в течение 30 дней с даты окончания срока гарантийных обязательств, указанных в пункте 9.3 настоящего контракта, на счет Поставщика, </w:t>
      </w:r>
      <w:r w:rsidRPr="004A167A">
        <w:rPr>
          <w:rFonts w:ascii="Times New Roman" w:hAnsi="Times New Roman" w:cs="Times New Roman"/>
          <w:sz w:val="24"/>
          <w:szCs w:val="24"/>
          <w:lang w:eastAsia="ru-RU"/>
        </w:rPr>
        <w:lastRenderedPageBreak/>
        <w:t>с которого поступили такие денежные средства, при условии отсутствия у Заказчика претензий об уплате сумм начисленных неустоек.</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Поставщиком гарантийного обязательства).</w:t>
      </w:r>
    </w:p>
    <w:p w14:paraId="4A9AC7C0"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2EEDEBF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8813232" w14:textId="77777777" w:rsidR="00EA7E07" w:rsidRPr="004A167A" w:rsidRDefault="00EA7E07" w:rsidP="003412D1">
      <w:pPr>
        <w:pStyle w:val="afffe"/>
        <w:jc w:val="both"/>
        <w:rPr>
          <w:rFonts w:ascii="Times New Roman" w:hAnsi="Times New Roman" w:cs="Times New Roman"/>
          <w:sz w:val="24"/>
          <w:szCs w:val="24"/>
          <w:lang w:eastAsia="ru-RU"/>
        </w:rPr>
      </w:pPr>
    </w:p>
    <w:p w14:paraId="0F6FAA78" w14:textId="7777777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Порядок разрешения споров</w:t>
      </w:r>
    </w:p>
    <w:p w14:paraId="49EB6C46" w14:textId="77777777" w:rsidR="00EA7E07" w:rsidRPr="004A167A" w:rsidRDefault="00EA7E07" w:rsidP="003412D1">
      <w:pPr>
        <w:pStyle w:val="afffe"/>
        <w:jc w:val="both"/>
        <w:rPr>
          <w:rFonts w:ascii="Times New Roman" w:hAnsi="Times New Roman" w:cs="Times New Roman"/>
          <w:sz w:val="24"/>
          <w:szCs w:val="24"/>
          <w:lang w:eastAsia="ru-RU"/>
        </w:rPr>
      </w:pPr>
    </w:p>
    <w:p w14:paraId="67A5997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11.1. Все споры и разногласия, возникающие между сторонами, связанные с исполнением настоящего контракта, подлежат досудебному урегулированию в претензионном порядке.</w:t>
      </w:r>
    </w:p>
    <w:p w14:paraId="56FE2501"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11.2. Претензия направляется по адресу стороны, указанному в реквизитах контракта, и должна содержать:</w:t>
      </w:r>
    </w:p>
    <w:p w14:paraId="6EDE73F9"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 сведения о заявителе (наименование, местонахождение, адрес);</w:t>
      </w:r>
    </w:p>
    <w:p w14:paraId="671404C6"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 содержание спора и разногласий;</w:t>
      </w:r>
    </w:p>
    <w:p w14:paraId="060820BC"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00DC88FE"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 другие сведения по усмотрению стороны.</w:t>
      </w:r>
    </w:p>
    <w:p w14:paraId="278030B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11.3. Сторона, получившая претензию, в течение 5 рабочих дней со дня ее поступления обязана рассмотреть претензию и дать ответ.</w:t>
      </w:r>
    </w:p>
    <w:p w14:paraId="7BD8EDE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11.4. Стороны составляют акт об урегулировании спора (разногласий).</w:t>
      </w:r>
    </w:p>
    <w:p w14:paraId="4C2AFEE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11.5. В случае не достижения сторонами соглашения спор и разногласия, возникшие в связи с исполнением настоящего контракта, подлежат урегулированию в Арбитражном суде Республики Крым.</w:t>
      </w:r>
    </w:p>
    <w:p w14:paraId="2881FFFF" w14:textId="77777777" w:rsidR="00EA7E07" w:rsidRPr="004A167A" w:rsidRDefault="00EA7E07" w:rsidP="003412D1">
      <w:pPr>
        <w:pStyle w:val="afffe"/>
        <w:jc w:val="both"/>
        <w:rPr>
          <w:rFonts w:ascii="Times New Roman" w:hAnsi="Times New Roman" w:cs="Times New Roman"/>
          <w:sz w:val="24"/>
          <w:szCs w:val="24"/>
          <w:lang w:eastAsia="ru-RU"/>
        </w:rPr>
      </w:pPr>
    </w:p>
    <w:p w14:paraId="1E469AD4" w14:textId="7777777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Изменение и расторжение Контракта</w:t>
      </w:r>
    </w:p>
    <w:p w14:paraId="15AE6B8B" w14:textId="77777777" w:rsidR="00EA7E07" w:rsidRPr="004A167A" w:rsidRDefault="00EA7E07" w:rsidP="003412D1">
      <w:pPr>
        <w:pStyle w:val="afffe"/>
        <w:jc w:val="both"/>
        <w:rPr>
          <w:rFonts w:ascii="Times New Roman" w:hAnsi="Times New Roman" w:cs="Times New Roman"/>
          <w:sz w:val="24"/>
          <w:szCs w:val="24"/>
          <w:lang w:eastAsia="ru-RU"/>
        </w:rPr>
      </w:pPr>
    </w:p>
    <w:p w14:paraId="5F6073A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12.1. Изменение существенных условий настоящего Контракта при его исполнении не допускается, за исключением их изменения по соглашению сторон в случаях, указанных в пунктах 1- 6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в следующих случаях:</w:t>
      </w:r>
    </w:p>
    <w:p w14:paraId="1240FA47"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61CE22E6"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количество поставляемого товара не более чем на десять процентов;</w:t>
      </w:r>
    </w:p>
    <w:p w14:paraId="3C1DB8BB"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в случаях, предусмотренных </w:t>
      </w:r>
      <w:hyperlink r:id="rId40" w:history="1">
        <w:r w:rsidRPr="004A167A">
          <w:rPr>
            <w:rStyle w:val="a7"/>
            <w:rFonts w:ascii="Times New Roman" w:hAnsi="Times New Roman" w:cs="Times New Roman"/>
            <w:sz w:val="24"/>
            <w:szCs w:val="24"/>
            <w:lang w:eastAsia="ru-RU"/>
          </w:rPr>
          <w:t>пунктом 6 статьи 161</w:t>
        </w:r>
      </w:hyperlink>
      <w:r w:rsidRPr="004A167A">
        <w:rPr>
          <w:rFonts w:ascii="Times New Roman" w:hAnsi="Times New Roman" w:cs="Times New Roman"/>
          <w:sz w:val="24"/>
          <w:szCs w:val="24"/>
          <w:lang w:eastAsia="ru-RU"/>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41" w:history="1">
        <w:r w:rsidRPr="004A167A">
          <w:rPr>
            <w:rStyle w:val="a7"/>
            <w:rFonts w:ascii="Times New Roman" w:hAnsi="Times New Roman" w:cs="Times New Roman"/>
            <w:sz w:val="24"/>
            <w:szCs w:val="24"/>
            <w:lang w:eastAsia="ru-RU"/>
          </w:rPr>
          <w:t>обеспечивает согласование</w:t>
        </w:r>
      </w:hyperlink>
      <w:r w:rsidRPr="004A167A">
        <w:rPr>
          <w:rFonts w:ascii="Times New Roman" w:hAnsi="Times New Roman" w:cs="Times New Roman"/>
          <w:sz w:val="24"/>
          <w:szCs w:val="24"/>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B44BC5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12.2. Все изменения и дополнения к настоящему Контракту действительны при условии, если они исполнены в письменной форме и подписаны уполномоченными представителями сторон.</w:t>
      </w:r>
    </w:p>
    <w:p w14:paraId="76FA50B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12.3.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7BF740A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12.4. В случае расторжения контракта по соглашению сторон, по решению суда, а также в случае одностороннего отказа от исполнения контракта, заказчик вправе заключить контракт со вторым участником закупки. Второй участник – это претендент который в ходе закупки предложил лучшие условия после победителя. Участник вправе отказаться заключать сделку. При этом если расторгли контракт в одностороннем порядке, второй контракт заключается только после того, как сведения о победителе внесут в РНП (реестр недобросовестных поставщиков).</w:t>
      </w:r>
    </w:p>
    <w:p w14:paraId="57789EF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12.5.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14:paraId="497812AC"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12.6.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 </w:t>
      </w:r>
    </w:p>
    <w:p w14:paraId="1E71244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12.7.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14:paraId="7588AE4C" w14:textId="5467AD23"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12.8. Заказчик вправе принять решение об одностороннем отказе от исполнения Контракта, по основаниям, предусмотренным </w:t>
      </w:r>
      <w:hyperlink r:id="rId42" w:anchor="/multilink/70353464/paragraph/3862/number/0" w:history="1">
        <w:r w:rsidRPr="004A167A">
          <w:rPr>
            <w:rStyle w:val="a7"/>
            <w:rFonts w:ascii="Times New Roman" w:hAnsi="Times New Roman" w:cs="Times New Roman"/>
            <w:sz w:val="24"/>
            <w:szCs w:val="24"/>
            <w:lang w:eastAsia="ru-RU"/>
          </w:rPr>
          <w:t>Гражданским</w:t>
        </w:r>
        <w:r w:rsidR="00283140">
          <w:rPr>
            <w:rStyle w:val="a7"/>
            <w:rFonts w:ascii="Times New Roman" w:hAnsi="Times New Roman" w:cs="Times New Roman"/>
            <w:sz w:val="24"/>
            <w:szCs w:val="24"/>
            <w:lang w:eastAsia="ru-RU"/>
          </w:rPr>
          <w:t xml:space="preserve"> </w:t>
        </w:r>
        <w:r w:rsidRPr="004A167A">
          <w:rPr>
            <w:rStyle w:val="a7"/>
            <w:rFonts w:ascii="Times New Roman" w:hAnsi="Times New Roman" w:cs="Times New Roman"/>
            <w:sz w:val="24"/>
            <w:szCs w:val="24"/>
            <w:lang w:eastAsia="ru-RU"/>
          </w:rPr>
          <w:t>кодексом</w:t>
        </w:r>
      </w:hyperlink>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Российской Федерации для одностороннего отказа от исполнения отдельных видов обязательств.</w:t>
      </w:r>
    </w:p>
    <w:p w14:paraId="17938DE7" w14:textId="77777777" w:rsidR="00EA7E07" w:rsidRPr="004A167A" w:rsidRDefault="00EA7E07" w:rsidP="00283140">
      <w:pPr>
        <w:pStyle w:val="afffe"/>
        <w:ind w:firstLine="708"/>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До принятия такого решения Заказчик вправе провести экспертизу поставленного товара с привлечением экспертов, экспертных организаций. </w:t>
      </w:r>
    </w:p>
    <w:p w14:paraId="12B786C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14:paraId="25BB1C9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12.10.  Решение Заказчика об одностороннем отказе от исполнения Контракта не позднее чем в течении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15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15 Контракта.</w:t>
      </w:r>
    </w:p>
    <w:p w14:paraId="1643EC6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46D1CDD7"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 </w:t>
      </w:r>
    </w:p>
    <w:p w14:paraId="79D28C71"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w:t>
      </w:r>
      <w:r w:rsidRPr="004A167A">
        <w:rPr>
          <w:rFonts w:ascii="Times New Roman" w:hAnsi="Times New Roman" w:cs="Times New Roman"/>
          <w:sz w:val="24"/>
          <w:szCs w:val="24"/>
          <w:lang w:eastAsia="ru-RU"/>
        </w:rPr>
        <w:lastRenderedPageBreak/>
        <w:t>также Заказчику компенсированы затраты на проведение экспертизы, предусмотренной п. 12.8.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D62B50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12.13. Заказчик принимает решение об одностороннем отказе от исполнения Контракта, если в ходе исполнения Контракта будет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6EC694D8"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12.14. Информация о Поставщике,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соответствии со статьей 104 Федерального закона №44-ФЗ.</w:t>
      </w:r>
    </w:p>
    <w:p w14:paraId="5349061F"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12.15. Поставщик вправе принять решение об одностороннем отказе от исполнения Контракта в соответствии с гражданским законодательством.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14:paraId="337CC395"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12.16.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 </w:t>
      </w:r>
    </w:p>
    <w:p w14:paraId="5467E952"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12.17.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14:paraId="316EBF7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14:paraId="00B4E9F1" w14:textId="77777777" w:rsidR="00EA7E07" w:rsidRPr="004A167A" w:rsidRDefault="00EA7E07" w:rsidP="003412D1">
      <w:pPr>
        <w:pStyle w:val="afffe"/>
        <w:jc w:val="both"/>
        <w:rPr>
          <w:rFonts w:ascii="Times New Roman" w:hAnsi="Times New Roman" w:cs="Times New Roman"/>
          <w:sz w:val="24"/>
          <w:szCs w:val="24"/>
          <w:lang w:eastAsia="ru-RU"/>
        </w:rPr>
      </w:pPr>
    </w:p>
    <w:p w14:paraId="377F79A0" w14:textId="7777777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Срок действия Контракта</w:t>
      </w:r>
    </w:p>
    <w:p w14:paraId="3069B602" w14:textId="77777777" w:rsidR="00EA7E07" w:rsidRPr="004A167A" w:rsidRDefault="00EA7E07" w:rsidP="003412D1">
      <w:pPr>
        <w:pStyle w:val="afffe"/>
        <w:jc w:val="both"/>
        <w:rPr>
          <w:rFonts w:ascii="Times New Roman" w:hAnsi="Times New Roman" w:cs="Times New Roman"/>
          <w:sz w:val="24"/>
          <w:szCs w:val="24"/>
          <w:lang w:eastAsia="ru-RU"/>
        </w:rPr>
      </w:pPr>
    </w:p>
    <w:p w14:paraId="6278499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13.1 Контракт вступает в силу со дня подписания его Сторонами и действует до 31.12.2021 г. Обязательства Сторон по Контракту прекращаются, за исключением обязательств по оплате товара, обязательств по возмещению убытков и выплате неустойки, в том числе гарантийных обязательств Поставщика.</w:t>
      </w:r>
    </w:p>
    <w:p w14:paraId="3BABD7AF" w14:textId="77777777" w:rsidR="00EA7E07" w:rsidRPr="004A167A" w:rsidRDefault="00EA7E07" w:rsidP="003412D1">
      <w:pPr>
        <w:pStyle w:val="afffe"/>
        <w:jc w:val="both"/>
        <w:rPr>
          <w:rFonts w:ascii="Times New Roman" w:hAnsi="Times New Roman" w:cs="Times New Roman"/>
          <w:sz w:val="24"/>
          <w:szCs w:val="24"/>
          <w:lang w:eastAsia="ru-RU"/>
        </w:rPr>
      </w:pPr>
    </w:p>
    <w:p w14:paraId="4A7E2665" w14:textId="77777777" w:rsidR="00EA7E07" w:rsidRPr="00283140" w:rsidRDefault="00EA7E07" w:rsidP="00283140">
      <w:pPr>
        <w:pStyle w:val="afffe"/>
        <w:numPr>
          <w:ilvl w:val="0"/>
          <w:numId w:val="28"/>
        </w:numPr>
        <w:jc w:val="both"/>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Прочие условия</w:t>
      </w:r>
    </w:p>
    <w:p w14:paraId="6493D804" w14:textId="77777777" w:rsidR="00EA7E07" w:rsidRPr="004A167A" w:rsidRDefault="00EA7E07" w:rsidP="003412D1">
      <w:pPr>
        <w:pStyle w:val="afffe"/>
        <w:jc w:val="both"/>
        <w:rPr>
          <w:rFonts w:ascii="Times New Roman" w:hAnsi="Times New Roman" w:cs="Times New Roman"/>
          <w:sz w:val="24"/>
          <w:szCs w:val="24"/>
          <w:lang w:eastAsia="ru-RU"/>
        </w:rPr>
      </w:pPr>
    </w:p>
    <w:p w14:paraId="16D2FDCD"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14.1. Контракт составлен в 2 (двух) экземплярах, имеющих одинаковую юридическую силу, по одному для Заказчика и Поставщика.</w:t>
      </w:r>
    </w:p>
    <w:p w14:paraId="375F6DFA"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14.2. Все приложения к Контракту являются его неотъемной частью. </w:t>
      </w:r>
    </w:p>
    <w:p w14:paraId="630AD4C1"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14.3. К Контракту прилагается: </w:t>
      </w:r>
    </w:p>
    <w:p w14:paraId="3190CE26"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Спецификация (Приложение №1);</w:t>
      </w:r>
    </w:p>
    <w:p w14:paraId="1B416013"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Описание объекта закупки (техническое задание) (Приложение № 2).</w:t>
      </w:r>
    </w:p>
    <w:p w14:paraId="360F6B54"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14.4.</w:t>
      </w:r>
      <w:r w:rsidRPr="004A167A">
        <w:rPr>
          <w:rFonts w:ascii="Times New Roman" w:hAnsi="Times New Roman" w:cs="Times New Roman"/>
          <w:sz w:val="24"/>
          <w:szCs w:val="24"/>
          <w:lang w:eastAsia="ru-RU"/>
        </w:rPr>
        <w:tab/>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089558B9"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14:paraId="64797790" w14:textId="77777777"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14.6. 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22ECBEA8" w14:textId="748992CD" w:rsidR="00EA7E07" w:rsidRPr="004A167A" w:rsidRDefault="00EA7E07" w:rsidP="003412D1">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14.7.</w:t>
      </w:r>
      <w:r w:rsidR="00283140">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При исполнении контракта (за исключением случаев, которые предусмотрены нормативными правовыми актами, принятыми в соответствии с </w:t>
      </w:r>
      <w:hyperlink r:id="rId43" w:anchor="/document/70353464/entry/146" w:history="1">
        <w:r w:rsidRPr="004A167A">
          <w:rPr>
            <w:rStyle w:val="a7"/>
            <w:rFonts w:ascii="Times New Roman" w:hAnsi="Times New Roman" w:cs="Times New Roman"/>
            <w:sz w:val="24"/>
            <w:szCs w:val="24"/>
            <w:lang w:eastAsia="ru-RU"/>
          </w:rPr>
          <w:t>частью 6 статьи 14</w:t>
        </w:r>
      </w:hyperlink>
      <w:r w:rsidRPr="004A167A">
        <w:rPr>
          <w:rFonts w:ascii="Times New Roman" w:hAnsi="Times New Roman" w:cs="Times New Roman"/>
          <w:sz w:val="24"/>
          <w:szCs w:val="24"/>
          <w:lang w:eastAsia="ru-RU"/>
        </w:rPr>
        <w:t xml:space="preserve">  Федерального закона № 44-ФЗ)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6F5B09B9" w14:textId="77777777" w:rsidR="00EA7E07" w:rsidRPr="004A167A" w:rsidRDefault="00EA7E07" w:rsidP="003412D1">
      <w:pPr>
        <w:pStyle w:val="afffe"/>
        <w:jc w:val="both"/>
        <w:rPr>
          <w:rFonts w:ascii="Times New Roman" w:hAnsi="Times New Roman" w:cs="Times New Roman"/>
          <w:sz w:val="24"/>
          <w:szCs w:val="24"/>
          <w:lang w:eastAsia="ru-RU"/>
        </w:rPr>
      </w:pPr>
    </w:p>
    <w:p w14:paraId="1290DE1E" w14:textId="68049E87" w:rsidR="00EA7E07" w:rsidRPr="004A167A" w:rsidRDefault="00283140" w:rsidP="00283140">
      <w:pPr>
        <w:pStyle w:val="afffe"/>
        <w:jc w:val="both"/>
        <w:rPr>
          <w:rFonts w:ascii="Times New Roman" w:hAnsi="Times New Roman" w:cs="Times New Roman"/>
          <w:sz w:val="24"/>
          <w:szCs w:val="24"/>
          <w:lang w:eastAsia="ru-RU"/>
        </w:rPr>
      </w:pPr>
      <w:r w:rsidRPr="00283140">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w:t>
      </w:r>
      <w:r w:rsidR="00EA7E07" w:rsidRPr="004A167A">
        <w:rPr>
          <w:rFonts w:ascii="Times New Roman" w:hAnsi="Times New Roman" w:cs="Times New Roman"/>
          <w:sz w:val="24"/>
          <w:szCs w:val="24"/>
          <w:lang w:eastAsia="ru-RU"/>
        </w:rPr>
        <w:t>Адреса места нахождения, банковские реквизиты и подписи Сторон</w:t>
      </w:r>
    </w:p>
    <w:p w14:paraId="5AA5EB8E" w14:textId="77777777" w:rsidR="00EA7E07" w:rsidRPr="004A167A" w:rsidRDefault="00EA7E07" w:rsidP="004A167A">
      <w:pPr>
        <w:pStyle w:val="afffe"/>
        <w:rPr>
          <w:rFonts w:ascii="Times New Roman" w:hAnsi="Times New Roman" w:cs="Times New Roman"/>
          <w:sz w:val="24"/>
          <w:szCs w:val="24"/>
          <w:lang w:eastAsia="ru-RU"/>
        </w:rPr>
      </w:pPr>
    </w:p>
    <w:tbl>
      <w:tblPr>
        <w:tblW w:w="9914" w:type="dxa"/>
        <w:jc w:val="center"/>
        <w:tblLayout w:type="fixed"/>
        <w:tblLook w:val="0000" w:firstRow="0" w:lastRow="0" w:firstColumn="0" w:lastColumn="0" w:noHBand="0" w:noVBand="0"/>
      </w:tblPr>
      <w:tblGrid>
        <w:gridCol w:w="4961"/>
        <w:gridCol w:w="4953"/>
      </w:tblGrid>
      <w:tr w:rsidR="00EA7E07" w:rsidRPr="004A167A" w14:paraId="4FE5A962" w14:textId="77777777" w:rsidTr="00905A6B">
        <w:trPr>
          <w:jc w:val="center"/>
        </w:trPr>
        <w:tc>
          <w:tcPr>
            <w:tcW w:w="4961" w:type="dxa"/>
            <w:tcBorders>
              <w:bottom w:val="single" w:sz="4" w:space="0" w:color="000000"/>
            </w:tcBorders>
          </w:tcPr>
          <w:p w14:paraId="2A4A8B71" w14:textId="77777777" w:rsidR="00EA7E07" w:rsidRPr="003412D1" w:rsidRDefault="00EA7E07" w:rsidP="003412D1">
            <w:pPr>
              <w:pStyle w:val="afffe"/>
              <w:jc w:val="center"/>
              <w:rPr>
                <w:rFonts w:ascii="Times New Roman" w:hAnsi="Times New Roman" w:cs="Times New Roman"/>
                <w:b/>
                <w:sz w:val="24"/>
                <w:szCs w:val="24"/>
                <w:lang w:eastAsia="ru-RU"/>
              </w:rPr>
            </w:pPr>
            <w:r w:rsidRPr="003412D1">
              <w:rPr>
                <w:rFonts w:ascii="Times New Roman" w:hAnsi="Times New Roman" w:cs="Times New Roman"/>
                <w:b/>
                <w:sz w:val="24"/>
                <w:szCs w:val="24"/>
                <w:lang w:eastAsia="ru-RU"/>
              </w:rPr>
              <w:t>«ЗАКАЗЧИК»</w:t>
            </w:r>
          </w:p>
        </w:tc>
        <w:tc>
          <w:tcPr>
            <w:tcW w:w="4953" w:type="dxa"/>
            <w:tcBorders>
              <w:bottom w:val="single" w:sz="4" w:space="0" w:color="000000"/>
            </w:tcBorders>
          </w:tcPr>
          <w:p w14:paraId="08D43443" w14:textId="77777777" w:rsidR="00EA7E07" w:rsidRPr="003412D1" w:rsidRDefault="00EA7E07" w:rsidP="003412D1">
            <w:pPr>
              <w:pStyle w:val="afffe"/>
              <w:jc w:val="center"/>
              <w:rPr>
                <w:rFonts w:ascii="Times New Roman" w:hAnsi="Times New Roman" w:cs="Times New Roman"/>
                <w:b/>
                <w:sz w:val="24"/>
                <w:szCs w:val="24"/>
                <w:lang w:eastAsia="ru-RU"/>
              </w:rPr>
            </w:pPr>
            <w:r w:rsidRPr="003412D1">
              <w:rPr>
                <w:rFonts w:ascii="Times New Roman" w:hAnsi="Times New Roman" w:cs="Times New Roman"/>
                <w:b/>
                <w:sz w:val="24"/>
                <w:szCs w:val="24"/>
                <w:lang w:eastAsia="ru-RU"/>
              </w:rPr>
              <w:t>«ПОСТАВЩИК»</w:t>
            </w:r>
          </w:p>
        </w:tc>
      </w:tr>
      <w:tr w:rsidR="00EA7E07" w:rsidRPr="004A167A" w14:paraId="44735129" w14:textId="77777777" w:rsidTr="00905A6B">
        <w:trPr>
          <w:trHeight w:val="770"/>
          <w:jc w:val="center"/>
        </w:trPr>
        <w:tc>
          <w:tcPr>
            <w:tcW w:w="4961" w:type="dxa"/>
            <w:tcBorders>
              <w:top w:val="single" w:sz="4" w:space="0" w:color="000000"/>
              <w:left w:val="single" w:sz="4" w:space="0" w:color="auto"/>
              <w:bottom w:val="single" w:sz="4" w:space="0" w:color="000000"/>
            </w:tcBorders>
          </w:tcPr>
          <w:p w14:paraId="389FF389" w14:textId="77777777"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Муниципальное бюджетное учреждение культуры «Централизованная клубная система» муниципального образования Черноморский район Республики Крым (сокр. назв. - МБУК «ЦКС»)</w:t>
            </w:r>
          </w:p>
        </w:tc>
        <w:tc>
          <w:tcPr>
            <w:tcW w:w="4953" w:type="dxa"/>
            <w:tcBorders>
              <w:top w:val="single" w:sz="4" w:space="0" w:color="000000"/>
              <w:left w:val="single" w:sz="4" w:space="0" w:color="000000"/>
              <w:bottom w:val="single" w:sz="4" w:space="0" w:color="000000"/>
              <w:right w:val="single" w:sz="4" w:space="0" w:color="000000"/>
            </w:tcBorders>
          </w:tcPr>
          <w:p w14:paraId="6B4EADED" w14:textId="622DB0EE" w:rsidR="00EA7E07" w:rsidRPr="00283140" w:rsidRDefault="00075A6B" w:rsidP="00283140">
            <w:pPr>
              <w:pStyle w:val="afffe"/>
              <w:jc w:val="center"/>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 xml:space="preserve">НАИМИНОВАНИЕ </w:t>
            </w:r>
            <w:r w:rsidR="00283140" w:rsidRPr="00283140">
              <w:rPr>
                <w:rFonts w:ascii="Times New Roman" w:hAnsi="Times New Roman" w:cs="Times New Roman"/>
                <w:b/>
                <w:sz w:val="24"/>
                <w:szCs w:val="24"/>
                <w:lang w:eastAsia="ru-RU"/>
              </w:rPr>
              <w:t>ПОСТАВЩИКА</w:t>
            </w:r>
          </w:p>
        </w:tc>
      </w:tr>
      <w:tr w:rsidR="00EA7E07" w:rsidRPr="004A167A" w14:paraId="0FF55C9D" w14:textId="77777777" w:rsidTr="00905A6B">
        <w:trPr>
          <w:trHeight w:val="5018"/>
          <w:jc w:val="center"/>
        </w:trPr>
        <w:tc>
          <w:tcPr>
            <w:tcW w:w="4961" w:type="dxa"/>
            <w:tcBorders>
              <w:top w:val="single" w:sz="4" w:space="0" w:color="000000"/>
              <w:left w:val="single" w:sz="4" w:space="0" w:color="auto"/>
              <w:bottom w:val="single" w:sz="4" w:space="0" w:color="auto"/>
            </w:tcBorders>
          </w:tcPr>
          <w:p w14:paraId="16FD79A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296400, Российская Федерация, Республика Крым, Черноморский район, </w:t>
            </w:r>
            <w:proofErr w:type="spellStart"/>
            <w:r w:rsidRPr="004A167A">
              <w:rPr>
                <w:rFonts w:ascii="Times New Roman" w:hAnsi="Times New Roman" w:cs="Times New Roman"/>
                <w:sz w:val="24"/>
                <w:szCs w:val="24"/>
                <w:lang w:eastAsia="ru-RU"/>
              </w:rPr>
              <w:t>пгт</w:t>
            </w:r>
            <w:proofErr w:type="spellEnd"/>
            <w:r w:rsidRPr="004A167A">
              <w:rPr>
                <w:rFonts w:ascii="Times New Roman" w:hAnsi="Times New Roman" w:cs="Times New Roman"/>
                <w:sz w:val="24"/>
                <w:szCs w:val="24"/>
                <w:lang w:eastAsia="ru-RU"/>
              </w:rPr>
              <w:t>. Черноморское, ул. Кирова, 17</w:t>
            </w:r>
          </w:p>
          <w:p w14:paraId="153184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ОГРН 1149102178444</w:t>
            </w:r>
          </w:p>
          <w:p w14:paraId="27C4DF2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ИНН</w:t>
            </w:r>
            <w:r w:rsidRPr="004A167A">
              <w:rPr>
                <w:rFonts w:ascii="Times New Roman" w:hAnsi="Times New Roman" w:cs="Times New Roman"/>
                <w:sz w:val="24"/>
                <w:szCs w:val="24"/>
                <w:lang w:eastAsia="ru-RU"/>
              </w:rPr>
              <w:tab/>
              <w:t>9110087226</w:t>
            </w:r>
          </w:p>
          <w:p w14:paraId="46B17BF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КПП</w:t>
            </w:r>
            <w:r w:rsidRPr="004A167A">
              <w:rPr>
                <w:rFonts w:ascii="Times New Roman" w:hAnsi="Times New Roman" w:cs="Times New Roman"/>
                <w:sz w:val="24"/>
                <w:szCs w:val="24"/>
                <w:lang w:eastAsia="ru-RU"/>
              </w:rPr>
              <w:tab/>
              <w:t>911001001</w:t>
            </w:r>
          </w:p>
          <w:p w14:paraId="21EE61D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ОКПО</w:t>
            </w:r>
            <w:r w:rsidRPr="004A167A">
              <w:rPr>
                <w:rFonts w:ascii="Times New Roman" w:hAnsi="Times New Roman" w:cs="Times New Roman"/>
                <w:sz w:val="24"/>
                <w:szCs w:val="24"/>
                <w:lang w:eastAsia="ru-RU"/>
              </w:rPr>
              <w:tab/>
              <w:t>00809012</w:t>
            </w:r>
          </w:p>
          <w:p w14:paraId="512B5EA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ОКТМО 35656401</w:t>
            </w:r>
          </w:p>
          <w:p w14:paraId="07DAEA5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р/с 40701810535101000265</w:t>
            </w:r>
          </w:p>
          <w:p w14:paraId="745CAB8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БИК 043510001</w:t>
            </w:r>
          </w:p>
          <w:p w14:paraId="222D1C0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ОТДЕЛЕНИЕ РЕСПУБЛИКА КРЫМ</w:t>
            </w:r>
          </w:p>
          <w:p w14:paraId="379A1FF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УФК по Республике Крым (МБУК «ЦКС» л\с 21756Э01200)</w:t>
            </w:r>
          </w:p>
          <w:p w14:paraId="2EC979F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КСР 353Э0120</w:t>
            </w:r>
          </w:p>
          <w:p w14:paraId="0258986E"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val="en-US" w:eastAsia="ru-RU"/>
              </w:rPr>
              <w:t>chr</w:t>
            </w:r>
            <w:proofErr w:type="spellEnd"/>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val="en-US" w:eastAsia="ru-RU"/>
              </w:rPr>
              <w:t>mbuk</w:t>
            </w:r>
            <w:proofErr w:type="spellEnd"/>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val="en-US" w:eastAsia="ru-RU"/>
              </w:rPr>
              <w:t>cks</w:t>
            </w:r>
            <w:proofErr w:type="spellEnd"/>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val="en-US" w:eastAsia="ru-RU"/>
              </w:rPr>
              <w:t>gmail</w:t>
            </w:r>
            <w:proofErr w:type="spellEnd"/>
            <w:r w:rsidRPr="004A167A">
              <w:rPr>
                <w:rFonts w:ascii="Times New Roman" w:hAnsi="Times New Roman" w:cs="Times New Roman"/>
                <w:sz w:val="24"/>
                <w:szCs w:val="24"/>
                <w:lang w:eastAsia="ru-RU"/>
              </w:rPr>
              <w:t>.</w:t>
            </w:r>
            <w:r w:rsidRPr="004A167A">
              <w:rPr>
                <w:rFonts w:ascii="Times New Roman" w:hAnsi="Times New Roman" w:cs="Times New Roman"/>
                <w:sz w:val="24"/>
                <w:szCs w:val="24"/>
                <w:lang w:val="en-US" w:eastAsia="ru-RU"/>
              </w:rPr>
              <w:t>com</w:t>
            </w:r>
          </w:p>
        </w:tc>
        <w:tc>
          <w:tcPr>
            <w:tcW w:w="4953" w:type="dxa"/>
            <w:tcBorders>
              <w:top w:val="single" w:sz="4" w:space="0" w:color="000000"/>
              <w:left w:val="single" w:sz="4" w:space="0" w:color="000000"/>
              <w:right w:val="single" w:sz="4" w:space="0" w:color="000000"/>
            </w:tcBorders>
          </w:tcPr>
          <w:p w14:paraId="60F772A0" w14:textId="1CD5EDD2"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DB8C137" w14:textId="77777777" w:rsidTr="00905A6B">
        <w:trPr>
          <w:trHeight w:val="1083"/>
          <w:jc w:val="center"/>
        </w:trPr>
        <w:tc>
          <w:tcPr>
            <w:tcW w:w="4961" w:type="dxa"/>
            <w:tcBorders>
              <w:top w:val="single" w:sz="4" w:space="0" w:color="000000"/>
              <w:left w:val="single" w:sz="4" w:space="0" w:color="auto"/>
              <w:bottom w:val="single" w:sz="4" w:space="0" w:color="000000"/>
            </w:tcBorders>
          </w:tcPr>
          <w:p w14:paraId="52EEA982" w14:textId="0E53059F"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Директор</w:t>
            </w:r>
          </w:p>
          <w:p w14:paraId="28E9BC17" w14:textId="77777777" w:rsidR="00EA7E07" w:rsidRPr="004A167A" w:rsidRDefault="00EA7E07" w:rsidP="004A167A">
            <w:pPr>
              <w:pStyle w:val="afffe"/>
              <w:rPr>
                <w:rFonts w:ascii="Times New Roman" w:hAnsi="Times New Roman" w:cs="Times New Roman"/>
                <w:sz w:val="24"/>
                <w:szCs w:val="24"/>
                <w:lang w:eastAsia="ru-RU"/>
              </w:rPr>
            </w:pPr>
          </w:p>
          <w:p w14:paraId="29E18C5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А.В. Репенко</w:t>
            </w:r>
          </w:p>
        </w:tc>
        <w:tc>
          <w:tcPr>
            <w:tcW w:w="4953" w:type="dxa"/>
            <w:tcBorders>
              <w:top w:val="single" w:sz="4" w:space="0" w:color="000000"/>
              <w:left w:val="single" w:sz="4" w:space="0" w:color="000000"/>
              <w:bottom w:val="single" w:sz="4" w:space="0" w:color="000000"/>
              <w:right w:val="single" w:sz="4" w:space="0" w:color="000000"/>
            </w:tcBorders>
          </w:tcPr>
          <w:p w14:paraId="2698C48B" w14:textId="49BA91EE" w:rsidR="00EA7E07" w:rsidRPr="00283140" w:rsidRDefault="00605B63" w:rsidP="00283140">
            <w:pPr>
              <w:pStyle w:val="afffe"/>
              <w:jc w:val="center"/>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t>РУКОВОДИТЕЛЬ ПОСТАВЩИКА</w:t>
            </w:r>
          </w:p>
        </w:tc>
      </w:tr>
    </w:tbl>
    <w:p w14:paraId="4082667A" w14:textId="77777777" w:rsidR="003412D1" w:rsidRDefault="003412D1" w:rsidP="004A167A">
      <w:pPr>
        <w:pStyle w:val="afffe"/>
        <w:rPr>
          <w:rFonts w:ascii="Times New Roman" w:hAnsi="Times New Roman" w:cs="Times New Roman"/>
          <w:sz w:val="24"/>
          <w:szCs w:val="24"/>
          <w:lang w:eastAsia="ru-RU"/>
        </w:rPr>
      </w:pPr>
    </w:p>
    <w:p w14:paraId="19DF296A" w14:textId="77777777" w:rsidR="003412D1" w:rsidRDefault="003412D1">
      <w:pPr>
        <w:rPr>
          <w:rFonts w:ascii="Times New Roman" w:eastAsia="Times New Roman" w:hAnsi="Times New Roman" w:cs="Times New Roman"/>
          <w:color w:val="00000A"/>
          <w:kern w:val="1"/>
          <w:sz w:val="24"/>
          <w:szCs w:val="24"/>
          <w:lang w:eastAsia="ru-RU"/>
        </w:rPr>
      </w:pPr>
      <w:r>
        <w:rPr>
          <w:rFonts w:ascii="Times New Roman" w:hAnsi="Times New Roman" w:cs="Times New Roman"/>
          <w:sz w:val="24"/>
          <w:szCs w:val="24"/>
          <w:lang w:eastAsia="ru-RU"/>
        </w:rPr>
        <w:br w:type="page"/>
      </w:r>
    </w:p>
    <w:p w14:paraId="237043F8" w14:textId="65A22E82" w:rsidR="00EA7E07" w:rsidRPr="004A167A" w:rsidRDefault="00EA7E07" w:rsidP="003412D1">
      <w:pPr>
        <w:pStyle w:val="afffe"/>
        <w:jc w:val="right"/>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Приложение № 1</w:t>
      </w:r>
    </w:p>
    <w:p w14:paraId="24EC5158" w14:textId="77777777" w:rsidR="00EA7E07" w:rsidRPr="004A167A" w:rsidRDefault="00EA7E07" w:rsidP="003412D1">
      <w:pPr>
        <w:pStyle w:val="afffe"/>
        <w:jc w:val="right"/>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к Контракту № ______</w:t>
      </w:r>
    </w:p>
    <w:p w14:paraId="18F9650D" w14:textId="77777777" w:rsidR="00EA7E07" w:rsidRPr="004A167A" w:rsidRDefault="00EA7E07" w:rsidP="003412D1">
      <w:pPr>
        <w:pStyle w:val="afffe"/>
        <w:jc w:val="right"/>
        <w:rPr>
          <w:rFonts w:ascii="Times New Roman" w:hAnsi="Times New Roman" w:cs="Times New Roman"/>
          <w:sz w:val="24"/>
          <w:szCs w:val="24"/>
          <w:lang w:val="uk-UA" w:eastAsia="ru-RU"/>
        </w:rPr>
      </w:pPr>
      <w:r w:rsidRPr="004A167A">
        <w:rPr>
          <w:rFonts w:ascii="Times New Roman" w:hAnsi="Times New Roman" w:cs="Times New Roman"/>
          <w:sz w:val="24"/>
          <w:szCs w:val="24"/>
          <w:lang w:eastAsia="ru-RU"/>
        </w:rPr>
        <w:t xml:space="preserve">от </w:t>
      </w:r>
      <w:r w:rsidRPr="004A167A">
        <w:rPr>
          <w:rFonts w:ascii="Times New Roman" w:hAnsi="Times New Roman" w:cs="Times New Roman"/>
          <w:sz w:val="24"/>
          <w:szCs w:val="24"/>
          <w:lang w:val="uk-UA" w:eastAsia="ru-RU"/>
        </w:rPr>
        <w:t>«____» ______________2020</w:t>
      </w:r>
    </w:p>
    <w:p w14:paraId="32A67386" w14:textId="77777777" w:rsidR="00EA7E07" w:rsidRPr="004A167A" w:rsidRDefault="00EA7E07" w:rsidP="004A167A">
      <w:pPr>
        <w:pStyle w:val="afffe"/>
        <w:rPr>
          <w:rFonts w:ascii="Times New Roman" w:hAnsi="Times New Roman" w:cs="Times New Roman"/>
          <w:sz w:val="24"/>
          <w:szCs w:val="24"/>
          <w:lang w:eastAsia="ru-RU"/>
        </w:rPr>
      </w:pPr>
    </w:p>
    <w:p w14:paraId="36AAA051" w14:textId="77777777" w:rsidR="00EA7E07" w:rsidRPr="004A167A" w:rsidRDefault="00EA7E07" w:rsidP="004A167A">
      <w:pPr>
        <w:pStyle w:val="afffe"/>
        <w:rPr>
          <w:rFonts w:ascii="Times New Roman" w:hAnsi="Times New Roman" w:cs="Times New Roman"/>
          <w:sz w:val="24"/>
          <w:szCs w:val="24"/>
          <w:lang w:eastAsia="ru-RU"/>
        </w:rPr>
      </w:pPr>
    </w:p>
    <w:p w14:paraId="4AD50596" w14:textId="77777777"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СПЕЦИФИКАЦИЯ</w:t>
      </w:r>
    </w:p>
    <w:p w14:paraId="789505D0" w14:textId="77777777" w:rsidR="00EA7E07" w:rsidRPr="004A167A" w:rsidRDefault="00EA7E07" w:rsidP="004A167A">
      <w:pPr>
        <w:pStyle w:val="afffe"/>
        <w:rPr>
          <w:rFonts w:ascii="Times New Roman" w:hAnsi="Times New Roman" w:cs="Times New Roman"/>
          <w:sz w:val="24"/>
          <w:szCs w:val="24"/>
          <w:lang w:eastAsia="ru-RU"/>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2652"/>
        <w:gridCol w:w="1561"/>
        <w:gridCol w:w="1485"/>
        <w:gridCol w:w="1002"/>
        <w:gridCol w:w="1477"/>
        <w:gridCol w:w="1414"/>
      </w:tblGrid>
      <w:tr w:rsidR="00EA7E07" w:rsidRPr="004A167A" w14:paraId="36D5E292" w14:textId="77777777" w:rsidTr="00FC2CC7">
        <w:trPr>
          <w:trHeight w:val="1328"/>
          <w:jc w:val="center"/>
        </w:trPr>
        <w:tc>
          <w:tcPr>
            <w:tcW w:w="233" w:type="pct"/>
            <w:vAlign w:val="center"/>
          </w:tcPr>
          <w:p w14:paraId="080CEDDC"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п/п</w:t>
            </w:r>
          </w:p>
        </w:tc>
        <w:tc>
          <w:tcPr>
            <w:tcW w:w="1318" w:type="pct"/>
            <w:vAlign w:val="center"/>
          </w:tcPr>
          <w:p w14:paraId="730DB69C"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 товара</w:t>
            </w:r>
          </w:p>
        </w:tc>
        <w:tc>
          <w:tcPr>
            <w:tcW w:w="776" w:type="pct"/>
          </w:tcPr>
          <w:p w14:paraId="70236685"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 страны происхождения товара</w:t>
            </w:r>
          </w:p>
        </w:tc>
        <w:tc>
          <w:tcPr>
            <w:tcW w:w="738" w:type="pct"/>
            <w:vAlign w:val="center"/>
          </w:tcPr>
          <w:p w14:paraId="1920F33B"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ОКПД2</w:t>
            </w:r>
          </w:p>
        </w:tc>
        <w:tc>
          <w:tcPr>
            <w:tcW w:w="498" w:type="pct"/>
            <w:vAlign w:val="center"/>
          </w:tcPr>
          <w:p w14:paraId="201FDC1A"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Ед. изм.</w:t>
            </w:r>
          </w:p>
        </w:tc>
        <w:tc>
          <w:tcPr>
            <w:tcW w:w="734" w:type="pct"/>
            <w:vAlign w:val="center"/>
          </w:tcPr>
          <w:p w14:paraId="014B97BB"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Цена за ед. руб. (с НДС)</w:t>
            </w:r>
          </w:p>
        </w:tc>
        <w:tc>
          <w:tcPr>
            <w:tcW w:w="705" w:type="pct"/>
            <w:vAlign w:val="center"/>
          </w:tcPr>
          <w:p w14:paraId="4C08A2F2"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Сумма, руб.</w:t>
            </w:r>
          </w:p>
          <w:p w14:paraId="025FF8BB"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 НДС)</w:t>
            </w:r>
          </w:p>
        </w:tc>
      </w:tr>
      <w:tr w:rsidR="00EA7E07" w:rsidRPr="004A167A" w14:paraId="3FFD5EC9" w14:textId="77777777" w:rsidTr="00FC2CC7">
        <w:trPr>
          <w:trHeight w:val="437"/>
          <w:jc w:val="center"/>
        </w:trPr>
        <w:tc>
          <w:tcPr>
            <w:tcW w:w="233" w:type="pct"/>
            <w:vAlign w:val="center"/>
          </w:tcPr>
          <w:p w14:paraId="4661BD3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1318" w:type="pct"/>
            <w:tcBorders>
              <w:top w:val="single" w:sz="4" w:space="0" w:color="auto"/>
              <w:left w:val="nil"/>
              <w:bottom w:val="single" w:sz="4" w:space="0" w:color="auto"/>
              <w:right w:val="single" w:sz="4" w:space="0" w:color="auto"/>
            </w:tcBorders>
            <w:shd w:val="clear" w:color="auto" w:fill="auto"/>
            <w:vAlign w:val="center"/>
          </w:tcPr>
          <w:p w14:paraId="2EA44D48" w14:textId="77777777" w:rsidR="00EA7E07" w:rsidRPr="004A167A" w:rsidRDefault="00EA7E07" w:rsidP="00FC2CC7">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Передвижной многофункциональный культурный центр (автоклуб) для обслуживания населения муниципального образования Черноморский район Республики Крым</w:t>
            </w:r>
          </w:p>
        </w:tc>
        <w:tc>
          <w:tcPr>
            <w:tcW w:w="776" w:type="pct"/>
            <w:tcBorders>
              <w:top w:val="single" w:sz="4" w:space="0" w:color="auto"/>
              <w:left w:val="nil"/>
              <w:bottom w:val="single" w:sz="4" w:space="0" w:color="auto"/>
              <w:right w:val="single" w:sz="4" w:space="0" w:color="auto"/>
            </w:tcBorders>
          </w:tcPr>
          <w:p w14:paraId="70359161" w14:textId="77777777" w:rsidR="00EA7E07" w:rsidRPr="004A167A" w:rsidRDefault="00EA7E07" w:rsidP="00FC2CC7">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РОССИЯ</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217285A" w14:textId="6359B843" w:rsidR="00EA7E07" w:rsidRPr="004A167A" w:rsidRDefault="00EA7E07" w:rsidP="00FC2CC7">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29.10.</w:t>
            </w:r>
            <w:r w:rsidR="00FC2CC7">
              <w:rPr>
                <w:rFonts w:ascii="Times New Roman" w:hAnsi="Times New Roman" w:cs="Times New Roman"/>
                <w:sz w:val="24"/>
                <w:szCs w:val="24"/>
                <w:lang w:eastAsia="ru-RU"/>
              </w:rPr>
              <w:t>59</w:t>
            </w:r>
            <w:r w:rsidRPr="004A167A">
              <w:rPr>
                <w:rFonts w:ascii="Times New Roman" w:hAnsi="Times New Roman" w:cs="Times New Roman"/>
                <w:sz w:val="24"/>
                <w:szCs w:val="24"/>
                <w:lang w:eastAsia="ru-RU"/>
              </w:rPr>
              <w:t>.390</w:t>
            </w:r>
          </w:p>
        </w:tc>
        <w:tc>
          <w:tcPr>
            <w:tcW w:w="498" w:type="pct"/>
            <w:tcBorders>
              <w:top w:val="single" w:sz="4" w:space="0" w:color="auto"/>
              <w:left w:val="nil"/>
              <w:bottom w:val="single" w:sz="4" w:space="0" w:color="auto"/>
              <w:right w:val="single" w:sz="4" w:space="0" w:color="auto"/>
            </w:tcBorders>
            <w:shd w:val="clear" w:color="auto" w:fill="auto"/>
            <w:vAlign w:val="center"/>
          </w:tcPr>
          <w:p w14:paraId="5D73F71C" w14:textId="66015FDB" w:rsidR="00EA7E07" w:rsidRPr="004A167A" w:rsidRDefault="00FC2CC7" w:rsidP="00FC2CC7">
            <w:pPr>
              <w:pStyle w:val="afffe"/>
              <w:jc w:val="center"/>
              <w:rPr>
                <w:rFonts w:ascii="Times New Roman" w:hAnsi="Times New Roman" w:cs="Times New Roman"/>
                <w:sz w:val="24"/>
                <w:szCs w:val="24"/>
                <w:lang w:eastAsia="ru-RU"/>
              </w:rPr>
            </w:pPr>
            <w:r>
              <w:rPr>
                <w:rFonts w:ascii="Times New Roman" w:hAnsi="Times New Roman" w:cs="Times New Roman"/>
                <w:sz w:val="24"/>
                <w:szCs w:val="24"/>
                <w:lang w:eastAsia="ru-RU"/>
              </w:rPr>
              <w:t>ш</w:t>
            </w:r>
            <w:r w:rsidR="00EA7E07" w:rsidRPr="004A167A">
              <w:rPr>
                <w:rFonts w:ascii="Times New Roman" w:hAnsi="Times New Roman" w:cs="Times New Roman"/>
                <w:sz w:val="24"/>
                <w:szCs w:val="24"/>
                <w:lang w:eastAsia="ru-RU"/>
              </w:rPr>
              <w:t>т.</w:t>
            </w:r>
          </w:p>
        </w:tc>
        <w:tc>
          <w:tcPr>
            <w:tcW w:w="734" w:type="pct"/>
            <w:vAlign w:val="center"/>
          </w:tcPr>
          <w:p w14:paraId="44DBD50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4908000,00</w:t>
            </w:r>
          </w:p>
        </w:tc>
        <w:tc>
          <w:tcPr>
            <w:tcW w:w="705" w:type="pct"/>
            <w:vAlign w:val="center"/>
          </w:tcPr>
          <w:p w14:paraId="4088179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4908000,00</w:t>
            </w:r>
          </w:p>
        </w:tc>
      </w:tr>
    </w:tbl>
    <w:p w14:paraId="762A0C93" w14:textId="77777777" w:rsidR="00EA7E07" w:rsidRPr="004A167A" w:rsidRDefault="00EA7E07" w:rsidP="004A167A">
      <w:pPr>
        <w:pStyle w:val="afffe"/>
        <w:rPr>
          <w:rFonts w:ascii="Times New Roman" w:hAnsi="Times New Roman" w:cs="Times New Roman"/>
          <w:sz w:val="24"/>
          <w:szCs w:val="24"/>
          <w:lang w:eastAsia="ru-RU"/>
        </w:rPr>
      </w:pPr>
    </w:p>
    <w:p w14:paraId="46314F2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Сумма всего 4 908 000,00 (четыре миллиона девятьсот восемь тысяч рублей 00 копеек), в том числе НДС – 818 000,00 руб. (Восемьсот восемнадцать руб. 00 коп.).</w:t>
      </w:r>
    </w:p>
    <w:p w14:paraId="6CB6466F" w14:textId="77777777" w:rsidR="00EA7E07" w:rsidRPr="004A167A" w:rsidRDefault="00EA7E07" w:rsidP="004A167A">
      <w:pPr>
        <w:pStyle w:val="afffe"/>
        <w:rPr>
          <w:rFonts w:ascii="Times New Roman" w:hAnsi="Times New Roman" w:cs="Times New Roman"/>
          <w:sz w:val="24"/>
          <w:szCs w:val="24"/>
          <w:lang w:eastAsia="ru-RU"/>
        </w:rPr>
      </w:pPr>
    </w:p>
    <w:p w14:paraId="27B9042A" w14:textId="77777777" w:rsidR="00EA7E07" w:rsidRPr="004A167A" w:rsidRDefault="00EA7E07" w:rsidP="004A167A">
      <w:pPr>
        <w:pStyle w:val="afffe"/>
        <w:rPr>
          <w:rFonts w:ascii="Times New Roman" w:hAnsi="Times New Roman" w:cs="Times New Roman"/>
          <w:sz w:val="24"/>
          <w:szCs w:val="24"/>
          <w:lang w:eastAsia="ru-RU"/>
        </w:rPr>
      </w:pPr>
    </w:p>
    <w:p w14:paraId="7FE19233" w14:textId="77777777" w:rsidR="00EA7E07" w:rsidRPr="004A167A" w:rsidRDefault="00EA7E07" w:rsidP="004A167A">
      <w:pPr>
        <w:pStyle w:val="afffe"/>
        <w:rPr>
          <w:rFonts w:ascii="Times New Roman" w:hAnsi="Times New Roman" w:cs="Times New Roman"/>
          <w:sz w:val="24"/>
          <w:szCs w:val="24"/>
          <w:lang w:eastAsia="ru-RU"/>
        </w:rPr>
      </w:pPr>
    </w:p>
    <w:tbl>
      <w:tblPr>
        <w:tblW w:w="0" w:type="auto"/>
        <w:tblLook w:val="00A0" w:firstRow="1" w:lastRow="0" w:firstColumn="1" w:lastColumn="0" w:noHBand="0" w:noVBand="0"/>
      </w:tblPr>
      <w:tblGrid>
        <w:gridCol w:w="4798"/>
        <w:gridCol w:w="4983"/>
      </w:tblGrid>
      <w:tr w:rsidR="00EA7E07" w:rsidRPr="004A167A" w14:paraId="4164AE2D" w14:textId="77777777" w:rsidTr="00905A6B">
        <w:tc>
          <w:tcPr>
            <w:tcW w:w="6345" w:type="dxa"/>
          </w:tcPr>
          <w:p w14:paraId="0BB2B1A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ЗАКАЗЧИК</w:t>
            </w:r>
          </w:p>
        </w:tc>
        <w:tc>
          <w:tcPr>
            <w:tcW w:w="6172" w:type="dxa"/>
          </w:tcPr>
          <w:p w14:paraId="17CE594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ПОСТАВЩИК</w:t>
            </w:r>
          </w:p>
          <w:p w14:paraId="615628B6" w14:textId="77777777" w:rsidR="00FD09BC" w:rsidRPr="004A167A" w:rsidRDefault="00FD09BC" w:rsidP="004A167A">
            <w:pPr>
              <w:pStyle w:val="afffe"/>
              <w:rPr>
                <w:rFonts w:ascii="Times New Roman" w:hAnsi="Times New Roman" w:cs="Times New Roman"/>
                <w:sz w:val="24"/>
                <w:szCs w:val="24"/>
                <w:lang w:eastAsia="ru-RU"/>
              </w:rPr>
            </w:pPr>
          </w:p>
        </w:tc>
      </w:tr>
      <w:tr w:rsidR="00EA7E07" w:rsidRPr="004A167A" w14:paraId="2991100F" w14:textId="77777777" w:rsidTr="00905A6B">
        <w:tc>
          <w:tcPr>
            <w:tcW w:w="6345" w:type="dxa"/>
            <w:vAlign w:val="center"/>
          </w:tcPr>
          <w:p w14:paraId="4E7AC8F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МБУК «ЦКС»</w:t>
            </w:r>
          </w:p>
        </w:tc>
        <w:tc>
          <w:tcPr>
            <w:tcW w:w="6172" w:type="dxa"/>
          </w:tcPr>
          <w:p w14:paraId="1A5AD459" w14:textId="482CACA9" w:rsidR="00EA7E07" w:rsidRPr="00FC2CC7" w:rsidRDefault="00FD09BC"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t>НАИМИНОВАНИЕ ПО</w:t>
            </w:r>
            <w:r w:rsidR="00FC2CC7" w:rsidRPr="00FC2CC7">
              <w:rPr>
                <w:rFonts w:ascii="Times New Roman" w:hAnsi="Times New Roman" w:cs="Times New Roman"/>
                <w:b/>
                <w:sz w:val="24"/>
                <w:szCs w:val="24"/>
                <w:lang w:eastAsia="ru-RU"/>
              </w:rPr>
              <w:t>СТАВЩИКА</w:t>
            </w:r>
          </w:p>
        </w:tc>
      </w:tr>
      <w:tr w:rsidR="00EA7E07" w:rsidRPr="004A167A" w14:paraId="41A06345" w14:textId="77777777" w:rsidTr="00905A6B">
        <w:tc>
          <w:tcPr>
            <w:tcW w:w="6345" w:type="dxa"/>
          </w:tcPr>
          <w:p w14:paraId="3D21CBFE" w14:textId="77777777" w:rsidR="00EA7E07" w:rsidRPr="004A167A" w:rsidRDefault="00EA7E07" w:rsidP="004A167A">
            <w:pPr>
              <w:pStyle w:val="afffe"/>
              <w:rPr>
                <w:rFonts w:ascii="Times New Roman" w:hAnsi="Times New Roman" w:cs="Times New Roman"/>
                <w:sz w:val="24"/>
                <w:szCs w:val="24"/>
                <w:lang w:eastAsia="ru-RU"/>
              </w:rPr>
            </w:pPr>
          </w:p>
          <w:p w14:paraId="549BA01F" w14:textId="77777777" w:rsidR="00EA7E07" w:rsidRPr="004A167A" w:rsidRDefault="00EA7E07" w:rsidP="004A167A">
            <w:pPr>
              <w:pStyle w:val="afffe"/>
              <w:rPr>
                <w:rFonts w:ascii="Times New Roman" w:hAnsi="Times New Roman" w:cs="Times New Roman"/>
                <w:sz w:val="24"/>
                <w:szCs w:val="24"/>
                <w:lang w:eastAsia="ru-RU"/>
              </w:rPr>
            </w:pPr>
          </w:p>
          <w:p w14:paraId="715A9EB9" w14:textId="294F9944"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Директор</w:t>
            </w:r>
            <w:r w:rsidR="00FC2CC7">
              <w:rPr>
                <w:rFonts w:ascii="Times New Roman" w:hAnsi="Times New Roman" w:cs="Times New Roman"/>
                <w:sz w:val="24"/>
                <w:szCs w:val="24"/>
                <w:lang w:eastAsia="ru-RU"/>
              </w:rPr>
              <w:t xml:space="preserve">               </w:t>
            </w:r>
            <w:r w:rsidRPr="004A167A">
              <w:rPr>
                <w:rFonts w:ascii="Times New Roman" w:hAnsi="Times New Roman" w:cs="Times New Roman"/>
                <w:sz w:val="24"/>
                <w:szCs w:val="24"/>
                <w:lang w:eastAsia="ru-RU"/>
              </w:rPr>
              <w:t>А.В. Репенко</w:t>
            </w:r>
          </w:p>
          <w:p w14:paraId="3C881AC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(Фамилия, инициалы, подпись)</w:t>
            </w:r>
          </w:p>
          <w:p w14:paraId="4C7798E9" w14:textId="77777777" w:rsidR="00EA7E07" w:rsidRPr="004A167A" w:rsidRDefault="00EA7E07" w:rsidP="004A167A">
            <w:pPr>
              <w:pStyle w:val="afffe"/>
              <w:rPr>
                <w:rFonts w:ascii="Times New Roman" w:hAnsi="Times New Roman" w:cs="Times New Roman"/>
                <w:sz w:val="24"/>
                <w:szCs w:val="24"/>
                <w:lang w:eastAsia="ru-RU"/>
              </w:rPr>
            </w:pPr>
          </w:p>
          <w:p w14:paraId="2331F5F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МП</w:t>
            </w:r>
          </w:p>
        </w:tc>
        <w:tc>
          <w:tcPr>
            <w:tcW w:w="6172" w:type="dxa"/>
          </w:tcPr>
          <w:p w14:paraId="4EB5DDF8" w14:textId="77777777" w:rsidR="00EA7E07" w:rsidRPr="00FC2CC7" w:rsidRDefault="00EA7E07" w:rsidP="004A167A">
            <w:pPr>
              <w:pStyle w:val="afffe"/>
              <w:rPr>
                <w:rFonts w:ascii="Times New Roman" w:hAnsi="Times New Roman" w:cs="Times New Roman"/>
                <w:sz w:val="24"/>
                <w:szCs w:val="24"/>
                <w:lang w:eastAsia="ru-RU"/>
              </w:rPr>
            </w:pPr>
          </w:p>
          <w:p w14:paraId="321159BF" w14:textId="77777777" w:rsidR="00EA7E07" w:rsidRPr="00FC2CC7" w:rsidRDefault="00EA7E07" w:rsidP="004A167A">
            <w:pPr>
              <w:pStyle w:val="afffe"/>
              <w:rPr>
                <w:rFonts w:ascii="Times New Roman" w:hAnsi="Times New Roman" w:cs="Times New Roman"/>
                <w:sz w:val="24"/>
                <w:szCs w:val="24"/>
                <w:lang w:eastAsia="ru-RU"/>
              </w:rPr>
            </w:pPr>
          </w:p>
          <w:p w14:paraId="10CFE003" w14:textId="4BC0DC5C" w:rsidR="00E57CF9" w:rsidRPr="00FC2CC7" w:rsidRDefault="00FD09BC"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t>РУКОВОДИТЕЛЬ ПОСТАВЩИКА</w:t>
            </w:r>
          </w:p>
          <w:p w14:paraId="259022D5" w14:textId="0E7A9C6E" w:rsidR="00EA7E07" w:rsidRPr="00FC2CC7" w:rsidRDefault="00E57CF9" w:rsidP="004A167A">
            <w:pPr>
              <w:pStyle w:val="afffe"/>
              <w:rPr>
                <w:rFonts w:ascii="Times New Roman" w:hAnsi="Times New Roman" w:cs="Times New Roman"/>
                <w:sz w:val="24"/>
                <w:szCs w:val="24"/>
                <w:lang w:eastAsia="ru-RU"/>
              </w:rPr>
            </w:pPr>
            <w:r w:rsidRPr="00FC2CC7">
              <w:rPr>
                <w:rFonts w:ascii="Times New Roman" w:hAnsi="Times New Roman" w:cs="Times New Roman"/>
                <w:sz w:val="24"/>
                <w:szCs w:val="24"/>
                <w:lang w:eastAsia="ru-RU"/>
              </w:rPr>
              <w:t xml:space="preserve"> </w:t>
            </w:r>
            <w:r w:rsidR="00EA7E07" w:rsidRPr="00FC2CC7">
              <w:rPr>
                <w:rFonts w:ascii="Times New Roman" w:hAnsi="Times New Roman" w:cs="Times New Roman"/>
                <w:sz w:val="24"/>
                <w:szCs w:val="24"/>
                <w:lang w:eastAsia="ru-RU"/>
              </w:rPr>
              <w:t>(Фамилия, инициалы, подпись)</w:t>
            </w:r>
          </w:p>
          <w:p w14:paraId="259506F1" w14:textId="77777777" w:rsidR="00EA7E07" w:rsidRPr="00FC2CC7" w:rsidRDefault="00EA7E07" w:rsidP="004A167A">
            <w:pPr>
              <w:pStyle w:val="afffe"/>
              <w:rPr>
                <w:rFonts w:ascii="Times New Roman" w:hAnsi="Times New Roman" w:cs="Times New Roman"/>
                <w:sz w:val="24"/>
                <w:szCs w:val="24"/>
                <w:lang w:eastAsia="ru-RU"/>
              </w:rPr>
            </w:pPr>
          </w:p>
          <w:p w14:paraId="613822EA" w14:textId="77777777" w:rsidR="00EA7E07" w:rsidRPr="00FC2CC7" w:rsidRDefault="00EA7E07" w:rsidP="004A167A">
            <w:pPr>
              <w:pStyle w:val="afffe"/>
              <w:rPr>
                <w:rFonts w:ascii="Times New Roman" w:hAnsi="Times New Roman" w:cs="Times New Roman"/>
                <w:b/>
                <w:sz w:val="24"/>
                <w:szCs w:val="24"/>
                <w:lang w:eastAsia="ru-RU"/>
              </w:rPr>
            </w:pPr>
            <w:r w:rsidRPr="00FC2CC7">
              <w:rPr>
                <w:rFonts w:ascii="Times New Roman" w:hAnsi="Times New Roman" w:cs="Times New Roman"/>
                <w:sz w:val="24"/>
                <w:szCs w:val="24"/>
                <w:lang w:eastAsia="ru-RU"/>
              </w:rPr>
              <w:t>МП</w:t>
            </w:r>
          </w:p>
        </w:tc>
      </w:tr>
    </w:tbl>
    <w:p w14:paraId="410D15FF" w14:textId="11D18179" w:rsidR="00EA7E07" w:rsidRPr="004A167A" w:rsidRDefault="00EA7E07" w:rsidP="004A167A">
      <w:pPr>
        <w:pStyle w:val="afffe"/>
        <w:rPr>
          <w:rFonts w:ascii="Times New Roman" w:hAnsi="Times New Roman" w:cs="Times New Roman"/>
          <w:sz w:val="24"/>
          <w:szCs w:val="24"/>
          <w:lang w:eastAsia="ru-RU"/>
        </w:rPr>
      </w:pPr>
    </w:p>
    <w:p w14:paraId="2E11BFDD" w14:textId="77777777" w:rsidR="00EA7E07" w:rsidRPr="004A167A" w:rsidRDefault="00EA7E07" w:rsidP="004A167A">
      <w:pPr>
        <w:pStyle w:val="afffe"/>
        <w:rPr>
          <w:rFonts w:ascii="Times New Roman" w:hAnsi="Times New Roman" w:cs="Times New Roman"/>
          <w:sz w:val="24"/>
          <w:szCs w:val="24"/>
          <w:lang w:eastAsia="ru-RU"/>
        </w:rPr>
      </w:pPr>
    </w:p>
    <w:p w14:paraId="79FA4E29" w14:textId="77777777" w:rsidR="00EA7E07" w:rsidRPr="004A167A" w:rsidRDefault="00EA7E07" w:rsidP="004A167A">
      <w:pPr>
        <w:pStyle w:val="afffe"/>
        <w:rPr>
          <w:rFonts w:ascii="Times New Roman" w:hAnsi="Times New Roman" w:cs="Times New Roman"/>
          <w:sz w:val="24"/>
          <w:szCs w:val="24"/>
          <w:lang w:eastAsia="ru-RU"/>
        </w:rPr>
      </w:pPr>
    </w:p>
    <w:p w14:paraId="129562AC" w14:textId="77777777" w:rsidR="00EA7E07" w:rsidRPr="004A167A" w:rsidRDefault="00EA7E07" w:rsidP="004A167A">
      <w:pPr>
        <w:pStyle w:val="afffe"/>
        <w:rPr>
          <w:rFonts w:ascii="Times New Roman" w:hAnsi="Times New Roman" w:cs="Times New Roman"/>
          <w:sz w:val="24"/>
          <w:szCs w:val="24"/>
          <w:lang w:eastAsia="ru-RU"/>
        </w:rPr>
      </w:pPr>
    </w:p>
    <w:p w14:paraId="07F729F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br w:type="page"/>
      </w:r>
    </w:p>
    <w:p w14:paraId="3012B005" w14:textId="77777777" w:rsidR="00EA7E07" w:rsidRPr="004A167A" w:rsidRDefault="00EA7E07" w:rsidP="003412D1">
      <w:pPr>
        <w:pStyle w:val="afffe"/>
        <w:jc w:val="right"/>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Приложение № 2</w:t>
      </w:r>
    </w:p>
    <w:p w14:paraId="57F772E0" w14:textId="06F9F8B6" w:rsidR="00EA7E07" w:rsidRPr="004A167A" w:rsidRDefault="00EA7E07" w:rsidP="003412D1">
      <w:pPr>
        <w:pStyle w:val="afffe"/>
        <w:jc w:val="right"/>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 Контракту № ______</w:t>
      </w:r>
    </w:p>
    <w:p w14:paraId="4AFEEB05" w14:textId="3BC0D516" w:rsidR="00EA7E07" w:rsidRDefault="00EA7E07" w:rsidP="003412D1">
      <w:pPr>
        <w:pStyle w:val="afffe"/>
        <w:jc w:val="right"/>
        <w:rPr>
          <w:rFonts w:ascii="Times New Roman" w:hAnsi="Times New Roman" w:cs="Times New Roman"/>
          <w:sz w:val="24"/>
          <w:szCs w:val="24"/>
          <w:lang w:val="uk-UA" w:eastAsia="ru-RU"/>
        </w:rPr>
      </w:pPr>
      <w:r w:rsidRPr="004A167A">
        <w:rPr>
          <w:rFonts w:ascii="Times New Roman" w:hAnsi="Times New Roman" w:cs="Times New Roman"/>
          <w:sz w:val="24"/>
          <w:szCs w:val="24"/>
          <w:lang w:eastAsia="ru-RU"/>
        </w:rPr>
        <w:t xml:space="preserve">от </w:t>
      </w:r>
      <w:r w:rsidRPr="004A167A">
        <w:rPr>
          <w:rFonts w:ascii="Times New Roman" w:hAnsi="Times New Roman" w:cs="Times New Roman"/>
          <w:sz w:val="24"/>
          <w:szCs w:val="24"/>
          <w:lang w:val="uk-UA" w:eastAsia="ru-RU"/>
        </w:rPr>
        <w:t>«____» ______________2020</w:t>
      </w:r>
    </w:p>
    <w:p w14:paraId="6FBB8CF9" w14:textId="77777777" w:rsidR="003412D1" w:rsidRPr="004A167A" w:rsidRDefault="003412D1" w:rsidP="003412D1">
      <w:pPr>
        <w:pStyle w:val="afffe"/>
        <w:jc w:val="right"/>
        <w:rPr>
          <w:rFonts w:ascii="Times New Roman" w:hAnsi="Times New Roman" w:cs="Times New Roman"/>
          <w:sz w:val="24"/>
          <w:szCs w:val="24"/>
          <w:lang w:val="uk-UA" w:eastAsia="ru-RU"/>
        </w:rPr>
      </w:pPr>
    </w:p>
    <w:tbl>
      <w:tblPr>
        <w:tblW w:w="11116" w:type="dxa"/>
        <w:jc w:val="center"/>
        <w:tblLayout w:type="fixed"/>
        <w:tblLook w:val="0020" w:firstRow="1" w:lastRow="0" w:firstColumn="0" w:lastColumn="0" w:noHBand="0" w:noVBand="0"/>
      </w:tblPr>
      <w:tblGrid>
        <w:gridCol w:w="565"/>
        <w:gridCol w:w="2766"/>
        <w:gridCol w:w="7785"/>
      </w:tblGrid>
      <w:tr w:rsidR="00EA7E07" w:rsidRPr="004A167A" w14:paraId="1D861B97" w14:textId="77777777" w:rsidTr="00905A6B">
        <w:trPr>
          <w:trHeight w:val="825"/>
          <w:jc w:val="center"/>
        </w:trPr>
        <w:tc>
          <w:tcPr>
            <w:tcW w:w="565" w:type="dxa"/>
            <w:tcBorders>
              <w:top w:val="single" w:sz="4" w:space="0" w:color="auto"/>
              <w:left w:val="single" w:sz="4" w:space="0" w:color="auto"/>
              <w:bottom w:val="single" w:sz="4" w:space="0" w:color="auto"/>
              <w:right w:val="single" w:sz="4" w:space="0" w:color="auto"/>
            </w:tcBorders>
            <w:shd w:val="clear" w:color="auto" w:fill="D9D9D9"/>
            <w:vAlign w:val="center"/>
          </w:tcPr>
          <w:p w14:paraId="555E51FA" w14:textId="77777777"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w:t>
            </w:r>
          </w:p>
          <w:p w14:paraId="1E7BCAD9" w14:textId="77777777"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пункта</w:t>
            </w:r>
          </w:p>
        </w:tc>
        <w:tc>
          <w:tcPr>
            <w:tcW w:w="2766" w:type="dxa"/>
            <w:tcBorders>
              <w:top w:val="single" w:sz="4" w:space="0" w:color="auto"/>
              <w:left w:val="single" w:sz="4" w:space="0" w:color="auto"/>
              <w:bottom w:val="single" w:sz="4" w:space="0" w:color="auto"/>
              <w:right w:val="single" w:sz="4" w:space="0" w:color="auto"/>
            </w:tcBorders>
            <w:shd w:val="clear" w:color="auto" w:fill="D9D9D9"/>
            <w:vAlign w:val="center"/>
          </w:tcPr>
          <w:p w14:paraId="0E21B74F" w14:textId="30986B6F"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w:t>
            </w:r>
          </w:p>
        </w:tc>
        <w:tc>
          <w:tcPr>
            <w:tcW w:w="7785" w:type="dxa"/>
            <w:tcBorders>
              <w:top w:val="single" w:sz="4" w:space="0" w:color="auto"/>
              <w:left w:val="single" w:sz="4" w:space="0" w:color="auto"/>
              <w:bottom w:val="single" w:sz="4" w:space="0" w:color="auto"/>
              <w:right w:val="single" w:sz="4" w:space="0" w:color="auto"/>
            </w:tcBorders>
            <w:shd w:val="clear" w:color="auto" w:fill="D9D9D9"/>
            <w:vAlign w:val="center"/>
          </w:tcPr>
          <w:p w14:paraId="3E820853" w14:textId="77777777"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Информация</w:t>
            </w:r>
          </w:p>
        </w:tc>
      </w:tr>
      <w:tr w:rsidR="00EA7E07" w:rsidRPr="004A167A" w14:paraId="09E4C5BD" w14:textId="77777777" w:rsidTr="00905A6B">
        <w:trPr>
          <w:trHeight w:val="230"/>
          <w:jc w:val="center"/>
        </w:trPr>
        <w:tc>
          <w:tcPr>
            <w:tcW w:w="565" w:type="dxa"/>
            <w:tcBorders>
              <w:top w:val="single" w:sz="4" w:space="0" w:color="auto"/>
              <w:left w:val="single" w:sz="4" w:space="0" w:color="auto"/>
              <w:bottom w:val="single" w:sz="4" w:space="0" w:color="auto"/>
              <w:right w:val="single" w:sz="4" w:space="0" w:color="auto"/>
            </w:tcBorders>
          </w:tcPr>
          <w:p w14:paraId="3CDD359D" w14:textId="77777777" w:rsidR="00EA7E07" w:rsidRPr="004A167A" w:rsidRDefault="00EA7E07" w:rsidP="004A167A">
            <w:pPr>
              <w:pStyle w:val="afffe"/>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14:paraId="0D5EA60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ОКПД 2</w:t>
            </w:r>
          </w:p>
        </w:tc>
        <w:tc>
          <w:tcPr>
            <w:tcW w:w="7785" w:type="dxa"/>
            <w:tcBorders>
              <w:top w:val="single" w:sz="4" w:space="0" w:color="auto"/>
              <w:left w:val="single" w:sz="4" w:space="0" w:color="auto"/>
              <w:bottom w:val="single" w:sz="4" w:space="0" w:color="auto"/>
              <w:right w:val="single" w:sz="4" w:space="0" w:color="auto"/>
            </w:tcBorders>
          </w:tcPr>
          <w:p w14:paraId="0312F8F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29.10.59.390</w:t>
            </w:r>
          </w:p>
        </w:tc>
      </w:tr>
      <w:tr w:rsidR="00EA7E07" w:rsidRPr="004A167A" w14:paraId="48EA9CF2" w14:textId="77777777" w:rsidTr="00905A6B">
        <w:trPr>
          <w:trHeight w:val="708"/>
          <w:jc w:val="center"/>
        </w:trPr>
        <w:tc>
          <w:tcPr>
            <w:tcW w:w="565" w:type="dxa"/>
            <w:tcBorders>
              <w:top w:val="single" w:sz="4" w:space="0" w:color="auto"/>
              <w:left w:val="single" w:sz="4" w:space="0" w:color="auto"/>
              <w:bottom w:val="single" w:sz="4" w:space="0" w:color="auto"/>
              <w:right w:val="single" w:sz="4" w:space="0" w:color="auto"/>
            </w:tcBorders>
          </w:tcPr>
          <w:p w14:paraId="2882A022" w14:textId="77777777" w:rsidR="00EA7E07" w:rsidRPr="004A167A" w:rsidRDefault="00EA7E07" w:rsidP="004A167A">
            <w:pPr>
              <w:pStyle w:val="afffe"/>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14:paraId="3645F2D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Количество поставляемого товара</w:t>
            </w:r>
          </w:p>
        </w:tc>
        <w:tc>
          <w:tcPr>
            <w:tcW w:w="7785" w:type="dxa"/>
            <w:tcBorders>
              <w:top w:val="single" w:sz="4" w:space="0" w:color="auto"/>
              <w:left w:val="single" w:sz="4" w:space="0" w:color="auto"/>
              <w:bottom w:val="single" w:sz="4" w:space="0" w:color="auto"/>
              <w:right w:val="single" w:sz="4" w:space="0" w:color="auto"/>
            </w:tcBorders>
          </w:tcPr>
          <w:p w14:paraId="3482CD8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Передвижной многофункциональный культурный центр (автоклуб) – 1 шт.</w:t>
            </w:r>
          </w:p>
          <w:p w14:paraId="1914AAD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BF6789C" w14:textId="77777777" w:rsidTr="00905A6B">
        <w:trPr>
          <w:trHeight w:val="1397"/>
          <w:jc w:val="center"/>
        </w:trPr>
        <w:tc>
          <w:tcPr>
            <w:tcW w:w="565" w:type="dxa"/>
            <w:tcBorders>
              <w:top w:val="single" w:sz="4" w:space="0" w:color="auto"/>
              <w:left w:val="single" w:sz="4" w:space="0" w:color="auto"/>
              <w:bottom w:val="single" w:sz="4" w:space="0" w:color="auto"/>
              <w:right w:val="single" w:sz="4" w:space="0" w:color="auto"/>
            </w:tcBorders>
          </w:tcPr>
          <w:p w14:paraId="6B93DB82" w14:textId="77777777" w:rsidR="00EA7E07" w:rsidRPr="004A167A" w:rsidRDefault="00EA7E07" w:rsidP="004A167A">
            <w:pPr>
              <w:pStyle w:val="afffe"/>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14:paraId="2259042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Условия поставки</w:t>
            </w:r>
          </w:p>
        </w:tc>
        <w:tc>
          <w:tcPr>
            <w:tcW w:w="7785" w:type="dxa"/>
            <w:tcBorders>
              <w:top w:val="single" w:sz="4" w:space="0" w:color="auto"/>
              <w:left w:val="single" w:sz="4" w:space="0" w:color="auto"/>
              <w:bottom w:val="single" w:sz="4" w:space="0" w:color="auto"/>
              <w:right w:val="single" w:sz="4" w:space="0" w:color="auto"/>
            </w:tcBorders>
          </w:tcPr>
          <w:p w14:paraId="4C007A9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Доставка в течение 120 (сто двадцать) календарных дней с даты заключения контракта. </w:t>
            </w:r>
          </w:p>
          <w:p w14:paraId="496B144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Место поставки товара: Российская Федерация, Республика Крым, </w:t>
            </w:r>
            <w:proofErr w:type="spellStart"/>
            <w:r w:rsidRPr="004A167A">
              <w:rPr>
                <w:rFonts w:ascii="Times New Roman" w:hAnsi="Times New Roman" w:cs="Times New Roman"/>
                <w:sz w:val="24"/>
                <w:szCs w:val="24"/>
                <w:lang w:eastAsia="ru-RU"/>
              </w:rPr>
              <w:t>пгт</w:t>
            </w:r>
            <w:proofErr w:type="spellEnd"/>
            <w:r w:rsidRPr="004A167A">
              <w:rPr>
                <w:rFonts w:ascii="Times New Roman" w:hAnsi="Times New Roman" w:cs="Times New Roman"/>
                <w:sz w:val="24"/>
                <w:szCs w:val="24"/>
                <w:lang w:eastAsia="ru-RU"/>
              </w:rPr>
              <w:t xml:space="preserve"> Черноморское, ул. Кирова, 17.</w:t>
            </w:r>
          </w:p>
        </w:tc>
      </w:tr>
      <w:tr w:rsidR="00EA7E07" w:rsidRPr="004A167A" w14:paraId="3C3891BB" w14:textId="77777777" w:rsidTr="00905A6B">
        <w:trPr>
          <w:trHeight w:val="3996"/>
          <w:jc w:val="center"/>
        </w:trPr>
        <w:tc>
          <w:tcPr>
            <w:tcW w:w="565" w:type="dxa"/>
            <w:tcBorders>
              <w:top w:val="single" w:sz="4" w:space="0" w:color="auto"/>
              <w:left w:val="single" w:sz="4" w:space="0" w:color="auto"/>
              <w:bottom w:val="single" w:sz="4" w:space="0" w:color="auto"/>
              <w:right w:val="single" w:sz="4" w:space="0" w:color="auto"/>
            </w:tcBorders>
          </w:tcPr>
          <w:p w14:paraId="297DB9B6" w14:textId="77777777" w:rsidR="00EA7E07" w:rsidRPr="004A167A" w:rsidRDefault="00EA7E07" w:rsidP="004A167A">
            <w:pPr>
              <w:pStyle w:val="afffe"/>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14:paraId="574A481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7785" w:type="dxa"/>
            <w:tcBorders>
              <w:top w:val="single" w:sz="4" w:space="0" w:color="auto"/>
              <w:left w:val="single" w:sz="4" w:space="0" w:color="auto"/>
              <w:bottom w:val="single" w:sz="4" w:space="0" w:color="auto"/>
              <w:right w:val="single" w:sz="4" w:space="0" w:color="auto"/>
            </w:tcBorders>
          </w:tcPr>
          <w:p w14:paraId="57BBA2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Установлено:</w:t>
            </w:r>
          </w:p>
          <w:p w14:paraId="5465FD0B" w14:textId="77777777" w:rsidR="00EA7E07" w:rsidRPr="004A167A" w:rsidRDefault="00EA7E07" w:rsidP="004A167A">
            <w:pPr>
              <w:pStyle w:val="afffe"/>
              <w:rPr>
                <w:rFonts w:ascii="Times New Roman" w:hAnsi="Times New Roman" w:cs="Times New Roman"/>
                <w:sz w:val="24"/>
                <w:szCs w:val="24"/>
                <w:lang w:eastAsia="ru-RU"/>
              </w:rPr>
            </w:pPr>
          </w:p>
          <w:p w14:paraId="67A9698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Гарантии производителя удовлетворяют следующим условиям (со дня приемки грузополучателем продукции по акту приема-передачи):</w:t>
            </w:r>
          </w:p>
          <w:p w14:paraId="69418A3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на шасси автомобиля: в соответствии с гарантийными обязательствами завода-изготовителя шасси (не менее 24 месяцев или 150 000км пробега, в зависимости от того, что наступит ранее);</w:t>
            </w:r>
          </w:p>
          <w:p w14:paraId="126193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на звуковое и световое оборудование – не менее 12 месяцев;</w:t>
            </w:r>
          </w:p>
          <w:p w14:paraId="4474499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срок действия гарантийных обязательств на комплектующие равен сроку действия гарантии производителя товара, указанной в паспорте на изделие, но не менее 24 месяцев.</w:t>
            </w:r>
          </w:p>
        </w:tc>
      </w:tr>
      <w:tr w:rsidR="00EA7E07" w:rsidRPr="004A167A" w14:paraId="165E9404" w14:textId="77777777" w:rsidTr="00905A6B">
        <w:trPr>
          <w:trHeight w:val="2553"/>
          <w:jc w:val="center"/>
        </w:trPr>
        <w:tc>
          <w:tcPr>
            <w:tcW w:w="565" w:type="dxa"/>
            <w:tcBorders>
              <w:top w:val="single" w:sz="4" w:space="0" w:color="auto"/>
              <w:left w:val="single" w:sz="4" w:space="0" w:color="auto"/>
              <w:bottom w:val="single" w:sz="4" w:space="0" w:color="auto"/>
              <w:right w:val="single" w:sz="4" w:space="0" w:color="auto"/>
            </w:tcBorders>
          </w:tcPr>
          <w:p w14:paraId="613B8547" w14:textId="77777777" w:rsidR="00EA7E07" w:rsidRPr="004A167A" w:rsidRDefault="00EA7E07" w:rsidP="004A167A">
            <w:pPr>
              <w:pStyle w:val="afffe"/>
              <w:rPr>
                <w:rFonts w:ascii="Times New Roman" w:hAnsi="Times New Roman" w:cs="Times New Roman"/>
                <w:sz w:val="24"/>
                <w:szCs w:val="24"/>
                <w:lang w:eastAsia="ru-RU"/>
              </w:rPr>
            </w:pPr>
          </w:p>
        </w:tc>
        <w:tc>
          <w:tcPr>
            <w:tcW w:w="2766" w:type="dxa"/>
            <w:tcBorders>
              <w:top w:val="single" w:sz="4" w:space="0" w:color="auto"/>
              <w:left w:val="single" w:sz="4" w:space="0" w:color="auto"/>
              <w:bottom w:val="single" w:sz="4" w:space="0" w:color="auto"/>
              <w:right w:val="single" w:sz="4" w:space="0" w:color="auto"/>
            </w:tcBorders>
          </w:tcPr>
          <w:p w14:paraId="4374E68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Прочие характеристики</w:t>
            </w:r>
          </w:p>
        </w:tc>
        <w:tc>
          <w:tcPr>
            <w:tcW w:w="7785" w:type="dxa"/>
            <w:tcBorders>
              <w:top w:val="single" w:sz="4" w:space="0" w:color="auto"/>
              <w:left w:val="single" w:sz="4" w:space="0" w:color="auto"/>
              <w:bottom w:val="single" w:sz="4" w:space="0" w:color="auto"/>
              <w:right w:val="single" w:sz="4" w:space="0" w:color="auto"/>
            </w:tcBorders>
          </w:tcPr>
          <w:p w14:paraId="76BCE54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Поставляемый передвижной многофункциональный культурный центр (автоклуб) является новым, год выпуска: не ранее 2020г., не бывший в употреблении, не восстановленный после ремонта, не выставочный экземпляры. Все стационарное оборудование, включая узлы и агрегаты, а также установленное световое и музыкальное оборудование соответствует требованиям действующих ГОСТов и ТУ. Срок эксплуатации передвижного многофункционального культурного центра (автоклуба) – не менее 10 лет. </w:t>
            </w:r>
          </w:p>
          <w:p w14:paraId="47B4573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Передвижной многофункциональный культурный центр (автоклуб) конструктивно должен представлять собой трансформируемый кузов-фургон из термоизоляционных сэндвич-панелей, установленный на специальном подрамнике на шасси автомобиля и иметь возможность трансформации с помощью специальной системы раскладывания в сцену. Процесс трансформации должен производиться с помощью автономного гидропривода, установленного на шасси автомобиля.</w:t>
            </w:r>
          </w:p>
          <w:p w14:paraId="6C81C572" w14:textId="77777777" w:rsidR="00EA7E07" w:rsidRPr="004A167A" w:rsidRDefault="00EA7E07" w:rsidP="004A167A">
            <w:pPr>
              <w:pStyle w:val="afffe"/>
              <w:rPr>
                <w:rFonts w:ascii="Times New Roman" w:hAnsi="Times New Roman" w:cs="Times New Roman"/>
                <w:sz w:val="24"/>
                <w:szCs w:val="24"/>
                <w:lang w:eastAsia="ru-RU"/>
              </w:rPr>
            </w:pPr>
          </w:p>
          <w:p w14:paraId="49808DA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 товару должен быть приложен полный комплект сопроводительной документации, а именно:</w:t>
            </w:r>
          </w:p>
          <w:p w14:paraId="63C7984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формуляр;</w:t>
            </w:r>
          </w:p>
          <w:p w14:paraId="7B2A071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необходимые сертификаты на установленные агрегаты и оборудование;</w:t>
            </w:r>
          </w:p>
          <w:p w14:paraId="165E6CF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 паспорт транспортного средства,</w:t>
            </w:r>
          </w:p>
          <w:p w14:paraId="3F86624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одобрение типа транспортного средства на «Передвижной многофункциональный культурный центр (автоклуб)», на основании которого должен быть оформлен Паспорт транспортного средства надлежащим образом,</w:t>
            </w:r>
          </w:p>
          <w:p w14:paraId="2175C40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руководство по эксплуатации,</w:t>
            </w:r>
          </w:p>
          <w:p w14:paraId="3DEEA9F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технический паспорт,</w:t>
            </w:r>
          </w:p>
          <w:p w14:paraId="07FA7B7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сервисная книжка и другие документы согласно законодательства Российской Федерации.</w:t>
            </w:r>
          </w:p>
          <w:p w14:paraId="2F60245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Передвижной многофункциональный культурный центр (автоклуб) должен пройти сертификацию в Системе сертификации механических транспортных средств и прицепов и иметь необходимую сопроводительную эксплуатационную документацию и документацию для  регистрации в органах ГИБДД, а также документы, подтверждающие соответствие требованиям «Технического регламента о требованиях пожарной безопасности» и требованиям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w:t>
            </w:r>
          </w:p>
        </w:tc>
      </w:tr>
    </w:tbl>
    <w:p w14:paraId="45612DB4" w14:textId="77777777" w:rsidR="00EA7E07" w:rsidRPr="004A167A" w:rsidRDefault="00EA7E07" w:rsidP="004A167A">
      <w:pPr>
        <w:pStyle w:val="afffe"/>
        <w:rPr>
          <w:rFonts w:ascii="Times New Roman" w:hAnsi="Times New Roman" w:cs="Times New Roman"/>
          <w:sz w:val="24"/>
          <w:szCs w:val="24"/>
          <w:lang w:eastAsia="ru-RU"/>
        </w:rPr>
      </w:pPr>
    </w:p>
    <w:p w14:paraId="3C231A79" w14:textId="77777777" w:rsidR="00EA7E07" w:rsidRPr="004A167A" w:rsidRDefault="00EA7E07" w:rsidP="004A167A">
      <w:pPr>
        <w:pStyle w:val="afffe"/>
        <w:rPr>
          <w:rFonts w:ascii="Times New Roman" w:hAnsi="Times New Roman" w:cs="Times New Roman"/>
          <w:sz w:val="24"/>
          <w:szCs w:val="24"/>
          <w:lang w:eastAsia="ru-RU"/>
        </w:rPr>
      </w:pPr>
    </w:p>
    <w:p w14:paraId="29BB63C2" w14:textId="77777777" w:rsidR="00EA7E07" w:rsidRPr="004A167A" w:rsidRDefault="00EA7E07" w:rsidP="004A167A">
      <w:pPr>
        <w:pStyle w:val="afffe"/>
        <w:rPr>
          <w:rFonts w:ascii="Times New Roman" w:hAnsi="Times New Roman" w:cs="Times New Roman"/>
          <w:sz w:val="24"/>
          <w:szCs w:val="24"/>
          <w:lang w:eastAsia="ru-RU"/>
        </w:rPr>
      </w:pPr>
    </w:p>
    <w:p w14:paraId="14EECE1D" w14:textId="77777777" w:rsidR="00EA7E07" w:rsidRPr="004A167A" w:rsidRDefault="00EA7E07" w:rsidP="004A167A">
      <w:pPr>
        <w:pStyle w:val="afffe"/>
        <w:rPr>
          <w:rFonts w:ascii="Times New Roman" w:hAnsi="Times New Roman" w:cs="Times New Roman"/>
          <w:sz w:val="24"/>
          <w:szCs w:val="24"/>
          <w:lang w:eastAsia="ru-RU"/>
        </w:rPr>
        <w:sectPr w:rsidR="00EA7E07" w:rsidRPr="004A167A" w:rsidSect="001A4CD1">
          <w:footerReference w:type="even" r:id="rId44"/>
          <w:footerReference w:type="first" r:id="rId45"/>
          <w:pgSz w:w="11900" w:h="16838"/>
          <w:pgMar w:top="995" w:right="985" w:bottom="709" w:left="993" w:header="567" w:footer="0" w:gutter="0"/>
          <w:cols w:space="0" w:equalWidth="0">
            <w:col w:w="9781"/>
          </w:cols>
          <w:docGrid w:linePitch="360"/>
        </w:sectPr>
      </w:pPr>
    </w:p>
    <w:p w14:paraId="2865F0B3" w14:textId="77777777" w:rsidR="00EA7E07" w:rsidRPr="00FC2CC7" w:rsidRDefault="00EA7E07" w:rsidP="003412D1">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lastRenderedPageBreak/>
        <w:t>Характеристики товара</w:t>
      </w:r>
    </w:p>
    <w:p w14:paraId="69CFC569" w14:textId="77777777" w:rsidR="00EA7E07" w:rsidRPr="004A167A" w:rsidRDefault="00EA7E07" w:rsidP="004A167A">
      <w:pPr>
        <w:pStyle w:val="afffe"/>
        <w:rPr>
          <w:rFonts w:ascii="Times New Roman" w:hAnsi="Times New Roman" w:cs="Times New Roman"/>
          <w:sz w:val="24"/>
          <w:szCs w:val="24"/>
          <w:lang w:eastAsia="ru-RU"/>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3"/>
        <w:gridCol w:w="709"/>
        <w:gridCol w:w="1701"/>
        <w:gridCol w:w="1559"/>
        <w:gridCol w:w="1276"/>
      </w:tblGrid>
      <w:tr w:rsidR="00EA7E07" w:rsidRPr="004A167A" w14:paraId="3DB90552" w14:textId="77777777" w:rsidTr="00905A6B">
        <w:tc>
          <w:tcPr>
            <w:tcW w:w="426" w:type="dxa"/>
            <w:vAlign w:val="center"/>
          </w:tcPr>
          <w:p w14:paraId="62D54ACC" w14:textId="2219912C" w:rsidR="00EA7E07" w:rsidRPr="004A167A" w:rsidRDefault="003412D1" w:rsidP="004A167A">
            <w:pPr>
              <w:pStyle w:val="afffe"/>
              <w:rPr>
                <w:rFonts w:ascii="Times New Roman" w:hAnsi="Times New Roman" w:cs="Times New Roman"/>
                <w:sz w:val="24"/>
                <w:szCs w:val="24"/>
                <w:lang w:eastAsia="ru-RU"/>
              </w:rPr>
            </w:pPr>
            <w:r>
              <w:rPr>
                <w:rFonts w:ascii="Times New Roman" w:hAnsi="Times New Roman" w:cs="Times New Roman"/>
                <w:sz w:val="24"/>
                <w:szCs w:val="24"/>
                <w:lang w:eastAsia="ru-RU"/>
              </w:rPr>
              <w:t>№</w:t>
            </w:r>
            <w:r w:rsidR="00EA7E07" w:rsidRPr="004A167A">
              <w:rPr>
                <w:rFonts w:ascii="Times New Roman" w:hAnsi="Times New Roman" w:cs="Times New Roman"/>
                <w:sz w:val="24"/>
                <w:szCs w:val="24"/>
                <w:lang w:eastAsia="ru-RU"/>
              </w:rPr>
              <w:t xml:space="preserve"> п/п</w:t>
            </w:r>
          </w:p>
        </w:tc>
        <w:tc>
          <w:tcPr>
            <w:tcW w:w="1417" w:type="dxa"/>
            <w:vAlign w:val="center"/>
          </w:tcPr>
          <w:p w14:paraId="2BA365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 товара</w:t>
            </w:r>
          </w:p>
        </w:tc>
        <w:tc>
          <w:tcPr>
            <w:tcW w:w="3403" w:type="dxa"/>
            <w:vAlign w:val="center"/>
          </w:tcPr>
          <w:p w14:paraId="3675EC7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 параметра (показателя) товара</w:t>
            </w:r>
          </w:p>
        </w:tc>
        <w:tc>
          <w:tcPr>
            <w:tcW w:w="709" w:type="dxa"/>
            <w:vAlign w:val="center"/>
          </w:tcPr>
          <w:p w14:paraId="64FD9F7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Ед. изм.</w:t>
            </w:r>
          </w:p>
        </w:tc>
        <w:tc>
          <w:tcPr>
            <w:tcW w:w="1701" w:type="dxa"/>
            <w:vAlign w:val="center"/>
          </w:tcPr>
          <w:p w14:paraId="70DAA8C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Значение, предлагаемое участником закупки</w:t>
            </w:r>
          </w:p>
        </w:tc>
        <w:tc>
          <w:tcPr>
            <w:tcW w:w="1559" w:type="dxa"/>
            <w:vAlign w:val="center"/>
          </w:tcPr>
          <w:p w14:paraId="0F8B099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Указание на товарный знак (при наличии)</w:t>
            </w:r>
          </w:p>
        </w:tc>
        <w:tc>
          <w:tcPr>
            <w:tcW w:w="1276" w:type="dxa"/>
          </w:tcPr>
          <w:p w14:paraId="63FB60A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 страны происхождения товара</w:t>
            </w:r>
          </w:p>
        </w:tc>
      </w:tr>
      <w:tr w:rsidR="00EA7E07" w:rsidRPr="004A167A" w14:paraId="1D8197F0" w14:textId="77777777" w:rsidTr="00905A6B">
        <w:tc>
          <w:tcPr>
            <w:tcW w:w="426" w:type="dxa"/>
            <w:vMerge w:val="restart"/>
            <w:vAlign w:val="center"/>
          </w:tcPr>
          <w:p w14:paraId="7E0DFC4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1417" w:type="dxa"/>
            <w:vMerge w:val="restart"/>
            <w:vAlign w:val="center"/>
          </w:tcPr>
          <w:p w14:paraId="7993C8F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Передвижной многофункциональный культурный центр (автоклуб)</w:t>
            </w:r>
          </w:p>
        </w:tc>
        <w:tc>
          <w:tcPr>
            <w:tcW w:w="3403" w:type="dxa"/>
            <w:vAlign w:val="center"/>
          </w:tcPr>
          <w:p w14:paraId="3591AD2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Экологический класс</w:t>
            </w:r>
          </w:p>
        </w:tc>
        <w:tc>
          <w:tcPr>
            <w:tcW w:w="709" w:type="dxa"/>
            <w:vAlign w:val="center"/>
          </w:tcPr>
          <w:p w14:paraId="30ABBF81" w14:textId="77777777" w:rsidR="00EA7E07" w:rsidRPr="004A167A" w:rsidRDefault="00EA7E07" w:rsidP="004A167A">
            <w:pPr>
              <w:pStyle w:val="afffe"/>
              <w:rPr>
                <w:rFonts w:ascii="Times New Roman" w:hAnsi="Times New Roman" w:cs="Times New Roman"/>
                <w:sz w:val="24"/>
                <w:szCs w:val="24"/>
                <w:lang w:eastAsia="ru-RU"/>
              </w:rPr>
            </w:pPr>
          </w:p>
        </w:tc>
        <w:tc>
          <w:tcPr>
            <w:tcW w:w="1701" w:type="dxa"/>
            <w:vAlign w:val="center"/>
          </w:tcPr>
          <w:p w14:paraId="47DE7CA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Евро-5</w:t>
            </w:r>
          </w:p>
        </w:tc>
        <w:tc>
          <w:tcPr>
            <w:tcW w:w="1559" w:type="dxa"/>
            <w:vMerge w:val="restart"/>
            <w:vAlign w:val="center"/>
          </w:tcPr>
          <w:p w14:paraId="3D60BC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Марка: МПЗ;</w:t>
            </w:r>
          </w:p>
          <w:p w14:paraId="43289BE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Коммерческое наименование в соответствие с ОТТС: Автоклуб (АК);</w:t>
            </w:r>
          </w:p>
          <w:p w14:paraId="07F2AB24"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eastAsia="ru-RU"/>
              </w:rPr>
              <w:t xml:space="preserve">Тип: </w:t>
            </w:r>
            <w:r w:rsidRPr="004A167A">
              <w:rPr>
                <w:rFonts w:ascii="Times New Roman" w:hAnsi="Times New Roman" w:cs="Times New Roman"/>
                <w:sz w:val="24"/>
                <w:szCs w:val="24"/>
                <w:lang w:val="en-US" w:eastAsia="ru-RU"/>
              </w:rPr>
              <w:t>MPZ9GB</w:t>
            </w:r>
          </w:p>
        </w:tc>
        <w:tc>
          <w:tcPr>
            <w:tcW w:w="1276" w:type="dxa"/>
            <w:vMerge w:val="restart"/>
          </w:tcPr>
          <w:p w14:paraId="039C47F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Российская Федерация</w:t>
            </w:r>
          </w:p>
        </w:tc>
      </w:tr>
      <w:tr w:rsidR="00EA7E07" w:rsidRPr="004A167A" w14:paraId="0B03B121" w14:textId="77777777" w:rsidTr="00905A6B">
        <w:tc>
          <w:tcPr>
            <w:tcW w:w="426" w:type="dxa"/>
            <w:vMerge/>
            <w:vAlign w:val="center"/>
          </w:tcPr>
          <w:p w14:paraId="0FAE976D"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37F3DDC8"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center"/>
          </w:tcPr>
          <w:p w14:paraId="2190097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Максимальна мощность двигателя</w:t>
            </w:r>
          </w:p>
        </w:tc>
        <w:tc>
          <w:tcPr>
            <w:tcW w:w="709" w:type="dxa"/>
            <w:vAlign w:val="center"/>
          </w:tcPr>
          <w:p w14:paraId="2DC6E7F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кВт</w:t>
            </w:r>
          </w:p>
        </w:tc>
        <w:tc>
          <w:tcPr>
            <w:tcW w:w="1701" w:type="dxa"/>
            <w:vAlign w:val="center"/>
          </w:tcPr>
          <w:p w14:paraId="42BE36F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110</w:t>
            </w:r>
          </w:p>
        </w:tc>
        <w:tc>
          <w:tcPr>
            <w:tcW w:w="1559" w:type="dxa"/>
            <w:vMerge/>
            <w:vAlign w:val="center"/>
          </w:tcPr>
          <w:p w14:paraId="164E7C37"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5C001A7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0762D4F" w14:textId="77777777" w:rsidTr="00905A6B">
        <w:tc>
          <w:tcPr>
            <w:tcW w:w="426" w:type="dxa"/>
            <w:vMerge/>
            <w:vAlign w:val="center"/>
          </w:tcPr>
          <w:p w14:paraId="27AF026D"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7FFCD55A"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center"/>
          </w:tcPr>
          <w:p w14:paraId="2191E20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Колёсная база шасси</w:t>
            </w:r>
          </w:p>
        </w:tc>
        <w:tc>
          <w:tcPr>
            <w:tcW w:w="709" w:type="dxa"/>
            <w:vAlign w:val="center"/>
          </w:tcPr>
          <w:p w14:paraId="7498AB4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мм</w:t>
            </w:r>
          </w:p>
        </w:tc>
        <w:tc>
          <w:tcPr>
            <w:tcW w:w="1701" w:type="dxa"/>
            <w:vAlign w:val="center"/>
          </w:tcPr>
          <w:p w14:paraId="1FEF143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3 745</w:t>
            </w:r>
          </w:p>
        </w:tc>
        <w:tc>
          <w:tcPr>
            <w:tcW w:w="1559" w:type="dxa"/>
            <w:vMerge/>
            <w:vAlign w:val="center"/>
          </w:tcPr>
          <w:p w14:paraId="31E6502D"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6B9EA6E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C92AD5C" w14:textId="77777777" w:rsidTr="00905A6B">
        <w:tc>
          <w:tcPr>
            <w:tcW w:w="426" w:type="dxa"/>
            <w:vMerge/>
            <w:vAlign w:val="center"/>
          </w:tcPr>
          <w:p w14:paraId="10B50280"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0B2D90F7"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center"/>
          </w:tcPr>
          <w:p w14:paraId="6E1F0A8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Общий объем топливных баков</w:t>
            </w:r>
          </w:p>
        </w:tc>
        <w:tc>
          <w:tcPr>
            <w:tcW w:w="709" w:type="dxa"/>
            <w:vAlign w:val="center"/>
          </w:tcPr>
          <w:p w14:paraId="37E2C83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л</w:t>
            </w:r>
          </w:p>
        </w:tc>
        <w:tc>
          <w:tcPr>
            <w:tcW w:w="1701" w:type="dxa"/>
            <w:vAlign w:val="center"/>
          </w:tcPr>
          <w:p w14:paraId="122889D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70</w:t>
            </w:r>
          </w:p>
        </w:tc>
        <w:tc>
          <w:tcPr>
            <w:tcW w:w="1559" w:type="dxa"/>
            <w:vMerge/>
            <w:vAlign w:val="center"/>
          </w:tcPr>
          <w:p w14:paraId="383C504D"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7CE15BF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E40726B" w14:textId="77777777" w:rsidTr="00905A6B">
        <w:tc>
          <w:tcPr>
            <w:tcW w:w="426" w:type="dxa"/>
            <w:vMerge/>
            <w:vAlign w:val="center"/>
          </w:tcPr>
          <w:p w14:paraId="521181F4"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04B35E43"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7033E40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Количество скоростей</w:t>
            </w:r>
          </w:p>
        </w:tc>
        <w:tc>
          <w:tcPr>
            <w:tcW w:w="709" w:type="dxa"/>
            <w:vAlign w:val="center"/>
          </w:tcPr>
          <w:p w14:paraId="11C03A36" w14:textId="77777777" w:rsidR="00EA7E07" w:rsidRPr="004A167A" w:rsidRDefault="00EA7E07" w:rsidP="004A167A">
            <w:pPr>
              <w:pStyle w:val="afffe"/>
              <w:rPr>
                <w:rFonts w:ascii="Times New Roman" w:hAnsi="Times New Roman" w:cs="Times New Roman"/>
                <w:sz w:val="24"/>
                <w:szCs w:val="24"/>
                <w:lang w:eastAsia="ru-RU"/>
              </w:rPr>
            </w:pPr>
          </w:p>
        </w:tc>
        <w:tc>
          <w:tcPr>
            <w:tcW w:w="1701" w:type="dxa"/>
            <w:vAlign w:val="center"/>
          </w:tcPr>
          <w:p w14:paraId="1685F6B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6 (5 – вперед, 1 – назад)</w:t>
            </w:r>
          </w:p>
        </w:tc>
        <w:tc>
          <w:tcPr>
            <w:tcW w:w="1559" w:type="dxa"/>
            <w:vMerge/>
            <w:vAlign w:val="center"/>
          </w:tcPr>
          <w:p w14:paraId="2C56C72A"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1823535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D1B3254" w14:textId="77777777" w:rsidTr="00905A6B">
        <w:tc>
          <w:tcPr>
            <w:tcW w:w="426" w:type="dxa"/>
            <w:vMerge/>
            <w:vAlign w:val="center"/>
          </w:tcPr>
          <w:p w14:paraId="29722F7D"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1C94A63B"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0DB9D46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Количество цилиндров двигателя</w:t>
            </w:r>
          </w:p>
        </w:tc>
        <w:tc>
          <w:tcPr>
            <w:tcW w:w="709" w:type="dxa"/>
            <w:vAlign w:val="center"/>
          </w:tcPr>
          <w:p w14:paraId="2D16BC14" w14:textId="77777777" w:rsidR="00EA7E07" w:rsidRPr="004A167A" w:rsidRDefault="00EA7E07" w:rsidP="004A167A">
            <w:pPr>
              <w:pStyle w:val="afffe"/>
              <w:rPr>
                <w:rFonts w:ascii="Times New Roman" w:hAnsi="Times New Roman" w:cs="Times New Roman"/>
                <w:sz w:val="24"/>
                <w:szCs w:val="24"/>
                <w:lang w:eastAsia="ru-RU"/>
              </w:rPr>
            </w:pPr>
          </w:p>
        </w:tc>
        <w:tc>
          <w:tcPr>
            <w:tcW w:w="1701" w:type="dxa"/>
            <w:vAlign w:val="center"/>
          </w:tcPr>
          <w:p w14:paraId="5C3A0F6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c>
          <w:tcPr>
            <w:tcW w:w="1559" w:type="dxa"/>
            <w:vMerge/>
            <w:vAlign w:val="center"/>
          </w:tcPr>
          <w:p w14:paraId="3A6CB3FC"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7741A9C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8BC6B57" w14:textId="77777777" w:rsidTr="00905A6B">
        <w:tc>
          <w:tcPr>
            <w:tcW w:w="426" w:type="dxa"/>
            <w:vMerge/>
            <w:vAlign w:val="center"/>
          </w:tcPr>
          <w:p w14:paraId="07667DE3"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01F817E1"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25B8BED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Снаряжённая масса шасси</w:t>
            </w:r>
          </w:p>
        </w:tc>
        <w:tc>
          <w:tcPr>
            <w:tcW w:w="709" w:type="dxa"/>
            <w:vAlign w:val="center"/>
          </w:tcPr>
          <w:p w14:paraId="3B7F4A5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кг</w:t>
            </w:r>
          </w:p>
        </w:tc>
        <w:tc>
          <w:tcPr>
            <w:tcW w:w="1701" w:type="dxa"/>
            <w:vAlign w:val="center"/>
          </w:tcPr>
          <w:p w14:paraId="1D5356C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1902</w:t>
            </w:r>
          </w:p>
        </w:tc>
        <w:tc>
          <w:tcPr>
            <w:tcW w:w="1559" w:type="dxa"/>
            <w:vMerge/>
            <w:vAlign w:val="center"/>
          </w:tcPr>
          <w:p w14:paraId="2134D71A"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032CCCE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3569002" w14:textId="77777777" w:rsidTr="00905A6B">
        <w:tc>
          <w:tcPr>
            <w:tcW w:w="426" w:type="dxa"/>
            <w:vMerge/>
            <w:vAlign w:val="center"/>
          </w:tcPr>
          <w:p w14:paraId="1F6ECAC4"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786589BB"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6A61C48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Технически допустимая максимальная масса</w:t>
            </w:r>
          </w:p>
        </w:tc>
        <w:tc>
          <w:tcPr>
            <w:tcW w:w="709" w:type="dxa"/>
            <w:vAlign w:val="center"/>
          </w:tcPr>
          <w:p w14:paraId="43BDDAD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кг</w:t>
            </w:r>
          </w:p>
        </w:tc>
        <w:tc>
          <w:tcPr>
            <w:tcW w:w="1701" w:type="dxa"/>
            <w:vAlign w:val="center"/>
          </w:tcPr>
          <w:p w14:paraId="65815BD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4600</w:t>
            </w:r>
          </w:p>
        </w:tc>
        <w:tc>
          <w:tcPr>
            <w:tcW w:w="1559" w:type="dxa"/>
            <w:vMerge/>
            <w:vAlign w:val="center"/>
          </w:tcPr>
          <w:p w14:paraId="2EAD6355"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4CC8830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9B7D284" w14:textId="77777777" w:rsidTr="00905A6B">
        <w:tc>
          <w:tcPr>
            <w:tcW w:w="426" w:type="dxa"/>
            <w:vMerge/>
            <w:vAlign w:val="center"/>
          </w:tcPr>
          <w:p w14:paraId="6ADF83FA"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1BD6F333"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203CBC3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Габаритные размеры кузова-фургона в транспортном положении (</w:t>
            </w:r>
            <w:proofErr w:type="spellStart"/>
            <w:r w:rsidRPr="004A167A">
              <w:rPr>
                <w:rFonts w:ascii="Times New Roman" w:hAnsi="Times New Roman" w:cs="Times New Roman"/>
                <w:sz w:val="24"/>
                <w:szCs w:val="24"/>
                <w:lang w:eastAsia="ru-RU"/>
              </w:rPr>
              <w:t>ДхШхВ</w:t>
            </w:r>
            <w:proofErr w:type="spellEnd"/>
            <w:r w:rsidRPr="004A167A">
              <w:rPr>
                <w:rFonts w:ascii="Times New Roman" w:hAnsi="Times New Roman" w:cs="Times New Roman"/>
                <w:sz w:val="24"/>
                <w:szCs w:val="24"/>
                <w:lang w:eastAsia="ru-RU"/>
              </w:rPr>
              <w:t>)</w:t>
            </w:r>
          </w:p>
        </w:tc>
        <w:tc>
          <w:tcPr>
            <w:tcW w:w="709" w:type="dxa"/>
            <w:vAlign w:val="center"/>
          </w:tcPr>
          <w:p w14:paraId="550DC89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мм</w:t>
            </w:r>
          </w:p>
        </w:tc>
        <w:tc>
          <w:tcPr>
            <w:tcW w:w="1701" w:type="dxa"/>
            <w:vAlign w:val="center"/>
          </w:tcPr>
          <w:p w14:paraId="0CD5730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4500х2100х2100</w:t>
            </w:r>
          </w:p>
        </w:tc>
        <w:tc>
          <w:tcPr>
            <w:tcW w:w="1559" w:type="dxa"/>
            <w:vMerge/>
            <w:vAlign w:val="center"/>
          </w:tcPr>
          <w:p w14:paraId="73AA4DB2"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67739F6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60899E5" w14:textId="77777777" w:rsidTr="00905A6B">
        <w:tc>
          <w:tcPr>
            <w:tcW w:w="426" w:type="dxa"/>
            <w:vMerge/>
            <w:vAlign w:val="center"/>
          </w:tcPr>
          <w:p w14:paraId="7C13FB73"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25A26164"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617F017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Габаритные размеры кузова-фургона в развёрнутом положении (</w:t>
            </w:r>
            <w:proofErr w:type="spellStart"/>
            <w:r w:rsidRPr="004A167A">
              <w:rPr>
                <w:rFonts w:ascii="Times New Roman" w:hAnsi="Times New Roman" w:cs="Times New Roman"/>
                <w:sz w:val="24"/>
                <w:szCs w:val="24"/>
                <w:lang w:eastAsia="ru-RU"/>
              </w:rPr>
              <w:t>ДхШхВ</w:t>
            </w:r>
            <w:proofErr w:type="spellEnd"/>
            <w:r w:rsidRPr="004A167A">
              <w:rPr>
                <w:rFonts w:ascii="Times New Roman" w:hAnsi="Times New Roman" w:cs="Times New Roman"/>
                <w:sz w:val="24"/>
                <w:szCs w:val="24"/>
                <w:lang w:eastAsia="ru-RU"/>
              </w:rPr>
              <w:t>)</w:t>
            </w:r>
          </w:p>
        </w:tc>
        <w:tc>
          <w:tcPr>
            <w:tcW w:w="709" w:type="dxa"/>
            <w:vAlign w:val="center"/>
          </w:tcPr>
          <w:p w14:paraId="6068C8D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мм</w:t>
            </w:r>
          </w:p>
        </w:tc>
        <w:tc>
          <w:tcPr>
            <w:tcW w:w="1701" w:type="dxa"/>
            <w:vAlign w:val="center"/>
          </w:tcPr>
          <w:p w14:paraId="2EECBA7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5500х3950х2750</w:t>
            </w:r>
          </w:p>
        </w:tc>
        <w:tc>
          <w:tcPr>
            <w:tcW w:w="1559" w:type="dxa"/>
            <w:vMerge/>
            <w:vAlign w:val="center"/>
          </w:tcPr>
          <w:p w14:paraId="4AB94396"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4062B6B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6382748" w14:textId="77777777" w:rsidTr="00905A6B">
        <w:tc>
          <w:tcPr>
            <w:tcW w:w="426" w:type="dxa"/>
            <w:vMerge/>
            <w:vAlign w:val="center"/>
          </w:tcPr>
          <w:p w14:paraId="3304B2FE" w14:textId="77777777" w:rsidR="00EA7E07" w:rsidRPr="004A167A" w:rsidRDefault="00EA7E07" w:rsidP="004A167A">
            <w:pPr>
              <w:pStyle w:val="afffe"/>
              <w:rPr>
                <w:rFonts w:ascii="Times New Roman" w:hAnsi="Times New Roman" w:cs="Times New Roman"/>
                <w:sz w:val="24"/>
                <w:szCs w:val="24"/>
                <w:lang w:eastAsia="ru-RU"/>
              </w:rPr>
            </w:pPr>
          </w:p>
        </w:tc>
        <w:tc>
          <w:tcPr>
            <w:tcW w:w="1417" w:type="dxa"/>
            <w:vMerge/>
            <w:vAlign w:val="center"/>
          </w:tcPr>
          <w:p w14:paraId="56539B14" w14:textId="77777777" w:rsidR="00EA7E07" w:rsidRPr="004A167A" w:rsidRDefault="00EA7E07" w:rsidP="004A167A">
            <w:pPr>
              <w:pStyle w:val="afffe"/>
              <w:rPr>
                <w:rFonts w:ascii="Times New Roman" w:hAnsi="Times New Roman" w:cs="Times New Roman"/>
                <w:sz w:val="24"/>
                <w:szCs w:val="24"/>
                <w:lang w:eastAsia="ru-RU"/>
              </w:rPr>
            </w:pPr>
          </w:p>
        </w:tc>
        <w:tc>
          <w:tcPr>
            <w:tcW w:w="3403" w:type="dxa"/>
            <w:vAlign w:val="bottom"/>
          </w:tcPr>
          <w:p w14:paraId="6071422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Входная дверь (</w:t>
            </w:r>
            <w:proofErr w:type="spellStart"/>
            <w:r w:rsidRPr="004A167A">
              <w:rPr>
                <w:rFonts w:ascii="Times New Roman" w:hAnsi="Times New Roman" w:cs="Times New Roman"/>
                <w:sz w:val="24"/>
                <w:szCs w:val="24"/>
                <w:lang w:eastAsia="ru-RU"/>
              </w:rPr>
              <w:t>ШхВ</w:t>
            </w:r>
            <w:proofErr w:type="spellEnd"/>
            <w:r w:rsidRPr="004A167A">
              <w:rPr>
                <w:rFonts w:ascii="Times New Roman" w:hAnsi="Times New Roman" w:cs="Times New Roman"/>
                <w:sz w:val="24"/>
                <w:szCs w:val="24"/>
                <w:lang w:eastAsia="ru-RU"/>
              </w:rPr>
              <w:t>)</w:t>
            </w:r>
          </w:p>
        </w:tc>
        <w:tc>
          <w:tcPr>
            <w:tcW w:w="709" w:type="dxa"/>
            <w:vAlign w:val="center"/>
          </w:tcPr>
          <w:p w14:paraId="7404B87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мм</w:t>
            </w:r>
          </w:p>
        </w:tc>
        <w:tc>
          <w:tcPr>
            <w:tcW w:w="1701" w:type="dxa"/>
            <w:vAlign w:val="center"/>
          </w:tcPr>
          <w:p w14:paraId="7425EB0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750х1820</w:t>
            </w:r>
          </w:p>
        </w:tc>
        <w:tc>
          <w:tcPr>
            <w:tcW w:w="1559" w:type="dxa"/>
            <w:vMerge/>
            <w:vAlign w:val="center"/>
          </w:tcPr>
          <w:p w14:paraId="6DB622C3" w14:textId="77777777" w:rsidR="00EA7E07" w:rsidRPr="004A167A" w:rsidRDefault="00EA7E07" w:rsidP="004A167A">
            <w:pPr>
              <w:pStyle w:val="afffe"/>
              <w:rPr>
                <w:rFonts w:ascii="Times New Roman" w:hAnsi="Times New Roman" w:cs="Times New Roman"/>
                <w:sz w:val="24"/>
                <w:szCs w:val="24"/>
                <w:lang w:eastAsia="ru-RU"/>
              </w:rPr>
            </w:pPr>
          </w:p>
        </w:tc>
        <w:tc>
          <w:tcPr>
            <w:tcW w:w="1276" w:type="dxa"/>
            <w:vMerge/>
          </w:tcPr>
          <w:p w14:paraId="7F608E18" w14:textId="77777777" w:rsidR="00EA7E07" w:rsidRPr="004A167A" w:rsidRDefault="00EA7E07" w:rsidP="004A167A">
            <w:pPr>
              <w:pStyle w:val="afffe"/>
              <w:rPr>
                <w:rFonts w:ascii="Times New Roman" w:hAnsi="Times New Roman" w:cs="Times New Roman"/>
                <w:sz w:val="24"/>
                <w:szCs w:val="24"/>
                <w:lang w:eastAsia="ru-RU"/>
              </w:rPr>
            </w:pPr>
          </w:p>
        </w:tc>
      </w:tr>
    </w:tbl>
    <w:p w14:paraId="2347B2AD" w14:textId="77777777" w:rsidR="00EA7E07" w:rsidRPr="004A167A" w:rsidRDefault="00EA7E07" w:rsidP="004A167A">
      <w:pPr>
        <w:pStyle w:val="afffe"/>
        <w:rPr>
          <w:rFonts w:ascii="Times New Roman" w:hAnsi="Times New Roman" w:cs="Times New Roman"/>
          <w:sz w:val="24"/>
          <w:szCs w:val="24"/>
          <w:lang w:eastAsia="ru-RU"/>
        </w:rPr>
      </w:pPr>
    </w:p>
    <w:tbl>
      <w:tblPr>
        <w:tblW w:w="10491" w:type="dxa"/>
        <w:tblInd w:w="-436" w:type="dxa"/>
        <w:tblLayout w:type="fixed"/>
        <w:tblCellMar>
          <w:left w:w="0" w:type="dxa"/>
          <w:right w:w="0" w:type="dxa"/>
        </w:tblCellMar>
        <w:tblLook w:val="0000" w:firstRow="0" w:lastRow="0" w:firstColumn="0" w:lastColumn="0" w:noHBand="0" w:noVBand="0"/>
      </w:tblPr>
      <w:tblGrid>
        <w:gridCol w:w="611"/>
        <w:gridCol w:w="5983"/>
        <w:gridCol w:w="3897"/>
      </w:tblGrid>
      <w:tr w:rsidR="00EA7E07" w:rsidRPr="004A167A" w14:paraId="501EE467" w14:textId="77777777" w:rsidTr="00905A6B">
        <w:trPr>
          <w:trHeight w:val="219"/>
        </w:trPr>
        <w:tc>
          <w:tcPr>
            <w:tcW w:w="611" w:type="dxa"/>
            <w:tcBorders>
              <w:top w:val="single" w:sz="4" w:space="0" w:color="auto"/>
              <w:left w:val="single" w:sz="8" w:space="0" w:color="auto"/>
              <w:right w:val="single" w:sz="8" w:space="0" w:color="auto"/>
            </w:tcBorders>
            <w:shd w:val="clear" w:color="auto" w:fill="auto"/>
            <w:vAlign w:val="bottom"/>
          </w:tcPr>
          <w:p w14:paraId="109E4F32" w14:textId="77777777" w:rsidR="00EA7E07" w:rsidRPr="00FC2CC7" w:rsidRDefault="00EA7E07"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br w:type="page"/>
            </w:r>
          </w:p>
        </w:tc>
        <w:tc>
          <w:tcPr>
            <w:tcW w:w="5983" w:type="dxa"/>
            <w:vMerge w:val="restart"/>
            <w:tcBorders>
              <w:top w:val="single" w:sz="4" w:space="0" w:color="auto"/>
              <w:right w:val="single" w:sz="8" w:space="0" w:color="auto"/>
            </w:tcBorders>
            <w:shd w:val="clear" w:color="auto" w:fill="auto"/>
            <w:vAlign w:val="bottom"/>
          </w:tcPr>
          <w:p w14:paraId="2450FB6C" w14:textId="77777777" w:rsidR="00EA7E07" w:rsidRPr="00FC2CC7" w:rsidRDefault="00EA7E07"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t>Наименование показателя</w:t>
            </w:r>
          </w:p>
        </w:tc>
        <w:tc>
          <w:tcPr>
            <w:tcW w:w="3897" w:type="dxa"/>
            <w:vMerge w:val="restart"/>
            <w:tcBorders>
              <w:top w:val="single" w:sz="4" w:space="0" w:color="auto"/>
              <w:right w:val="single" w:sz="8" w:space="0" w:color="auto"/>
            </w:tcBorders>
            <w:shd w:val="clear" w:color="auto" w:fill="auto"/>
            <w:vAlign w:val="bottom"/>
          </w:tcPr>
          <w:p w14:paraId="51CA11EF" w14:textId="77777777" w:rsidR="00EA7E07" w:rsidRPr="00FC2CC7" w:rsidRDefault="00EA7E07"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t>Значение показателя</w:t>
            </w:r>
          </w:p>
        </w:tc>
      </w:tr>
      <w:tr w:rsidR="00EA7E07" w:rsidRPr="004A167A" w14:paraId="1356CB5E" w14:textId="77777777" w:rsidTr="00905A6B">
        <w:trPr>
          <w:trHeight w:val="276"/>
        </w:trPr>
        <w:tc>
          <w:tcPr>
            <w:tcW w:w="611" w:type="dxa"/>
            <w:vMerge w:val="restart"/>
            <w:tcBorders>
              <w:left w:val="single" w:sz="8" w:space="0" w:color="auto"/>
              <w:right w:val="single" w:sz="8" w:space="0" w:color="auto"/>
            </w:tcBorders>
            <w:shd w:val="clear" w:color="auto" w:fill="auto"/>
            <w:vAlign w:val="bottom"/>
          </w:tcPr>
          <w:p w14:paraId="4C2D1072" w14:textId="65E36B32" w:rsidR="00EA7E07" w:rsidRPr="00FC2CC7" w:rsidRDefault="00FC2CC7" w:rsidP="00FC2CC7">
            <w:pPr>
              <w:pStyle w:val="afffe"/>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EA7E07" w:rsidRPr="00FC2CC7">
              <w:rPr>
                <w:rFonts w:ascii="Times New Roman" w:hAnsi="Times New Roman" w:cs="Times New Roman"/>
                <w:b/>
                <w:sz w:val="24"/>
                <w:szCs w:val="24"/>
                <w:lang w:eastAsia="ru-RU"/>
              </w:rPr>
              <w:t>п/п</w:t>
            </w:r>
          </w:p>
        </w:tc>
        <w:tc>
          <w:tcPr>
            <w:tcW w:w="5983" w:type="dxa"/>
            <w:vMerge/>
            <w:tcBorders>
              <w:right w:val="single" w:sz="8" w:space="0" w:color="auto"/>
            </w:tcBorders>
            <w:shd w:val="clear" w:color="auto" w:fill="auto"/>
            <w:vAlign w:val="bottom"/>
          </w:tcPr>
          <w:p w14:paraId="77DCB4C3" w14:textId="77777777" w:rsidR="00EA7E07" w:rsidRPr="00FC2CC7" w:rsidRDefault="00EA7E07" w:rsidP="00FC2CC7">
            <w:pPr>
              <w:pStyle w:val="afffe"/>
              <w:jc w:val="center"/>
              <w:rPr>
                <w:rFonts w:ascii="Times New Roman" w:hAnsi="Times New Roman" w:cs="Times New Roman"/>
                <w:b/>
                <w:sz w:val="24"/>
                <w:szCs w:val="24"/>
                <w:lang w:eastAsia="ru-RU"/>
              </w:rPr>
            </w:pPr>
          </w:p>
        </w:tc>
        <w:tc>
          <w:tcPr>
            <w:tcW w:w="3897" w:type="dxa"/>
            <w:vMerge/>
            <w:tcBorders>
              <w:right w:val="single" w:sz="8" w:space="0" w:color="auto"/>
            </w:tcBorders>
            <w:shd w:val="clear" w:color="auto" w:fill="auto"/>
            <w:vAlign w:val="bottom"/>
          </w:tcPr>
          <w:p w14:paraId="690F8463" w14:textId="77777777" w:rsidR="00EA7E07" w:rsidRPr="00FC2CC7" w:rsidRDefault="00EA7E07" w:rsidP="00FC2CC7">
            <w:pPr>
              <w:pStyle w:val="afffe"/>
              <w:jc w:val="center"/>
              <w:rPr>
                <w:rFonts w:ascii="Times New Roman" w:hAnsi="Times New Roman" w:cs="Times New Roman"/>
                <w:b/>
                <w:sz w:val="24"/>
                <w:szCs w:val="24"/>
                <w:lang w:eastAsia="ru-RU"/>
              </w:rPr>
            </w:pPr>
          </w:p>
        </w:tc>
      </w:tr>
      <w:tr w:rsidR="00EA7E07" w:rsidRPr="004A167A" w14:paraId="22741EB6" w14:textId="77777777" w:rsidTr="00905A6B">
        <w:trPr>
          <w:trHeight w:val="116"/>
        </w:trPr>
        <w:tc>
          <w:tcPr>
            <w:tcW w:w="611" w:type="dxa"/>
            <w:vMerge/>
            <w:tcBorders>
              <w:left w:val="single" w:sz="8" w:space="0" w:color="auto"/>
              <w:bottom w:val="single" w:sz="8" w:space="0" w:color="auto"/>
              <w:right w:val="single" w:sz="8" w:space="0" w:color="auto"/>
            </w:tcBorders>
            <w:shd w:val="clear" w:color="auto" w:fill="auto"/>
            <w:vAlign w:val="bottom"/>
          </w:tcPr>
          <w:p w14:paraId="03C4A33A" w14:textId="77777777" w:rsidR="00EA7E07" w:rsidRPr="004A167A" w:rsidRDefault="00EA7E07" w:rsidP="004A167A">
            <w:pPr>
              <w:pStyle w:val="afffe"/>
              <w:rPr>
                <w:rFonts w:ascii="Times New Roman" w:hAnsi="Times New Roman" w:cs="Times New Roman"/>
                <w:sz w:val="24"/>
                <w:szCs w:val="24"/>
                <w:lang w:eastAsia="ru-RU"/>
              </w:rPr>
            </w:pPr>
          </w:p>
        </w:tc>
        <w:tc>
          <w:tcPr>
            <w:tcW w:w="5983" w:type="dxa"/>
            <w:tcBorders>
              <w:bottom w:val="single" w:sz="8" w:space="0" w:color="auto"/>
              <w:right w:val="single" w:sz="8" w:space="0" w:color="auto"/>
            </w:tcBorders>
            <w:shd w:val="clear" w:color="auto" w:fill="auto"/>
            <w:vAlign w:val="bottom"/>
          </w:tcPr>
          <w:p w14:paraId="29B6A5E3" w14:textId="77777777" w:rsidR="00EA7E07" w:rsidRPr="004A167A" w:rsidRDefault="00EA7E07" w:rsidP="004A167A">
            <w:pPr>
              <w:pStyle w:val="afffe"/>
              <w:rPr>
                <w:rFonts w:ascii="Times New Roman" w:hAnsi="Times New Roman" w:cs="Times New Roman"/>
                <w:sz w:val="24"/>
                <w:szCs w:val="24"/>
                <w:lang w:eastAsia="ru-RU"/>
              </w:rPr>
            </w:pPr>
          </w:p>
        </w:tc>
        <w:tc>
          <w:tcPr>
            <w:tcW w:w="3897" w:type="dxa"/>
            <w:tcBorders>
              <w:bottom w:val="single" w:sz="8" w:space="0" w:color="auto"/>
              <w:right w:val="single" w:sz="8" w:space="0" w:color="auto"/>
            </w:tcBorders>
            <w:shd w:val="clear" w:color="auto" w:fill="auto"/>
            <w:vAlign w:val="bottom"/>
          </w:tcPr>
          <w:p w14:paraId="5F06C9A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5F58E3B"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5BCAE15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5983" w:type="dxa"/>
            <w:tcBorders>
              <w:bottom w:val="single" w:sz="8" w:space="0" w:color="auto"/>
              <w:right w:val="single" w:sz="8" w:space="0" w:color="auto"/>
            </w:tcBorders>
            <w:shd w:val="clear" w:color="auto" w:fill="auto"/>
            <w:vAlign w:val="bottom"/>
          </w:tcPr>
          <w:p w14:paraId="1132B8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Колёсная формула</w:t>
            </w:r>
          </w:p>
        </w:tc>
        <w:tc>
          <w:tcPr>
            <w:tcW w:w="3897" w:type="dxa"/>
            <w:tcBorders>
              <w:bottom w:val="single" w:sz="8" w:space="0" w:color="auto"/>
              <w:right w:val="single" w:sz="8" w:space="0" w:color="auto"/>
            </w:tcBorders>
            <w:shd w:val="clear" w:color="auto" w:fill="auto"/>
            <w:vAlign w:val="bottom"/>
          </w:tcPr>
          <w:p w14:paraId="61ECD6B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4х2</w:t>
            </w:r>
          </w:p>
        </w:tc>
      </w:tr>
      <w:tr w:rsidR="00EA7E07" w:rsidRPr="004A167A" w14:paraId="5EFCF61B" w14:textId="77777777" w:rsidTr="00905A6B">
        <w:trPr>
          <w:trHeight w:val="219"/>
        </w:trPr>
        <w:tc>
          <w:tcPr>
            <w:tcW w:w="611" w:type="dxa"/>
            <w:vMerge w:val="restart"/>
            <w:tcBorders>
              <w:left w:val="single" w:sz="8" w:space="0" w:color="auto"/>
              <w:right w:val="single" w:sz="8" w:space="0" w:color="auto"/>
            </w:tcBorders>
            <w:shd w:val="clear" w:color="auto" w:fill="auto"/>
            <w:vAlign w:val="center"/>
          </w:tcPr>
          <w:p w14:paraId="485E5B4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c>
          <w:tcPr>
            <w:tcW w:w="5983" w:type="dxa"/>
            <w:vMerge w:val="restart"/>
            <w:tcBorders>
              <w:right w:val="single" w:sz="8" w:space="0" w:color="auto"/>
            </w:tcBorders>
            <w:shd w:val="clear" w:color="auto" w:fill="auto"/>
            <w:vAlign w:val="bottom"/>
          </w:tcPr>
          <w:p w14:paraId="66E0979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двигателя</w:t>
            </w:r>
          </w:p>
        </w:tc>
        <w:tc>
          <w:tcPr>
            <w:tcW w:w="3897" w:type="dxa"/>
            <w:tcBorders>
              <w:right w:val="single" w:sz="8" w:space="0" w:color="auto"/>
            </w:tcBorders>
            <w:shd w:val="clear" w:color="auto" w:fill="auto"/>
            <w:vAlign w:val="bottom"/>
          </w:tcPr>
          <w:p w14:paraId="5123A1A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дизельный, 4-тактный,</w:t>
            </w:r>
          </w:p>
        </w:tc>
      </w:tr>
      <w:tr w:rsidR="00EA7E07" w:rsidRPr="004A167A" w14:paraId="0403FA9F" w14:textId="77777777" w:rsidTr="00905A6B">
        <w:trPr>
          <w:trHeight w:val="276"/>
        </w:trPr>
        <w:tc>
          <w:tcPr>
            <w:tcW w:w="611" w:type="dxa"/>
            <w:vMerge/>
            <w:tcBorders>
              <w:left w:val="single" w:sz="8" w:space="0" w:color="auto"/>
              <w:right w:val="single" w:sz="8" w:space="0" w:color="auto"/>
            </w:tcBorders>
            <w:shd w:val="clear" w:color="auto" w:fill="auto"/>
            <w:vAlign w:val="center"/>
          </w:tcPr>
          <w:p w14:paraId="297A485F" w14:textId="77777777" w:rsidR="00EA7E07" w:rsidRPr="004A167A" w:rsidRDefault="00EA7E07" w:rsidP="004A167A">
            <w:pPr>
              <w:pStyle w:val="afffe"/>
              <w:rPr>
                <w:rFonts w:ascii="Times New Roman" w:hAnsi="Times New Roman" w:cs="Times New Roman"/>
                <w:sz w:val="24"/>
                <w:szCs w:val="24"/>
                <w:lang w:eastAsia="ru-RU"/>
              </w:rPr>
            </w:pPr>
          </w:p>
        </w:tc>
        <w:tc>
          <w:tcPr>
            <w:tcW w:w="5983" w:type="dxa"/>
            <w:vMerge/>
            <w:tcBorders>
              <w:right w:val="single" w:sz="8" w:space="0" w:color="auto"/>
            </w:tcBorders>
            <w:shd w:val="clear" w:color="auto" w:fill="auto"/>
            <w:vAlign w:val="bottom"/>
          </w:tcPr>
          <w:p w14:paraId="533720D4" w14:textId="77777777" w:rsidR="00EA7E07" w:rsidRPr="004A167A" w:rsidRDefault="00EA7E07" w:rsidP="004A167A">
            <w:pPr>
              <w:pStyle w:val="afffe"/>
              <w:rPr>
                <w:rFonts w:ascii="Times New Roman" w:hAnsi="Times New Roman" w:cs="Times New Roman"/>
                <w:sz w:val="24"/>
                <w:szCs w:val="24"/>
                <w:lang w:eastAsia="ru-RU"/>
              </w:rPr>
            </w:pPr>
          </w:p>
        </w:tc>
        <w:tc>
          <w:tcPr>
            <w:tcW w:w="3897" w:type="dxa"/>
            <w:vMerge w:val="restart"/>
            <w:tcBorders>
              <w:right w:val="single" w:sz="8" w:space="0" w:color="auto"/>
            </w:tcBorders>
            <w:shd w:val="clear" w:color="auto" w:fill="auto"/>
            <w:vAlign w:val="bottom"/>
          </w:tcPr>
          <w:p w14:paraId="04F34753"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впрысковый</w:t>
            </w:r>
            <w:proofErr w:type="spellEnd"/>
          </w:p>
        </w:tc>
      </w:tr>
      <w:tr w:rsidR="00EA7E07" w:rsidRPr="004A167A" w14:paraId="5DB3822D" w14:textId="77777777" w:rsidTr="00905A6B">
        <w:trPr>
          <w:trHeight w:val="116"/>
        </w:trPr>
        <w:tc>
          <w:tcPr>
            <w:tcW w:w="611" w:type="dxa"/>
            <w:tcBorders>
              <w:left w:val="single" w:sz="8" w:space="0" w:color="auto"/>
              <w:bottom w:val="single" w:sz="8" w:space="0" w:color="auto"/>
              <w:right w:val="single" w:sz="8" w:space="0" w:color="auto"/>
            </w:tcBorders>
            <w:shd w:val="clear" w:color="auto" w:fill="auto"/>
            <w:vAlign w:val="center"/>
          </w:tcPr>
          <w:p w14:paraId="27B25378" w14:textId="77777777" w:rsidR="00EA7E07" w:rsidRPr="004A167A" w:rsidRDefault="00EA7E07" w:rsidP="004A167A">
            <w:pPr>
              <w:pStyle w:val="afffe"/>
              <w:rPr>
                <w:rFonts w:ascii="Times New Roman" w:hAnsi="Times New Roman" w:cs="Times New Roman"/>
                <w:sz w:val="24"/>
                <w:szCs w:val="24"/>
                <w:lang w:eastAsia="ru-RU"/>
              </w:rPr>
            </w:pPr>
          </w:p>
        </w:tc>
        <w:tc>
          <w:tcPr>
            <w:tcW w:w="5983" w:type="dxa"/>
            <w:tcBorders>
              <w:bottom w:val="single" w:sz="8" w:space="0" w:color="auto"/>
              <w:right w:val="single" w:sz="8" w:space="0" w:color="auto"/>
            </w:tcBorders>
            <w:shd w:val="clear" w:color="auto" w:fill="auto"/>
            <w:vAlign w:val="bottom"/>
          </w:tcPr>
          <w:p w14:paraId="7F38F4C9" w14:textId="77777777" w:rsidR="00EA7E07" w:rsidRPr="004A167A" w:rsidRDefault="00EA7E07" w:rsidP="004A167A">
            <w:pPr>
              <w:pStyle w:val="afffe"/>
              <w:rPr>
                <w:rFonts w:ascii="Times New Roman" w:hAnsi="Times New Roman" w:cs="Times New Roman"/>
                <w:sz w:val="24"/>
                <w:szCs w:val="24"/>
                <w:lang w:eastAsia="ru-RU"/>
              </w:rPr>
            </w:pPr>
          </w:p>
        </w:tc>
        <w:tc>
          <w:tcPr>
            <w:tcW w:w="3897" w:type="dxa"/>
            <w:vMerge/>
            <w:tcBorders>
              <w:bottom w:val="single" w:sz="8" w:space="0" w:color="auto"/>
              <w:right w:val="single" w:sz="8" w:space="0" w:color="auto"/>
            </w:tcBorders>
            <w:shd w:val="clear" w:color="auto" w:fill="auto"/>
            <w:vAlign w:val="bottom"/>
          </w:tcPr>
          <w:p w14:paraId="4713CD3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4E44F54" w14:textId="77777777" w:rsidTr="00905A6B">
        <w:trPr>
          <w:trHeight w:val="219"/>
        </w:trPr>
        <w:tc>
          <w:tcPr>
            <w:tcW w:w="611" w:type="dxa"/>
            <w:vMerge w:val="restart"/>
            <w:tcBorders>
              <w:left w:val="single" w:sz="8" w:space="0" w:color="auto"/>
              <w:right w:val="single" w:sz="8" w:space="0" w:color="auto"/>
            </w:tcBorders>
            <w:shd w:val="clear" w:color="auto" w:fill="auto"/>
            <w:vAlign w:val="center"/>
          </w:tcPr>
          <w:p w14:paraId="4A95ED1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w:t>
            </w:r>
          </w:p>
        </w:tc>
        <w:tc>
          <w:tcPr>
            <w:tcW w:w="5983" w:type="dxa"/>
            <w:vMerge w:val="restart"/>
            <w:tcBorders>
              <w:right w:val="single" w:sz="8" w:space="0" w:color="auto"/>
            </w:tcBorders>
            <w:shd w:val="clear" w:color="auto" w:fill="auto"/>
            <w:vAlign w:val="bottom"/>
          </w:tcPr>
          <w:p w14:paraId="74B53EA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Кабина</w:t>
            </w:r>
          </w:p>
        </w:tc>
        <w:tc>
          <w:tcPr>
            <w:tcW w:w="3897" w:type="dxa"/>
            <w:tcBorders>
              <w:right w:val="single" w:sz="8" w:space="0" w:color="auto"/>
            </w:tcBorders>
            <w:shd w:val="clear" w:color="auto" w:fill="auto"/>
            <w:vAlign w:val="bottom"/>
          </w:tcPr>
          <w:p w14:paraId="6832834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капотная, цельнометаллическая,</w:t>
            </w:r>
          </w:p>
        </w:tc>
      </w:tr>
      <w:tr w:rsidR="00EA7E07" w:rsidRPr="004A167A" w14:paraId="1BA26E64" w14:textId="77777777" w:rsidTr="00905A6B">
        <w:trPr>
          <w:trHeight w:val="276"/>
        </w:trPr>
        <w:tc>
          <w:tcPr>
            <w:tcW w:w="611" w:type="dxa"/>
            <w:vMerge/>
            <w:tcBorders>
              <w:left w:val="single" w:sz="8" w:space="0" w:color="auto"/>
              <w:right w:val="single" w:sz="8" w:space="0" w:color="auto"/>
            </w:tcBorders>
            <w:shd w:val="clear" w:color="auto" w:fill="auto"/>
            <w:vAlign w:val="center"/>
          </w:tcPr>
          <w:p w14:paraId="75C43D5A" w14:textId="77777777" w:rsidR="00EA7E07" w:rsidRPr="004A167A" w:rsidRDefault="00EA7E07" w:rsidP="004A167A">
            <w:pPr>
              <w:pStyle w:val="afffe"/>
              <w:rPr>
                <w:rFonts w:ascii="Times New Roman" w:hAnsi="Times New Roman" w:cs="Times New Roman"/>
                <w:sz w:val="24"/>
                <w:szCs w:val="24"/>
                <w:lang w:eastAsia="ru-RU"/>
              </w:rPr>
            </w:pPr>
          </w:p>
        </w:tc>
        <w:tc>
          <w:tcPr>
            <w:tcW w:w="5983" w:type="dxa"/>
            <w:vMerge/>
            <w:tcBorders>
              <w:right w:val="single" w:sz="8" w:space="0" w:color="auto"/>
            </w:tcBorders>
            <w:shd w:val="clear" w:color="auto" w:fill="auto"/>
            <w:vAlign w:val="bottom"/>
          </w:tcPr>
          <w:p w14:paraId="04729F02" w14:textId="77777777" w:rsidR="00EA7E07" w:rsidRPr="004A167A" w:rsidRDefault="00EA7E07" w:rsidP="004A167A">
            <w:pPr>
              <w:pStyle w:val="afffe"/>
              <w:rPr>
                <w:rFonts w:ascii="Times New Roman" w:hAnsi="Times New Roman" w:cs="Times New Roman"/>
                <w:sz w:val="24"/>
                <w:szCs w:val="24"/>
                <w:lang w:eastAsia="ru-RU"/>
              </w:rPr>
            </w:pPr>
          </w:p>
        </w:tc>
        <w:tc>
          <w:tcPr>
            <w:tcW w:w="3897" w:type="dxa"/>
            <w:vMerge w:val="restart"/>
            <w:tcBorders>
              <w:right w:val="single" w:sz="8" w:space="0" w:color="auto"/>
            </w:tcBorders>
            <w:shd w:val="clear" w:color="auto" w:fill="auto"/>
            <w:vAlign w:val="bottom"/>
          </w:tcPr>
          <w:p w14:paraId="3C4AC633"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двухдверная</w:t>
            </w:r>
            <w:proofErr w:type="spellEnd"/>
          </w:p>
        </w:tc>
      </w:tr>
      <w:tr w:rsidR="00EA7E07" w:rsidRPr="004A167A" w14:paraId="473F5067" w14:textId="77777777" w:rsidTr="00905A6B">
        <w:trPr>
          <w:trHeight w:val="116"/>
        </w:trPr>
        <w:tc>
          <w:tcPr>
            <w:tcW w:w="611" w:type="dxa"/>
            <w:tcBorders>
              <w:left w:val="single" w:sz="8" w:space="0" w:color="auto"/>
              <w:bottom w:val="single" w:sz="8" w:space="0" w:color="auto"/>
              <w:right w:val="single" w:sz="8" w:space="0" w:color="auto"/>
            </w:tcBorders>
            <w:shd w:val="clear" w:color="auto" w:fill="auto"/>
            <w:vAlign w:val="center"/>
          </w:tcPr>
          <w:p w14:paraId="4171C054" w14:textId="77777777" w:rsidR="00EA7E07" w:rsidRPr="004A167A" w:rsidRDefault="00EA7E07" w:rsidP="004A167A">
            <w:pPr>
              <w:pStyle w:val="afffe"/>
              <w:rPr>
                <w:rFonts w:ascii="Times New Roman" w:hAnsi="Times New Roman" w:cs="Times New Roman"/>
                <w:sz w:val="24"/>
                <w:szCs w:val="24"/>
                <w:lang w:eastAsia="ru-RU"/>
              </w:rPr>
            </w:pPr>
          </w:p>
        </w:tc>
        <w:tc>
          <w:tcPr>
            <w:tcW w:w="5983" w:type="dxa"/>
            <w:tcBorders>
              <w:bottom w:val="single" w:sz="8" w:space="0" w:color="auto"/>
              <w:right w:val="single" w:sz="8" w:space="0" w:color="auto"/>
            </w:tcBorders>
            <w:shd w:val="clear" w:color="auto" w:fill="auto"/>
            <w:vAlign w:val="bottom"/>
          </w:tcPr>
          <w:p w14:paraId="43EC33BA" w14:textId="77777777" w:rsidR="00EA7E07" w:rsidRPr="004A167A" w:rsidRDefault="00EA7E07" w:rsidP="004A167A">
            <w:pPr>
              <w:pStyle w:val="afffe"/>
              <w:rPr>
                <w:rFonts w:ascii="Times New Roman" w:hAnsi="Times New Roman" w:cs="Times New Roman"/>
                <w:sz w:val="24"/>
                <w:szCs w:val="24"/>
                <w:lang w:eastAsia="ru-RU"/>
              </w:rPr>
            </w:pPr>
          </w:p>
        </w:tc>
        <w:tc>
          <w:tcPr>
            <w:tcW w:w="3897" w:type="dxa"/>
            <w:vMerge/>
            <w:tcBorders>
              <w:bottom w:val="single" w:sz="8" w:space="0" w:color="auto"/>
              <w:right w:val="single" w:sz="8" w:space="0" w:color="auto"/>
            </w:tcBorders>
            <w:shd w:val="clear" w:color="auto" w:fill="auto"/>
            <w:vAlign w:val="bottom"/>
          </w:tcPr>
          <w:p w14:paraId="57893EE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B1A7814"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62FC5E8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c>
          <w:tcPr>
            <w:tcW w:w="5983" w:type="dxa"/>
            <w:tcBorders>
              <w:bottom w:val="single" w:sz="8" w:space="0" w:color="auto"/>
              <w:right w:val="single" w:sz="8" w:space="0" w:color="auto"/>
            </w:tcBorders>
            <w:shd w:val="clear" w:color="auto" w:fill="auto"/>
            <w:vAlign w:val="bottom"/>
          </w:tcPr>
          <w:p w14:paraId="06C2419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трансмиссии</w:t>
            </w:r>
          </w:p>
        </w:tc>
        <w:tc>
          <w:tcPr>
            <w:tcW w:w="3897" w:type="dxa"/>
            <w:tcBorders>
              <w:bottom w:val="single" w:sz="8" w:space="0" w:color="auto"/>
              <w:right w:val="single" w:sz="8" w:space="0" w:color="auto"/>
            </w:tcBorders>
            <w:shd w:val="clear" w:color="auto" w:fill="auto"/>
            <w:vAlign w:val="bottom"/>
          </w:tcPr>
          <w:p w14:paraId="655B500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механическая</w:t>
            </w:r>
          </w:p>
        </w:tc>
      </w:tr>
      <w:tr w:rsidR="00EA7E07" w:rsidRPr="004A167A" w14:paraId="7FBE9053"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417D9F6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5</w:t>
            </w:r>
          </w:p>
        </w:tc>
        <w:tc>
          <w:tcPr>
            <w:tcW w:w="5983" w:type="dxa"/>
            <w:tcBorders>
              <w:bottom w:val="single" w:sz="8" w:space="0" w:color="auto"/>
              <w:right w:val="single" w:sz="8" w:space="0" w:color="auto"/>
            </w:tcBorders>
            <w:shd w:val="clear" w:color="auto" w:fill="auto"/>
            <w:vAlign w:val="bottom"/>
          </w:tcPr>
          <w:p w14:paraId="0B595AA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Расположение цилиндров двигателя</w:t>
            </w:r>
          </w:p>
        </w:tc>
        <w:tc>
          <w:tcPr>
            <w:tcW w:w="3897" w:type="dxa"/>
            <w:tcBorders>
              <w:bottom w:val="single" w:sz="8" w:space="0" w:color="auto"/>
              <w:right w:val="single" w:sz="8" w:space="0" w:color="auto"/>
            </w:tcBorders>
            <w:shd w:val="clear" w:color="auto" w:fill="auto"/>
            <w:vAlign w:val="bottom"/>
          </w:tcPr>
          <w:p w14:paraId="7DF6CA5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рядное</w:t>
            </w:r>
          </w:p>
        </w:tc>
      </w:tr>
      <w:tr w:rsidR="00EA7E07" w:rsidRPr="004A167A" w14:paraId="7020B658"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4CB3BD0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6</w:t>
            </w:r>
          </w:p>
        </w:tc>
        <w:tc>
          <w:tcPr>
            <w:tcW w:w="5983" w:type="dxa"/>
            <w:tcBorders>
              <w:bottom w:val="single" w:sz="8" w:space="0" w:color="auto"/>
              <w:right w:val="single" w:sz="8" w:space="0" w:color="auto"/>
            </w:tcBorders>
            <w:shd w:val="clear" w:color="auto" w:fill="auto"/>
            <w:vAlign w:val="bottom"/>
          </w:tcPr>
          <w:p w14:paraId="2668BA7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Передняя подвеска</w:t>
            </w:r>
          </w:p>
        </w:tc>
        <w:tc>
          <w:tcPr>
            <w:tcW w:w="3897" w:type="dxa"/>
            <w:tcBorders>
              <w:bottom w:val="single" w:sz="8" w:space="0" w:color="auto"/>
              <w:right w:val="single" w:sz="8" w:space="0" w:color="auto"/>
            </w:tcBorders>
            <w:shd w:val="clear" w:color="auto" w:fill="auto"/>
            <w:vAlign w:val="bottom"/>
          </w:tcPr>
          <w:p w14:paraId="1AC7700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независимая пружинная</w:t>
            </w:r>
          </w:p>
        </w:tc>
      </w:tr>
      <w:tr w:rsidR="00EA7E07" w:rsidRPr="004A167A" w14:paraId="71EE1168"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320041F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7</w:t>
            </w:r>
          </w:p>
        </w:tc>
        <w:tc>
          <w:tcPr>
            <w:tcW w:w="5983" w:type="dxa"/>
            <w:tcBorders>
              <w:bottom w:val="single" w:sz="8" w:space="0" w:color="auto"/>
              <w:right w:val="single" w:sz="8" w:space="0" w:color="auto"/>
            </w:tcBorders>
            <w:shd w:val="clear" w:color="auto" w:fill="auto"/>
            <w:vAlign w:val="bottom"/>
          </w:tcPr>
          <w:p w14:paraId="4EEF34B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Задняя подвеска</w:t>
            </w:r>
          </w:p>
        </w:tc>
        <w:tc>
          <w:tcPr>
            <w:tcW w:w="3897" w:type="dxa"/>
            <w:tcBorders>
              <w:bottom w:val="single" w:sz="8" w:space="0" w:color="auto"/>
              <w:right w:val="single" w:sz="8" w:space="0" w:color="auto"/>
            </w:tcBorders>
            <w:shd w:val="clear" w:color="auto" w:fill="auto"/>
            <w:vAlign w:val="bottom"/>
          </w:tcPr>
          <w:p w14:paraId="49C6FD3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рессорная</w:t>
            </w:r>
          </w:p>
        </w:tc>
      </w:tr>
      <w:tr w:rsidR="00EA7E07" w:rsidRPr="004A167A" w14:paraId="631B108C"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551EB37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8</w:t>
            </w:r>
          </w:p>
        </w:tc>
        <w:tc>
          <w:tcPr>
            <w:tcW w:w="5983" w:type="dxa"/>
            <w:tcBorders>
              <w:bottom w:val="single" w:sz="8" w:space="0" w:color="auto"/>
              <w:right w:val="single" w:sz="8" w:space="0" w:color="auto"/>
            </w:tcBorders>
            <w:shd w:val="clear" w:color="auto" w:fill="auto"/>
            <w:vAlign w:val="bottom"/>
          </w:tcPr>
          <w:p w14:paraId="15D809F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рисунка протектор шины на основных и запасном колёсах</w:t>
            </w:r>
          </w:p>
        </w:tc>
        <w:tc>
          <w:tcPr>
            <w:tcW w:w="3897" w:type="dxa"/>
            <w:tcBorders>
              <w:bottom w:val="single" w:sz="8" w:space="0" w:color="auto"/>
              <w:right w:val="single" w:sz="8" w:space="0" w:color="auto"/>
            </w:tcBorders>
            <w:shd w:val="clear" w:color="auto" w:fill="auto"/>
            <w:vAlign w:val="bottom"/>
          </w:tcPr>
          <w:p w14:paraId="1C04115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дорожный</w:t>
            </w:r>
          </w:p>
        </w:tc>
      </w:tr>
      <w:tr w:rsidR="00EA7E07" w:rsidRPr="004A167A" w14:paraId="7BF51CFE" w14:textId="77777777" w:rsidTr="00905A6B">
        <w:trPr>
          <w:trHeight w:val="220"/>
        </w:trPr>
        <w:tc>
          <w:tcPr>
            <w:tcW w:w="611" w:type="dxa"/>
            <w:tcBorders>
              <w:left w:val="single" w:sz="8" w:space="0" w:color="auto"/>
              <w:bottom w:val="single" w:sz="8" w:space="0" w:color="auto"/>
              <w:right w:val="single" w:sz="8" w:space="0" w:color="auto"/>
            </w:tcBorders>
            <w:shd w:val="clear" w:color="auto" w:fill="auto"/>
            <w:vAlign w:val="center"/>
          </w:tcPr>
          <w:p w14:paraId="2056BD0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9</w:t>
            </w:r>
          </w:p>
        </w:tc>
        <w:tc>
          <w:tcPr>
            <w:tcW w:w="5983" w:type="dxa"/>
            <w:tcBorders>
              <w:bottom w:val="single" w:sz="8" w:space="0" w:color="auto"/>
              <w:right w:val="single" w:sz="8" w:space="0" w:color="auto"/>
            </w:tcBorders>
            <w:shd w:val="clear" w:color="auto" w:fill="auto"/>
            <w:vAlign w:val="bottom"/>
          </w:tcPr>
          <w:p w14:paraId="3A9F6EA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Рулевой механизм с гидроусилителем</w:t>
            </w:r>
          </w:p>
        </w:tc>
        <w:tc>
          <w:tcPr>
            <w:tcW w:w="3897" w:type="dxa"/>
            <w:tcBorders>
              <w:bottom w:val="single" w:sz="8" w:space="0" w:color="auto"/>
              <w:right w:val="single" w:sz="8" w:space="0" w:color="auto"/>
            </w:tcBorders>
            <w:shd w:val="clear" w:color="auto" w:fill="auto"/>
            <w:vAlign w:val="bottom"/>
          </w:tcPr>
          <w:p w14:paraId="116572E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наличие</w:t>
            </w:r>
          </w:p>
        </w:tc>
      </w:tr>
      <w:tr w:rsidR="00EA7E07" w:rsidRPr="004A167A" w14:paraId="0D45751A" w14:textId="77777777" w:rsidTr="00905A6B">
        <w:trPr>
          <w:trHeight w:val="220"/>
        </w:trPr>
        <w:tc>
          <w:tcPr>
            <w:tcW w:w="611" w:type="dxa"/>
            <w:tcBorders>
              <w:left w:val="single" w:sz="8" w:space="0" w:color="auto"/>
              <w:bottom w:val="single" w:sz="4" w:space="0" w:color="auto"/>
              <w:right w:val="single" w:sz="8" w:space="0" w:color="auto"/>
            </w:tcBorders>
            <w:shd w:val="clear" w:color="auto" w:fill="auto"/>
            <w:vAlign w:val="center"/>
          </w:tcPr>
          <w:p w14:paraId="056634C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w:t>
            </w:r>
          </w:p>
        </w:tc>
        <w:tc>
          <w:tcPr>
            <w:tcW w:w="5983" w:type="dxa"/>
            <w:tcBorders>
              <w:bottom w:val="single" w:sz="4" w:space="0" w:color="auto"/>
              <w:right w:val="single" w:sz="8" w:space="0" w:color="auto"/>
            </w:tcBorders>
            <w:shd w:val="clear" w:color="auto" w:fill="auto"/>
            <w:vAlign w:val="bottom"/>
          </w:tcPr>
          <w:p w14:paraId="3D02D35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Тормозная система:</w:t>
            </w:r>
          </w:p>
        </w:tc>
        <w:tc>
          <w:tcPr>
            <w:tcW w:w="3897" w:type="dxa"/>
            <w:tcBorders>
              <w:bottom w:val="single" w:sz="4" w:space="0" w:color="auto"/>
              <w:right w:val="single" w:sz="8" w:space="0" w:color="auto"/>
            </w:tcBorders>
            <w:shd w:val="clear" w:color="auto" w:fill="auto"/>
            <w:vAlign w:val="bottom"/>
          </w:tcPr>
          <w:p w14:paraId="30717FE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BAE3655" w14:textId="77777777" w:rsidTr="00905A6B">
        <w:trPr>
          <w:trHeight w:val="230"/>
        </w:trPr>
        <w:tc>
          <w:tcPr>
            <w:tcW w:w="611" w:type="dxa"/>
            <w:tcBorders>
              <w:top w:val="single" w:sz="4" w:space="0" w:color="auto"/>
              <w:left w:val="single" w:sz="8" w:space="0" w:color="auto"/>
              <w:right w:val="single" w:sz="8" w:space="0" w:color="auto"/>
            </w:tcBorders>
            <w:shd w:val="clear" w:color="auto" w:fill="auto"/>
            <w:vAlign w:val="center"/>
          </w:tcPr>
          <w:p w14:paraId="3CAA1D4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w:t>
            </w:r>
          </w:p>
        </w:tc>
        <w:tc>
          <w:tcPr>
            <w:tcW w:w="5983" w:type="dxa"/>
            <w:tcBorders>
              <w:top w:val="single" w:sz="4" w:space="0" w:color="auto"/>
              <w:right w:val="single" w:sz="8" w:space="0" w:color="auto"/>
            </w:tcBorders>
            <w:shd w:val="clear" w:color="auto" w:fill="auto"/>
            <w:vAlign w:val="bottom"/>
          </w:tcPr>
          <w:p w14:paraId="65329E9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Антиблокировочная система торможения с функцией</w:t>
            </w:r>
          </w:p>
        </w:tc>
        <w:tc>
          <w:tcPr>
            <w:tcW w:w="3897" w:type="dxa"/>
            <w:tcBorders>
              <w:top w:val="single" w:sz="4" w:space="0" w:color="auto"/>
              <w:right w:val="single" w:sz="8" w:space="0" w:color="auto"/>
            </w:tcBorders>
            <w:shd w:val="clear" w:color="auto" w:fill="auto"/>
            <w:vAlign w:val="bottom"/>
          </w:tcPr>
          <w:p w14:paraId="61FAC04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5A5874E" w14:textId="77777777" w:rsidTr="00905A6B">
        <w:trPr>
          <w:trHeight w:val="230"/>
        </w:trPr>
        <w:tc>
          <w:tcPr>
            <w:tcW w:w="611" w:type="dxa"/>
            <w:tcBorders>
              <w:left w:val="single" w:sz="8" w:space="0" w:color="auto"/>
              <w:right w:val="single" w:sz="8" w:space="0" w:color="auto"/>
            </w:tcBorders>
            <w:shd w:val="clear" w:color="auto" w:fill="auto"/>
            <w:vAlign w:val="center"/>
          </w:tcPr>
          <w:p w14:paraId="156747FA" w14:textId="77777777" w:rsidR="00EA7E07" w:rsidRPr="004A167A" w:rsidRDefault="00EA7E07" w:rsidP="004A167A">
            <w:pPr>
              <w:pStyle w:val="afffe"/>
              <w:rPr>
                <w:rFonts w:ascii="Times New Roman" w:hAnsi="Times New Roman" w:cs="Times New Roman"/>
                <w:sz w:val="24"/>
                <w:szCs w:val="24"/>
                <w:lang w:eastAsia="ru-RU"/>
              </w:rPr>
            </w:pPr>
          </w:p>
        </w:tc>
        <w:tc>
          <w:tcPr>
            <w:tcW w:w="5983" w:type="dxa"/>
            <w:tcBorders>
              <w:right w:val="single" w:sz="8" w:space="0" w:color="auto"/>
            </w:tcBorders>
            <w:shd w:val="clear" w:color="auto" w:fill="auto"/>
            <w:vAlign w:val="bottom"/>
          </w:tcPr>
          <w:p w14:paraId="3641074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электронного распределения тормозных усилий</w:t>
            </w:r>
          </w:p>
        </w:tc>
        <w:tc>
          <w:tcPr>
            <w:tcW w:w="3897" w:type="dxa"/>
            <w:tcBorders>
              <w:right w:val="single" w:sz="8" w:space="0" w:color="auto"/>
            </w:tcBorders>
            <w:shd w:val="clear" w:color="auto" w:fill="auto"/>
            <w:vAlign w:val="center"/>
          </w:tcPr>
          <w:p w14:paraId="77C1173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наличие</w:t>
            </w:r>
          </w:p>
        </w:tc>
      </w:tr>
      <w:tr w:rsidR="00EA7E07" w:rsidRPr="004A167A" w14:paraId="26B531F1" w14:textId="77777777" w:rsidTr="00905A6B">
        <w:trPr>
          <w:trHeight w:val="230"/>
        </w:trPr>
        <w:tc>
          <w:tcPr>
            <w:tcW w:w="611" w:type="dxa"/>
            <w:tcBorders>
              <w:left w:val="single" w:sz="8" w:space="0" w:color="auto"/>
              <w:right w:val="single" w:sz="8" w:space="0" w:color="auto"/>
            </w:tcBorders>
            <w:shd w:val="clear" w:color="auto" w:fill="auto"/>
            <w:vAlign w:val="center"/>
          </w:tcPr>
          <w:p w14:paraId="7A4496D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w:t>
            </w:r>
          </w:p>
        </w:tc>
        <w:tc>
          <w:tcPr>
            <w:tcW w:w="5983" w:type="dxa"/>
            <w:tcBorders>
              <w:right w:val="single" w:sz="8" w:space="0" w:color="auto"/>
            </w:tcBorders>
            <w:shd w:val="clear" w:color="auto" w:fill="auto"/>
            <w:vAlign w:val="bottom"/>
          </w:tcPr>
          <w:p w14:paraId="345AEE2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Передние дисковые</w:t>
            </w:r>
          </w:p>
        </w:tc>
        <w:tc>
          <w:tcPr>
            <w:tcW w:w="3897" w:type="dxa"/>
            <w:tcBorders>
              <w:right w:val="single" w:sz="8" w:space="0" w:color="auto"/>
            </w:tcBorders>
            <w:shd w:val="clear" w:color="auto" w:fill="auto"/>
            <w:vAlign w:val="center"/>
          </w:tcPr>
          <w:p w14:paraId="1F6FFFC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наличие</w:t>
            </w:r>
          </w:p>
        </w:tc>
      </w:tr>
      <w:tr w:rsidR="00EA7E07" w:rsidRPr="004A167A" w14:paraId="4A72297B" w14:textId="77777777" w:rsidTr="00905A6B">
        <w:trPr>
          <w:trHeight w:val="231"/>
        </w:trPr>
        <w:tc>
          <w:tcPr>
            <w:tcW w:w="611" w:type="dxa"/>
            <w:tcBorders>
              <w:left w:val="single" w:sz="8" w:space="0" w:color="auto"/>
              <w:bottom w:val="single" w:sz="8" w:space="0" w:color="auto"/>
              <w:right w:val="single" w:sz="8" w:space="0" w:color="auto"/>
            </w:tcBorders>
            <w:shd w:val="clear" w:color="auto" w:fill="auto"/>
            <w:vAlign w:val="center"/>
          </w:tcPr>
          <w:p w14:paraId="1049B58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13</w:t>
            </w:r>
          </w:p>
        </w:tc>
        <w:tc>
          <w:tcPr>
            <w:tcW w:w="5983" w:type="dxa"/>
            <w:tcBorders>
              <w:bottom w:val="single" w:sz="8" w:space="0" w:color="auto"/>
              <w:right w:val="single" w:sz="8" w:space="0" w:color="auto"/>
            </w:tcBorders>
            <w:shd w:val="clear" w:color="auto" w:fill="auto"/>
            <w:vAlign w:val="bottom"/>
          </w:tcPr>
          <w:p w14:paraId="76C6DB9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Задние дисковые</w:t>
            </w:r>
          </w:p>
        </w:tc>
        <w:tc>
          <w:tcPr>
            <w:tcW w:w="3897" w:type="dxa"/>
            <w:tcBorders>
              <w:bottom w:val="single" w:sz="8" w:space="0" w:color="auto"/>
              <w:right w:val="single" w:sz="8" w:space="0" w:color="auto"/>
            </w:tcBorders>
            <w:shd w:val="clear" w:color="auto" w:fill="auto"/>
            <w:vAlign w:val="center"/>
          </w:tcPr>
          <w:p w14:paraId="45E3AD0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наличие</w:t>
            </w:r>
          </w:p>
        </w:tc>
      </w:tr>
    </w:tbl>
    <w:p w14:paraId="3BCC27A2" w14:textId="77777777" w:rsidR="00EA7E07" w:rsidRPr="00FC2CC7" w:rsidRDefault="00EA7E07" w:rsidP="003412D1">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lastRenderedPageBreak/>
        <w:t>Комплектация</w:t>
      </w:r>
    </w:p>
    <w:p w14:paraId="22193E35" w14:textId="77777777" w:rsidR="00EA7E07" w:rsidRPr="004A167A" w:rsidRDefault="00EA7E07" w:rsidP="004A167A">
      <w:pPr>
        <w:pStyle w:val="afffe"/>
        <w:rPr>
          <w:rFonts w:ascii="Times New Roman" w:hAnsi="Times New Roman" w:cs="Times New Roman"/>
          <w:sz w:val="24"/>
          <w:szCs w:val="24"/>
          <w:lang w:eastAsia="ru-RU"/>
        </w:rPr>
      </w:pPr>
    </w:p>
    <w:tbl>
      <w:tblPr>
        <w:tblW w:w="9880" w:type="dxa"/>
        <w:tblLayout w:type="fixed"/>
        <w:tblCellMar>
          <w:left w:w="0" w:type="dxa"/>
          <w:right w:w="0" w:type="dxa"/>
        </w:tblCellMar>
        <w:tblLook w:val="0000" w:firstRow="0" w:lastRow="0" w:firstColumn="0" w:lastColumn="0" w:noHBand="0" w:noVBand="0"/>
      </w:tblPr>
      <w:tblGrid>
        <w:gridCol w:w="500"/>
        <w:gridCol w:w="1780"/>
        <w:gridCol w:w="280"/>
        <w:gridCol w:w="320"/>
        <w:gridCol w:w="500"/>
        <w:gridCol w:w="5780"/>
        <w:gridCol w:w="720"/>
      </w:tblGrid>
      <w:tr w:rsidR="00EA7E07" w:rsidRPr="004A167A" w14:paraId="622920BA" w14:textId="77777777" w:rsidTr="00905A6B">
        <w:trPr>
          <w:trHeight w:val="197"/>
        </w:trPr>
        <w:tc>
          <w:tcPr>
            <w:tcW w:w="500" w:type="dxa"/>
            <w:vMerge w:val="restart"/>
            <w:tcBorders>
              <w:top w:val="single" w:sz="4" w:space="0" w:color="auto"/>
              <w:left w:val="single" w:sz="8" w:space="0" w:color="auto"/>
              <w:right w:val="single" w:sz="8" w:space="0" w:color="auto"/>
            </w:tcBorders>
            <w:shd w:val="clear" w:color="auto" w:fill="auto"/>
            <w:vAlign w:val="bottom"/>
          </w:tcPr>
          <w:p w14:paraId="3D742E4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w:t>
            </w:r>
          </w:p>
        </w:tc>
        <w:tc>
          <w:tcPr>
            <w:tcW w:w="2380" w:type="dxa"/>
            <w:gridSpan w:val="3"/>
            <w:vMerge w:val="restart"/>
            <w:tcBorders>
              <w:top w:val="single" w:sz="4" w:space="0" w:color="auto"/>
            </w:tcBorders>
            <w:shd w:val="clear" w:color="auto" w:fill="auto"/>
            <w:vAlign w:val="bottom"/>
          </w:tcPr>
          <w:p w14:paraId="2D1F3387"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ёТип</w:t>
            </w:r>
            <w:proofErr w:type="spellEnd"/>
            <w:r w:rsidRPr="004A167A">
              <w:rPr>
                <w:rFonts w:ascii="Times New Roman" w:hAnsi="Times New Roman" w:cs="Times New Roman"/>
                <w:sz w:val="24"/>
                <w:szCs w:val="24"/>
                <w:lang w:eastAsia="ru-RU"/>
              </w:rPr>
              <w:t xml:space="preserve"> оборудования</w:t>
            </w:r>
          </w:p>
        </w:tc>
        <w:tc>
          <w:tcPr>
            <w:tcW w:w="500" w:type="dxa"/>
            <w:tcBorders>
              <w:top w:val="single" w:sz="4" w:space="0" w:color="auto"/>
              <w:right w:val="single" w:sz="8" w:space="0" w:color="auto"/>
            </w:tcBorders>
            <w:shd w:val="clear" w:color="auto" w:fill="auto"/>
            <w:vAlign w:val="bottom"/>
          </w:tcPr>
          <w:p w14:paraId="2108999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top w:val="single" w:sz="4" w:space="0" w:color="auto"/>
              <w:right w:val="single" w:sz="8" w:space="0" w:color="auto"/>
            </w:tcBorders>
            <w:shd w:val="clear" w:color="auto" w:fill="auto"/>
            <w:vAlign w:val="bottom"/>
          </w:tcPr>
          <w:p w14:paraId="61F7E2C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Характеристики</w:t>
            </w:r>
          </w:p>
        </w:tc>
        <w:tc>
          <w:tcPr>
            <w:tcW w:w="720" w:type="dxa"/>
            <w:tcBorders>
              <w:top w:val="single" w:sz="4" w:space="0" w:color="auto"/>
              <w:right w:val="single" w:sz="8" w:space="0" w:color="auto"/>
            </w:tcBorders>
            <w:shd w:val="clear" w:color="auto" w:fill="auto"/>
            <w:vAlign w:val="bottom"/>
          </w:tcPr>
          <w:p w14:paraId="7DC3F8B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w:t>
            </w:r>
          </w:p>
        </w:tc>
      </w:tr>
      <w:tr w:rsidR="00EA7E07" w:rsidRPr="004A167A" w14:paraId="4AE4E1F0"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5ED96BD7" w14:textId="77777777" w:rsidR="00EA7E07" w:rsidRPr="004A167A" w:rsidRDefault="00EA7E07" w:rsidP="004A167A">
            <w:pPr>
              <w:pStyle w:val="afffe"/>
              <w:rPr>
                <w:rFonts w:ascii="Times New Roman" w:hAnsi="Times New Roman" w:cs="Times New Roman"/>
                <w:sz w:val="24"/>
                <w:szCs w:val="24"/>
                <w:lang w:eastAsia="ru-RU"/>
              </w:rPr>
            </w:pPr>
          </w:p>
        </w:tc>
        <w:tc>
          <w:tcPr>
            <w:tcW w:w="2380" w:type="dxa"/>
            <w:gridSpan w:val="3"/>
            <w:vMerge/>
            <w:shd w:val="clear" w:color="auto" w:fill="auto"/>
            <w:vAlign w:val="bottom"/>
          </w:tcPr>
          <w:p w14:paraId="560B0300" w14:textId="77777777" w:rsidR="00EA7E07" w:rsidRPr="004A167A" w:rsidRDefault="00EA7E07" w:rsidP="004A167A">
            <w:pPr>
              <w:pStyle w:val="afffe"/>
              <w:rPr>
                <w:rFonts w:ascii="Times New Roman" w:hAnsi="Times New Roman" w:cs="Times New Roman"/>
                <w:sz w:val="24"/>
                <w:szCs w:val="24"/>
                <w:lang w:eastAsia="ru-RU"/>
              </w:rPr>
            </w:pPr>
          </w:p>
        </w:tc>
        <w:tc>
          <w:tcPr>
            <w:tcW w:w="500" w:type="dxa"/>
            <w:tcBorders>
              <w:right w:val="single" w:sz="8" w:space="0" w:color="auto"/>
            </w:tcBorders>
            <w:shd w:val="clear" w:color="auto" w:fill="auto"/>
            <w:vAlign w:val="bottom"/>
          </w:tcPr>
          <w:p w14:paraId="7F7F066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47261488" w14:textId="77777777" w:rsidR="00EA7E07" w:rsidRPr="004A167A" w:rsidRDefault="00EA7E07" w:rsidP="004A167A">
            <w:pPr>
              <w:pStyle w:val="afffe"/>
              <w:rPr>
                <w:rFonts w:ascii="Times New Roman" w:hAnsi="Times New Roman" w:cs="Times New Roman"/>
                <w:sz w:val="24"/>
                <w:szCs w:val="24"/>
                <w:lang w:eastAsia="ru-RU"/>
              </w:rPr>
            </w:pPr>
          </w:p>
        </w:tc>
        <w:tc>
          <w:tcPr>
            <w:tcW w:w="720" w:type="dxa"/>
            <w:vMerge w:val="restart"/>
            <w:tcBorders>
              <w:right w:val="single" w:sz="8" w:space="0" w:color="auto"/>
            </w:tcBorders>
            <w:shd w:val="clear" w:color="auto" w:fill="auto"/>
            <w:vAlign w:val="bottom"/>
          </w:tcPr>
          <w:p w14:paraId="1AEE815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во</w:t>
            </w:r>
          </w:p>
        </w:tc>
      </w:tr>
      <w:tr w:rsidR="00EA7E07" w:rsidRPr="004A167A" w14:paraId="14FBF86C" w14:textId="77777777" w:rsidTr="00905A6B">
        <w:trPr>
          <w:trHeight w:val="141"/>
        </w:trPr>
        <w:tc>
          <w:tcPr>
            <w:tcW w:w="500" w:type="dxa"/>
            <w:tcBorders>
              <w:left w:val="single" w:sz="8" w:space="0" w:color="auto"/>
              <w:bottom w:val="single" w:sz="8" w:space="0" w:color="auto"/>
              <w:right w:val="single" w:sz="8" w:space="0" w:color="auto"/>
            </w:tcBorders>
            <w:shd w:val="clear" w:color="auto" w:fill="auto"/>
            <w:vAlign w:val="bottom"/>
          </w:tcPr>
          <w:p w14:paraId="49BC8D47" w14:textId="77777777" w:rsidR="00EA7E07" w:rsidRPr="004A167A" w:rsidRDefault="00EA7E07" w:rsidP="004A167A">
            <w:pPr>
              <w:pStyle w:val="afffe"/>
              <w:rPr>
                <w:rFonts w:ascii="Times New Roman" w:hAnsi="Times New Roman" w:cs="Times New Roman"/>
                <w:sz w:val="24"/>
                <w:szCs w:val="24"/>
                <w:lang w:eastAsia="ru-RU"/>
              </w:rPr>
            </w:pPr>
          </w:p>
        </w:tc>
        <w:tc>
          <w:tcPr>
            <w:tcW w:w="2380" w:type="dxa"/>
            <w:gridSpan w:val="3"/>
            <w:tcBorders>
              <w:bottom w:val="single" w:sz="8" w:space="0" w:color="auto"/>
            </w:tcBorders>
            <w:shd w:val="clear" w:color="auto" w:fill="auto"/>
            <w:vAlign w:val="bottom"/>
          </w:tcPr>
          <w:p w14:paraId="6184B582" w14:textId="77777777" w:rsidR="00EA7E07" w:rsidRPr="004A167A" w:rsidRDefault="00EA7E07" w:rsidP="004A167A">
            <w:pPr>
              <w:pStyle w:val="afffe"/>
              <w:rPr>
                <w:rFonts w:ascii="Times New Roman" w:hAnsi="Times New Roman" w:cs="Times New Roman"/>
                <w:sz w:val="24"/>
                <w:szCs w:val="24"/>
                <w:lang w:eastAsia="ru-RU"/>
              </w:rPr>
            </w:pPr>
          </w:p>
        </w:tc>
        <w:tc>
          <w:tcPr>
            <w:tcW w:w="500" w:type="dxa"/>
            <w:tcBorders>
              <w:bottom w:val="single" w:sz="8" w:space="0" w:color="auto"/>
              <w:right w:val="single" w:sz="8" w:space="0" w:color="auto"/>
            </w:tcBorders>
            <w:shd w:val="clear" w:color="auto" w:fill="auto"/>
            <w:vAlign w:val="bottom"/>
          </w:tcPr>
          <w:p w14:paraId="3B34187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589B57B5" w14:textId="77777777" w:rsidR="00EA7E07" w:rsidRPr="004A167A" w:rsidRDefault="00EA7E07" w:rsidP="004A167A">
            <w:pPr>
              <w:pStyle w:val="afffe"/>
              <w:rPr>
                <w:rFonts w:ascii="Times New Roman" w:hAnsi="Times New Roman" w:cs="Times New Roman"/>
                <w:sz w:val="24"/>
                <w:szCs w:val="24"/>
                <w:lang w:eastAsia="ru-RU"/>
              </w:rPr>
            </w:pPr>
          </w:p>
        </w:tc>
        <w:tc>
          <w:tcPr>
            <w:tcW w:w="720" w:type="dxa"/>
            <w:vMerge/>
            <w:tcBorders>
              <w:bottom w:val="single" w:sz="8" w:space="0" w:color="auto"/>
              <w:right w:val="single" w:sz="8" w:space="0" w:color="auto"/>
            </w:tcBorders>
            <w:shd w:val="clear" w:color="auto" w:fill="auto"/>
            <w:vAlign w:val="bottom"/>
          </w:tcPr>
          <w:p w14:paraId="5A80A9B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79BC244" w14:textId="77777777" w:rsidTr="00905A6B">
        <w:trPr>
          <w:trHeight w:val="264"/>
        </w:trPr>
        <w:tc>
          <w:tcPr>
            <w:tcW w:w="500" w:type="dxa"/>
            <w:tcBorders>
              <w:left w:val="single" w:sz="8" w:space="0" w:color="auto"/>
              <w:right w:val="single" w:sz="8" w:space="0" w:color="auto"/>
            </w:tcBorders>
            <w:shd w:val="clear" w:color="auto" w:fill="auto"/>
            <w:vAlign w:val="bottom"/>
          </w:tcPr>
          <w:p w14:paraId="21761563" w14:textId="77777777" w:rsidR="00EA7E07" w:rsidRPr="004A167A" w:rsidRDefault="00EA7E07" w:rsidP="004A167A">
            <w:pPr>
              <w:pStyle w:val="afffe"/>
              <w:rPr>
                <w:rFonts w:ascii="Times New Roman" w:hAnsi="Times New Roman" w:cs="Times New Roman"/>
                <w:sz w:val="24"/>
                <w:szCs w:val="24"/>
                <w:lang w:eastAsia="ru-RU"/>
              </w:rPr>
            </w:pPr>
          </w:p>
        </w:tc>
        <w:tc>
          <w:tcPr>
            <w:tcW w:w="2380" w:type="dxa"/>
            <w:gridSpan w:val="3"/>
            <w:shd w:val="clear" w:color="auto" w:fill="auto"/>
            <w:vAlign w:val="bottom"/>
          </w:tcPr>
          <w:p w14:paraId="4A1F3BC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Сателлиты</w:t>
            </w:r>
          </w:p>
        </w:tc>
        <w:tc>
          <w:tcPr>
            <w:tcW w:w="500" w:type="dxa"/>
            <w:tcBorders>
              <w:right w:val="single" w:sz="8" w:space="0" w:color="auto"/>
            </w:tcBorders>
            <w:shd w:val="clear" w:color="auto" w:fill="auto"/>
            <w:vAlign w:val="bottom"/>
          </w:tcPr>
          <w:p w14:paraId="2B4404D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B7AD95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акустической системы: 2-х полосная пассивная</w:t>
            </w:r>
          </w:p>
        </w:tc>
        <w:tc>
          <w:tcPr>
            <w:tcW w:w="720" w:type="dxa"/>
            <w:tcBorders>
              <w:right w:val="single" w:sz="8" w:space="0" w:color="auto"/>
            </w:tcBorders>
            <w:shd w:val="clear" w:color="auto" w:fill="auto"/>
            <w:vAlign w:val="bottom"/>
          </w:tcPr>
          <w:p w14:paraId="62F0B6A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D3706C2"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3D787AE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2380" w:type="dxa"/>
            <w:gridSpan w:val="3"/>
            <w:shd w:val="clear" w:color="auto" w:fill="auto"/>
            <w:vAlign w:val="bottom"/>
          </w:tcPr>
          <w:p w14:paraId="520ECADA" w14:textId="77777777" w:rsidR="00EA7E07" w:rsidRPr="004A167A" w:rsidRDefault="00EA7E07" w:rsidP="004A167A">
            <w:pPr>
              <w:pStyle w:val="afffe"/>
              <w:rPr>
                <w:rFonts w:ascii="Times New Roman" w:hAnsi="Times New Roman" w:cs="Times New Roman"/>
                <w:sz w:val="24"/>
                <w:szCs w:val="24"/>
                <w:lang w:eastAsia="ru-RU"/>
              </w:rPr>
            </w:pPr>
          </w:p>
        </w:tc>
        <w:tc>
          <w:tcPr>
            <w:tcW w:w="500" w:type="dxa"/>
            <w:tcBorders>
              <w:right w:val="single" w:sz="8" w:space="0" w:color="auto"/>
            </w:tcBorders>
            <w:shd w:val="clear" w:color="auto" w:fill="auto"/>
            <w:vAlign w:val="bottom"/>
          </w:tcPr>
          <w:p w14:paraId="1C88E11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4" w:space="0" w:color="auto"/>
            </w:tcBorders>
            <w:shd w:val="clear" w:color="auto" w:fill="auto"/>
            <w:vAlign w:val="bottom"/>
          </w:tcPr>
          <w:p w14:paraId="4A31002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Диапазон воспроизводимых частот (-10дб): 50Гц-</w:t>
            </w:r>
          </w:p>
        </w:tc>
        <w:tc>
          <w:tcPr>
            <w:tcW w:w="720" w:type="dxa"/>
            <w:vMerge w:val="restart"/>
            <w:tcBorders>
              <w:left w:val="single" w:sz="4" w:space="0" w:color="auto"/>
              <w:right w:val="single" w:sz="4" w:space="0" w:color="auto"/>
            </w:tcBorders>
            <w:shd w:val="clear" w:color="auto" w:fill="auto"/>
            <w:vAlign w:val="bottom"/>
          </w:tcPr>
          <w:p w14:paraId="54DFEA9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r>
      <w:tr w:rsidR="00EA7E07" w:rsidRPr="004A167A" w14:paraId="0A736284" w14:textId="77777777" w:rsidTr="00905A6B">
        <w:trPr>
          <w:trHeight w:val="139"/>
        </w:trPr>
        <w:tc>
          <w:tcPr>
            <w:tcW w:w="500" w:type="dxa"/>
            <w:vMerge/>
            <w:tcBorders>
              <w:left w:val="single" w:sz="8" w:space="0" w:color="auto"/>
              <w:right w:val="single" w:sz="8" w:space="0" w:color="auto"/>
            </w:tcBorders>
            <w:shd w:val="clear" w:color="auto" w:fill="auto"/>
            <w:vAlign w:val="bottom"/>
          </w:tcPr>
          <w:p w14:paraId="330B15E5" w14:textId="77777777" w:rsidR="00EA7E07" w:rsidRPr="004A167A" w:rsidRDefault="00EA7E07" w:rsidP="004A167A">
            <w:pPr>
              <w:pStyle w:val="afffe"/>
              <w:rPr>
                <w:rFonts w:ascii="Times New Roman" w:hAnsi="Times New Roman" w:cs="Times New Roman"/>
                <w:sz w:val="24"/>
                <w:szCs w:val="24"/>
                <w:lang w:eastAsia="ru-RU"/>
              </w:rPr>
            </w:pPr>
          </w:p>
        </w:tc>
        <w:tc>
          <w:tcPr>
            <w:tcW w:w="2380" w:type="dxa"/>
            <w:gridSpan w:val="3"/>
            <w:shd w:val="clear" w:color="auto" w:fill="auto"/>
            <w:vAlign w:val="bottom"/>
          </w:tcPr>
          <w:p w14:paraId="4B53CEBA" w14:textId="77777777" w:rsidR="00EA7E07" w:rsidRPr="004A167A" w:rsidRDefault="00EA7E07" w:rsidP="004A167A">
            <w:pPr>
              <w:pStyle w:val="afffe"/>
              <w:rPr>
                <w:rFonts w:ascii="Times New Roman" w:hAnsi="Times New Roman" w:cs="Times New Roman"/>
                <w:sz w:val="24"/>
                <w:szCs w:val="24"/>
                <w:lang w:eastAsia="ru-RU"/>
              </w:rPr>
            </w:pPr>
          </w:p>
        </w:tc>
        <w:tc>
          <w:tcPr>
            <w:tcW w:w="500" w:type="dxa"/>
            <w:tcBorders>
              <w:right w:val="single" w:sz="4" w:space="0" w:color="auto"/>
            </w:tcBorders>
            <w:shd w:val="clear" w:color="auto" w:fill="auto"/>
            <w:vAlign w:val="bottom"/>
          </w:tcPr>
          <w:p w14:paraId="692E9BE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left w:val="single" w:sz="4" w:space="0" w:color="auto"/>
              <w:right w:val="single" w:sz="4" w:space="0" w:color="auto"/>
            </w:tcBorders>
            <w:shd w:val="clear" w:color="auto" w:fill="auto"/>
            <w:vAlign w:val="bottom"/>
          </w:tcPr>
          <w:p w14:paraId="3C208B3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20кГц</w:t>
            </w:r>
          </w:p>
        </w:tc>
        <w:tc>
          <w:tcPr>
            <w:tcW w:w="720" w:type="dxa"/>
            <w:vMerge/>
            <w:tcBorders>
              <w:left w:val="single" w:sz="4" w:space="0" w:color="auto"/>
              <w:right w:val="single" w:sz="4" w:space="0" w:color="auto"/>
            </w:tcBorders>
            <w:shd w:val="clear" w:color="auto" w:fill="auto"/>
            <w:vAlign w:val="bottom"/>
          </w:tcPr>
          <w:p w14:paraId="4789BF0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CA61657" w14:textId="77777777" w:rsidTr="00905A6B">
        <w:trPr>
          <w:trHeight w:val="137"/>
        </w:trPr>
        <w:tc>
          <w:tcPr>
            <w:tcW w:w="500" w:type="dxa"/>
            <w:tcBorders>
              <w:left w:val="single" w:sz="8" w:space="0" w:color="auto"/>
              <w:right w:val="single" w:sz="8" w:space="0" w:color="auto"/>
            </w:tcBorders>
            <w:shd w:val="clear" w:color="auto" w:fill="auto"/>
            <w:vAlign w:val="bottom"/>
          </w:tcPr>
          <w:p w14:paraId="0797210C" w14:textId="77777777" w:rsidR="00EA7E07" w:rsidRPr="004A167A" w:rsidRDefault="00EA7E07" w:rsidP="004A167A">
            <w:pPr>
              <w:pStyle w:val="afffe"/>
              <w:rPr>
                <w:rFonts w:ascii="Times New Roman" w:hAnsi="Times New Roman" w:cs="Times New Roman"/>
                <w:sz w:val="24"/>
                <w:szCs w:val="24"/>
                <w:lang w:eastAsia="ru-RU"/>
              </w:rPr>
            </w:pPr>
          </w:p>
        </w:tc>
        <w:tc>
          <w:tcPr>
            <w:tcW w:w="2380" w:type="dxa"/>
            <w:gridSpan w:val="3"/>
            <w:shd w:val="clear" w:color="auto" w:fill="auto"/>
            <w:vAlign w:val="bottom"/>
          </w:tcPr>
          <w:p w14:paraId="4BDB7A96" w14:textId="77777777" w:rsidR="00EA7E07" w:rsidRPr="004A167A" w:rsidRDefault="00EA7E07" w:rsidP="004A167A">
            <w:pPr>
              <w:pStyle w:val="afffe"/>
              <w:rPr>
                <w:rFonts w:ascii="Times New Roman" w:hAnsi="Times New Roman" w:cs="Times New Roman"/>
                <w:sz w:val="24"/>
                <w:szCs w:val="24"/>
                <w:lang w:eastAsia="ru-RU"/>
              </w:rPr>
            </w:pPr>
          </w:p>
        </w:tc>
        <w:tc>
          <w:tcPr>
            <w:tcW w:w="500" w:type="dxa"/>
            <w:tcBorders>
              <w:right w:val="single" w:sz="4" w:space="0" w:color="auto"/>
            </w:tcBorders>
            <w:shd w:val="clear" w:color="auto" w:fill="auto"/>
            <w:vAlign w:val="bottom"/>
          </w:tcPr>
          <w:p w14:paraId="3DFAB34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left w:val="single" w:sz="4" w:space="0" w:color="auto"/>
              <w:right w:val="single" w:sz="4" w:space="0" w:color="auto"/>
            </w:tcBorders>
            <w:shd w:val="clear" w:color="auto" w:fill="auto"/>
            <w:vAlign w:val="bottom"/>
          </w:tcPr>
          <w:p w14:paraId="55BD262D"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left w:val="single" w:sz="4" w:space="0" w:color="auto"/>
              <w:right w:val="single" w:sz="4" w:space="0" w:color="auto"/>
            </w:tcBorders>
            <w:shd w:val="clear" w:color="auto" w:fill="auto"/>
            <w:vAlign w:val="bottom"/>
          </w:tcPr>
          <w:p w14:paraId="546E75B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58082A1" w14:textId="77777777" w:rsidTr="00905A6B">
        <w:trPr>
          <w:trHeight w:val="277"/>
        </w:trPr>
        <w:tc>
          <w:tcPr>
            <w:tcW w:w="500" w:type="dxa"/>
            <w:tcBorders>
              <w:left w:val="single" w:sz="4" w:space="0" w:color="auto"/>
              <w:right w:val="single" w:sz="4" w:space="0" w:color="auto"/>
            </w:tcBorders>
            <w:shd w:val="clear" w:color="auto" w:fill="auto"/>
            <w:vAlign w:val="bottom"/>
          </w:tcPr>
          <w:p w14:paraId="7AB3D7ED" w14:textId="77777777" w:rsidR="00EA7E07" w:rsidRPr="004A167A" w:rsidRDefault="00EA7E07" w:rsidP="004A167A">
            <w:pPr>
              <w:pStyle w:val="afffe"/>
              <w:rPr>
                <w:rFonts w:ascii="Times New Roman" w:hAnsi="Times New Roman" w:cs="Times New Roman"/>
                <w:sz w:val="24"/>
                <w:szCs w:val="24"/>
                <w:lang w:eastAsia="ru-RU"/>
              </w:rPr>
            </w:pPr>
          </w:p>
        </w:tc>
        <w:tc>
          <w:tcPr>
            <w:tcW w:w="2380" w:type="dxa"/>
            <w:gridSpan w:val="3"/>
            <w:tcBorders>
              <w:left w:val="single" w:sz="4" w:space="0" w:color="auto"/>
            </w:tcBorders>
            <w:shd w:val="clear" w:color="auto" w:fill="auto"/>
            <w:vAlign w:val="bottom"/>
          </w:tcPr>
          <w:p w14:paraId="606F9482" w14:textId="77777777" w:rsidR="00EA7E07" w:rsidRPr="004A167A" w:rsidRDefault="00EA7E07" w:rsidP="004A167A">
            <w:pPr>
              <w:pStyle w:val="afffe"/>
              <w:rPr>
                <w:rFonts w:ascii="Times New Roman" w:hAnsi="Times New Roman" w:cs="Times New Roman"/>
                <w:sz w:val="24"/>
                <w:szCs w:val="24"/>
                <w:lang w:eastAsia="ru-RU"/>
              </w:rPr>
            </w:pPr>
          </w:p>
        </w:tc>
        <w:tc>
          <w:tcPr>
            <w:tcW w:w="500" w:type="dxa"/>
            <w:tcBorders>
              <w:right w:val="single" w:sz="4" w:space="0" w:color="auto"/>
            </w:tcBorders>
            <w:shd w:val="clear" w:color="auto" w:fill="auto"/>
            <w:vAlign w:val="bottom"/>
          </w:tcPr>
          <w:p w14:paraId="33A1315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49EEC8F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Диаграмма направленности (-6дб), град: 50-100Гх60В</w:t>
            </w:r>
          </w:p>
        </w:tc>
        <w:tc>
          <w:tcPr>
            <w:tcW w:w="720" w:type="dxa"/>
            <w:tcBorders>
              <w:left w:val="single" w:sz="4" w:space="0" w:color="auto"/>
              <w:right w:val="single" w:sz="4" w:space="0" w:color="auto"/>
            </w:tcBorders>
            <w:shd w:val="clear" w:color="auto" w:fill="auto"/>
            <w:vAlign w:val="bottom"/>
          </w:tcPr>
          <w:p w14:paraId="689FCCC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49CBDC6" w14:textId="77777777" w:rsidTr="00905A6B">
        <w:trPr>
          <w:trHeight w:val="284"/>
        </w:trPr>
        <w:tc>
          <w:tcPr>
            <w:tcW w:w="500" w:type="dxa"/>
            <w:tcBorders>
              <w:left w:val="single" w:sz="4" w:space="0" w:color="auto"/>
              <w:right w:val="single" w:sz="4" w:space="0" w:color="auto"/>
            </w:tcBorders>
            <w:shd w:val="clear" w:color="auto" w:fill="auto"/>
            <w:vAlign w:val="bottom"/>
          </w:tcPr>
          <w:p w14:paraId="3E203022"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tcBorders>
              <w:left w:val="single" w:sz="4" w:space="0" w:color="auto"/>
            </w:tcBorders>
            <w:shd w:val="clear" w:color="auto" w:fill="auto"/>
            <w:vAlign w:val="bottom"/>
          </w:tcPr>
          <w:p w14:paraId="73E3536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4" w:space="0" w:color="auto"/>
            </w:tcBorders>
            <w:shd w:val="clear" w:color="auto" w:fill="auto"/>
            <w:vAlign w:val="bottom"/>
          </w:tcPr>
          <w:p w14:paraId="73047CF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0E3A55F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фильтра: пассивный</w:t>
            </w:r>
          </w:p>
        </w:tc>
        <w:tc>
          <w:tcPr>
            <w:tcW w:w="720" w:type="dxa"/>
            <w:tcBorders>
              <w:left w:val="single" w:sz="4" w:space="0" w:color="auto"/>
              <w:right w:val="single" w:sz="4" w:space="0" w:color="auto"/>
            </w:tcBorders>
            <w:shd w:val="clear" w:color="auto" w:fill="auto"/>
            <w:vAlign w:val="bottom"/>
          </w:tcPr>
          <w:p w14:paraId="6F00968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81C2872" w14:textId="77777777" w:rsidTr="00905A6B">
        <w:trPr>
          <w:trHeight w:val="265"/>
        </w:trPr>
        <w:tc>
          <w:tcPr>
            <w:tcW w:w="500" w:type="dxa"/>
            <w:tcBorders>
              <w:left w:val="single" w:sz="8" w:space="0" w:color="auto"/>
              <w:right w:val="single" w:sz="8" w:space="0" w:color="auto"/>
            </w:tcBorders>
            <w:shd w:val="clear" w:color="auto" w:fill="auto"/>
            <w:vAlign w:val="bottom"/>
          </w:tcPr>
          <w:p w14:paraId="0C2915E5"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F39B82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4" w:space="0" w:color="auto"/>
            </w:tcBorders>
            <w:shd w:val="clear" w:color="auto" w:fill="auto"/>
            <w:vAlign w:val="bottom"/>
          </w:tcPr>
          <w:p w14:paraId="045B62D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8" w:space="0" w:color="auto"/>
            </w:tcBorders>
            <w:shd w:val="clear" w:color="auto" w:fill="auto"/>
            <w:vAlign w:val="bottom"/>
          </w:tcPr>
          <w:p w14:paraId="40EC0A2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Частота раздела фильтра: 1,6кГц</w:t>
            </w:r>
          </w:p>
        </w:tc>
        <w:tc>
          <w:tcPr>
            <w:tcW w:w="720" w:type="dxa"/>
            <w:tcBorders>
              <w:right w:val="single" w:sz="8" w:space="0" w:color="auto"/>
            </w:tcBorders>
            <w:shd w:val="clear" w:color="auto" w:fill="auto"/>
            <w:vAlign w:val="bottom"/>
          </w:tcPr>
          <w:p w14:paraId="3A4D720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09C6F7D" w14:textId="77777777" w:rsidTr="00905A6B">
        <w:trPr>
          <w:trHeight w:val="276"/>
        </w:trPr>
        <w:tc>
          <w:tcPr>
            <w:tcW w:w="500" w:type="dxa"/>
            <w:tcBorders>
              <w:left w:val="single" w:sz="8" w:space="0" w:color="auto"/>
              <w:right w:val="single" w:sz="8" w:space="0" w:color="auto"/>
            </w:tcBorders>
            <w:shd w:val="clear" w:color="auto" w:fill="auto"/>
            <w:vAlign w:val="bottom"/>
          </w:tcPr>
          <w:p w14:paraId="7B487633"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25EB8C19"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586A617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428F50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Мощность порог./пик: 550/1100/2200Вт</w:t>
            </w:r>
          </w:p>
        </w:tc>
        <w:tc>
          <w:tcPr>
            <w:tcW w:w="720" w:type="dxa"/>
            <w:tcBorders>
              <w:right w:val="single" w:sz="8" w:space="0" w:color="auto"/>
            </w:tcBorders>
            <w:shd w:val="clear" w:color="auto" w:fill="auto"/>
            <w:vAlign w:val="bottom"/>
          </w:tcPr>
          <w:p w14:paraId="324D0A9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76DE060" w14:textId="77777777" w:rsidTr="00905A6B">
        <w:trPr>
          <w:trHeight w:val="276"/>
        </w:trPr>
        <w:tc>
          <w:tcPr>
            <w:tcW w:w="500" w:type="dxa"/>
            <w:tcBorders>
              <w:left w:val="single" w:sz="8" w:space="0" w:color="auto"/>
              <w:right w:val="single" w:sz="8" w:space="0" w:color="auto"/>
            </w:tcBorders>
            <w:shd w:val="clear" w:color="auto" w:fill="auto"/>
            <w:vAlign w:val="bottom"/>
          </w:tcPr>
          <w:p w14:paraId="1C6DFB6F"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2538FD1"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1AC10B2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AD4F8C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Чувствительность, дБ/Вт/м:98 дБ</w:t>
            </w:r>
          </w:p>
        </w:tc>
        <w:tc>
          <w:tcPr>
            <w:tcW w:w="720" w:type="dxa"/>
            <w:tcBorders>
              <w:right w:val="single" w:sz="8" w:space="0" w:color="auto"/>
            </w:tcBorders>
            <w:shd w:val="clear" w:color="auto" w:fill="auto"/>
            <w:vAlign w:val="bottom"/>
          </w:tcPr>
          <w:p w14:paraId="5758096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BCEF012" w14:textId="77777777" w:rsidTr="00905A6B">
        <w:trPr>
          <w:trHeight w:val="276"/>
        </w:trPr>
        <w:tc>
          <w:tcPr>
            <w:tcW w:w="500" w:type="dxa"/>
            <w:tcBorders>
              <w:left w:val="single" w:sz="8" w:space="0" w:color="auto"/>
              <w:right w:val="single" w:sz="8" w:space="0" w:color="auto"/>
            </w:tcBorders>
            <w:shd w:val="clear" w:color="auto" w:fill="auto"/>
            <w:vAlign w:val="bottom"/>
          </w:tcPr>
          <w:p w14:paraId="7D45BDE7"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79350DC"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991F13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EDEECF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Максимальный уровень SPL (</w:t>
            </w:r>
            <w:proofErr w:type="spellStart"/>
            <w:r w:rsidRPr="004A167A">
              <w:rPr>
                <w:rFonts w:ascii="Times New Roman" w:hAnsi="Times New Roman" w:cs="Times New Roman"/>
                <w:sz w:val="24"/>
                <w:szCs w:val="24"/>
                <w:lang w:eastAsia="ru-RU"/>
              </w:rPr>
              <w:t>расч</w:t>
            </w:r>
            <w:proofErr w:type="spellEnd"/>
            <w:r w:rsidRPr="004A167A">
              <w:rPr>
                <w:rFonts w:ascii="Times New Roman" w:hAnsi="Times New Roman" w:cs="Times New Roman"/>
                <w:sz w:val="24"/>
                <w:szCs w:val="24"/>
                <w:lang w:eastAsia="ru-RU"/>
              </w:rPr>
              <w:t>.): 131дБ</w:t>
            </w:r>
          </w:p>
        </w:tc>
        <w:tc>
          <w:tcPr>
            <w:tcW w:w="720" w:type="dxa"/>
            <w:tcBorders>
              <w:right w:val="single" w:sz="8" w:space="0" w:color="auto"/>
            </w:tcBorders>
            <w:shd w:val="clear" w:color="auto" w:fill="auto"/>
            <w:vAlign w:val="bottom"/>
          </w:tcPr>
          <w:p w14:paraId="6934DB5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C41C8A0" w14:textId="77777777" w:rsidTr="00905A6B">
        <w:trPr>
          <w:trHeight w:val="276"/>
        </w:trPr>
        <w:tc>
          <w:tcPr>
            <w:tcW w:w="500" w:type="dxa"/>
            <w:tcBorders>
              <w:left w:val="single" w:sz="8" w:space="0" w:color="auto"/>
              <w:right w:val="single" w:sz="8" w:space="0" w:color="auto"/>
            </w:tcBorders>
            <w:shd w:val="clear" w:color="auto" w:fill="auto"/>
            <w:vAlign w:val="bottom"/>
          </w:tcPr>
          <w:p w14:paraId="3CDCB21D"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9A9D8A0"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3E8670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5C4C5B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Номинальное сопротивление: 8Ом</w:t>
            </w:r>
          </w:p>
        </w:tc>
        <w:tc>
          <w:tcPr>
            <w:tcW w:w="720" w:type="dxa"/>
            <w:tcBorders>
              <w:right w:val="single" w:sz="8" w:space="0" w:color="auto"/>
            </w:tcBorders>
            <w:shd w:val="clear" w:color="auto" w:fill="auto"/>
            <w:vAlign w:val="bottom"/>
          </w:tcPr>
          <w:p w14:paraId="68E1DF5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0766BE7" w14:textId="77777777" w:rsidTr="00905A6B">
        <w:trPr>
          <w:trHeight w:val="276"/>
        </w:trPr>
        <w:tc>
          <w:tcPr>
            <w:tcW w:w="500" w:type="dxa"/>
            <w:tcBorders>
              <w:left w:val="single" w:sz="8" w:space="0" w:color="auto"/>
              <w:right w:val="single" w:sz="8" w:space="0" w:color="auto"/>
            </w:tcBorders>
            <w:shd w:val="clear" w:color="auto" w:fill="auto"/>
            <w:vAlign w:val="bottom"/>
          </w:tcPr>
          <w:p w14:paraId="42BA688F"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044A05E7"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6D11B2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F0A7AE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Разъемы для подключения: 2хNL4MP </w:t>
            </w:r>
            <w:proofErr w:type="spellStart"/>
            <w:r w:rsidRPr="004A167A">
              <w:rPr>
                <w:rFonts w:ascii="Times New Roman" w:hAnsi="Times New Roman" w:cs="Times New Roman"/>
                <w:sz w:val="24"/>
                <w:szCs w:val="24"/>
                <w:lang w:eastAsia="ru-RU"/>
              </w:rPr>
              <w:t>Speakon</w:t>
            </w:r>
            <w:proofErr w:type="spellEnd"/>
          </w:p>
        </w:tc>
        <w:tc>
          <w:tcPr>
            <w:tcW w:w="720" w:type="dxa"/>
            <w:tcBorders>
              <w:right w:val="single" w:sz="8" w:space="0" w:color="auto"/>
            </w:tcBorders>
            <w:shd w:val="clear" w:color="auto" w:fill="auto"/>
            <w:vAlign w:val="bottom"/>
          </w:tcPr>
          <w:p w14:paraId="1019FFC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B769DE0" w14:textId="77777777" w:rsidTr="00905A6B">
        <w:trPr>
          <w:trHeight w:val="276"/>
        </w:trPr>
        <w:tc>
          <w:tcPr>
            <w:tcW w:w="500" w:type="dxa"/>
            <w:tcBorders>
              <w:left w:val="single" w:sz="8" w:space="0" w:color="auto"/>
              <w:right w:val="single" w:sz="8" w:space="0" w:color="auto"/>
            </w:tcBorders>
            <w:shd w:val="clear" w:color="auto" w:fill="auto"/>
            <w:vAlign w:val="bottom"/>
          </w:tcPr>
          <w:p w14:paraId="6A166B5C"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9219E95"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19CDA52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144A527"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Neutrik</w:t>
            </w:r>
            <w:proofErr w:type="spellEnd"/>
          </w:p>
        </w:tc>
        <w:tc>
          <w:tcPr>
            <w:tcW w:w="720" w:type="dxa"/>
            <w:tcBorders>
              <w:right w:val="single" w:sz="8" w:space="0" w:color="auto"/>
            </w:tcBorders>
            <w:shd w:val="clear" w:color="auto" w:fill="auto"/>
            <w:vAlign w:val="bottom"/>
          </w:tcPr>
          <w:p w14:paraId="41808B8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45F91B1" w14:textId="77777777" w:rsidTr="00905A6B">
        <w:trPr>
          <w:trHeight w:val="276"/>
        </w:trPr>
        <w:tc>
          <w:tcPr>
            <w:tcW w:w="500" w:type="dxa"/>
            <w:tcBorders>
              <w:left w:val="single" w:sz="8" w:space="0" w:color="auto"/>
              <w:right w:val="single" w:sz="8" w:space="0" w:color="auto"/>
            </w:tcBorders>
            <w:shd w:val="clear" w:color="auto" w:fill="auto"/>
            <w:vAlign w:val="bottom"/>
          </w:tcPr>
          <w:p w14:paraId="10939722"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0919B777"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AA007F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85EE10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Габариты (</w:t>
            </w:r>
            <w:proofErr w:type="spellStart"/>
            <w:r w:rsidRPr="004A167A">
              <w:rPr>
                <w:rFonts w:ascii="Times New Roman" w:hAnsi="Times New Roman" w:cs="Times New Roman"/>
                <w:sz w:val="24"/>
                <w:szCs w:val="24"/>
                <w:lang w:eastAsia="ru-RU"/>
              </w:rPr>
              <w:t>ВхШхГ</w:t>
            </w:r>
            <w:proofErr w:type="spellEnd"/>
            <w:r w:rsidRPr="004A167A">
              <w:rPr>
                <w:rFonts w:ascii="Times New Roman" w:hAnsi="Times New Roman" w:cs="Times New Roman"/>
                <w:sz w:val="24"/>
                <w:szCs w:val="24"/>
                <w:lang w:eastAsia="ru-RU"/>
              </w:rPr>
              <w:t>): 720х460х450мм</w:t>
            </w:r>
          </w:p>
        </w:tc>
        <w:tc>
          <w:tcPr>
            <w:tcW w:w="720" w:type="dxa"/>
            <w:tcBorders>
              <w:right w:val="single" w:sz="8" w:space="0" w:color="auto"/>
            </w:tcBorders>
            <w:shd w:val="clear" w:color="auto" w:fill="auto"/>
            <w:vAlign w:val="bottom"/>
          </w:tcPr>
          <w:p w14:paraId="5AECAAC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9EE0307" w14:textId="77777777" w:rsidTr="00905A6B">
        <w:trPr>
          <w:trHeight w:val="276"/>
        </w:trPr>
        <w:tc>
          <w:tcPr>
            <w:tcW w:w="500" w:type="dxa"/>
            <w:tcBorders>
              <w:left w:val="single" w:sz="8" w:space="0" w:color="auto"/>
              <w:right w:val="single" w:sz="8" w:space="0" w:color="auto"/>
            </w:tcBorders>
            <w:shd w:val="clear" w:color="auto" w:fill="auto"/>
            <w:vAlign w:val="bottom"/>
          </w:tcPr>
          <w:p w14:paraId="21651C81"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F03353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791E3DB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832D6E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Масса: 32кг.</w:t>
            </w:r>
          </w:p>
        </w:tc>
        <w:tc>
          <w:tcPr>
            <w:tcW w:w="720" w:type="dxa"/>
            <w:tcBorders>
              <w:right w:val="single" w:sz="8" w:space="0" w:color="auto"/>
            </w:tcBorders>
            <w:shd w:val="clear" w:color="auto" w:fill="auto"/>
            <w:vAlign w:val="bottom"/>
          </w:tcPr>
          <w:p w14:paraId="7169FBC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5C23098" w14:textId="77777777" w:rsidTr="00905A6B">
        <w:trPr>
          <w:trHeight w:val="276"/>
        </w:trPr>
        <w:tc>
          <w:tcPr>
            <w:tcW w:w="500" w:type="dxa"/>
            <w:tcBorders>
              <w:left w:val="single" w:sz="8" w:space="0" w:color="auto"/>
              <w:right w:val="single" w:sz="8" w:space="0" w:color="auto"/>
            </w:tcBorders>
            <w:shd w:val="clear" w:color="auto" w:fill="auto"/>
            <w:vAlign w:val="bottom"/>
          </w:tcPr>
          <w:p w14:paraId="0AF6DA52"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B2226CC"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83743F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B381F9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Адаптер для стойки 35мм.</w:t>
            </w:r>
          </w:p>
        </w:tc>
        <w:tc>
          <w:tcPr>
            <w:tcW w:w="720" w:type="dxa"/>
            <w:tcBorders>
              <w:right w:val="single" w:sz="8" w:space="0" w:color="auto"/>
            </w:tcBorders>
            <w:shd w:val="clear" w:color="auto" w:fill="auto"/>
            <w:vAlign w:val="bottom"/>
          </w:tcPr>
          <w:p w14:paraId="6321E10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A50B02F" w14:textId="77777777" w:rsidTr="00905A6B">
        <w:trPr>
          <w:trHeight w:val="276"/>
        </w:trPr>
        <w:tc>
          <w:tcPr>
            <w:tcW w:w="500" w:type="dxa"/>
            <w:tcBorders>
              <w:left w:val="single" w:sz="8" w:space="0" w:color="auto"/>
              <w:right w:val="single" w:sz="8" w:space="0" w:color="auto"/>
            </w:tcBorders>
            <w:shd w:val="clear" w:color="auto" w:fill="auto"/>
            <w:vAlign w:val="bottom"/>
          </w:tcPr>
          <w:p w14:paraId="25CEFE67"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1027E54"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7B505E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6AF46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Защитная сетка сталь - 1,5мм.</w:t>
            </w:r>
          </w:p>
        </w:tc>
        <w:tc>
          <w:tcPr>
            <w:tcW w:w="720" w:type="dxa"/>
            <w:tcBorders>
              <w:right w:val="single" w:sz="8" w:space="0" w:color="auto"/>
            </w:tcBorders>
            <w:shd w:val="clear" w:color="auto" w:fill="auto"/>
            <w:vAlign w:val="bottom"/>
          </w:tcPr>
          <w:p w14:paraId="6D2CCA1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EED626D" w14:textId="77777777" w:rsidTr="00905A6B">
        <w:trPr>
          <w:trHeight w:val="276"/>
        </w:trPr>
        <w:tc>
          <w:tcPr>
            <w:tcW w:w="500" w:type="dxa"/>
            <w:tcBorders>
              <w:left w:val="single" w:sz="8" w:space="0" w:color="auto"/>
              <w:right w:val="single" w:sz="8" w:space="0" w:color="auto"/>
            </w:tcBorders>
            <w:shd w:val="clear" w:color="auto" w:fill="auto"/>
            <w:vAlign w:val="bottom"/>
          </w:tcPr>
          <w:p w14:paraId="3483FC54"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673E2A7"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6CB0D1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6C1FED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Влагозащитное покрытие корпуса.</w:t>
            </w:r>
          </w:p>
        </w:tc>
        <w:tc>
          <w:tcPr>
            <w:tcW w:w="720" w:type="dxa"/>
            <w:tcBorders>
              <w:right w:val="single" w:sz="8" w:space="0" w:color="auto"/>
            </w:tcBorders>
            <w:shd w:val="clear" w:color="auto" w:fill="auto"/>
            <w:vAlign w:val="bottom"/>
          </w:tcPr>
          <w:p w14:paraId="2B59CBD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9B5283E" w14:textId="77777777" w:rsidTr="00905A6B">
        <w:trPr>
          <w:trHeight w:val="276"/>
        </w:trPr>
        <w:tc>
          <w:tcPr>
            <w:tcW w:w="500" w:type="dxa"/>
            <w:tcBorders>
              <w:left w:val="single" w:sz="8" w:space="0" w:color="auto"/>
              <w:right w:val="single" w:sz="8" w:space="0" w:color="auto"/>
            </w:tcBorders>
            <w:shd w:val="clear" w:color="auto" w:fill="auto"/>
            <w:vAlign w:val="bottom"/>
          </w:tcPr>
          <w:p w14:paraId="63E5C457"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00AA2828"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1AD3454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6145D0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Метал. элементы с интегрированными точками</w:t>
            </w:r>
          </w:p>
        </w:tc>
        <w:tc>
          <w:tcPr>
            <w:tcW w:w="720" w:type="dxa"/>
            <w:tcBorders>
              <w:right w:val="single" w:sz="8" w:space="0" w:color="auto"/>
            </w:tcBorders>
            <w:shd w:val="clear" w:color="auto" w:fill="auto"/>
            <w:vAlign w:val="bottom"/>
          </w:tcPr>
          <w:p w14:paraId="4640A98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588F68E"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75D597D4"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tcBorders>
              <w:bottom w:val="single" w:sz="8" w:space="0" w:color="auto"/>
            </w:tcBorders>
            <w:shd w:val="clear" w:color="auto" w:fill="auto"/>
            <w:vAlign w:val="bottom"/>
          </w:tcPr>
          <w:p w14:paraId="1E2EA0E5"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bottom w:val="single" w:sz="8" w:space="0" w:color="auto"/>
              <w:right w:val="single" w:sz="8" w:space="0" w:color="auto"/>
            </w:tcBorders>
            <w:shd w:val="clear" w:color="auto" w:fill="auto"/>
            <w:vAlign w:val="bottom"/>
          </w:tcPr>
          <w:p w14:paraId="7DDF34D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76FB69D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подвеса М8.</w:t>
            </w:r>
          </w:p>
        </w:tc>
        <w:tc>
          <w:tcPr>
            <w:tcW w:w="720" w:type="dxa"/>
            <w:tcBorders>
              <w:bottom w:val="single" w:sz="8" w:space="0" w:color="auto"/>
              <w:right w:val="single" w:sz="8" w:space="0" w:color="auto"/>
            </w:tcBorders>
            <w:shd w:val="clear" w:color="auto" w:fill="auto"/>
            <w:vAlign w:val="bottom"/>
          </w:tcPr>
          <w:p w14:paraId="2618EEA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B1D44BC" w14:textId="77777777" w:rsidTr="00905A6B">
        <w:trPr>
          <w:trHeight w:val="265"/>
        </w:trPr>
        <w:tc>
          <w:tcPr>
            <w:tcW w:w="500" w:type="dxa"/>
            <w:tcBorders>
              <w:left w:val="single" w:sz="8" w:space="0" w:color="auto"/>
              <w:right w:val="single" w:sz="8" w:space="0" w:color="auto"/>
            </w:tcBorders>
            <w:shd w:val="clear" w:color="auto" w:fill="auto"/>
            <w:vAlign w:val="bottom"/>
          </w:tcPr>
          <w:p w14:paraId="126776A9"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263FF9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Сабвуфер</w:t>
            </w:r>
          </w:p>
        </w:tc>
        <w:tc>
          <w:tcPr>
            <w:tcW w:w="1100" w:type="dxa"/>
            <w:gridSpan w:val="3"/>
            <w:tcBorders>
              <w:right w:val="single" w:sz="8" w:space="0" w:color="auto"/>
            </w:tcBorders>
            <w:shd w:val="clear" w:color="auto" w:fill="auto"/>
            <w:vAlign w:val="bottom"/>
          </w:tcPr>
          <w:p w14:paraId="7F4FAD3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EB6390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акустической системы: низкочастотная</w:t>
            </w:r>
          </w:p>
        </w:tc>
        <w:tc>
          <w:tcPr>
            <w:tcW w:w="720" w:type="dxa"/>
            <w:tcBorders>
              <w:right w:val="single" w:sz="8" w:space="0" w:color="auto"/>
            </w:tcBorders>
            <w:shd w:val="clear" w:color="auto" w:fill="auto"/>
            <w:vAlign w:val="bottom"/>
          </w:tcPr>
          <w:p w14:paraId="1FB5C39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084C7E8" w14:textId="77777777" w:rsidTr="00905A6B">
        <w:trPr>
          <w:trHeight w:val="276"/>
        </w:trPr>
        <w:tc>
          <w:tcPr>
            <w:tcW w:w="500" w:type="dxa"/>
            <w:tcBorders>
              <w:left w:val="single" w:sz="8" w:space="0" w:color="auto"/>
              <w:right w:val="single" w:sz="8" w:space="0" w:color="auto"/>
            </w:tcBorders>
            <w:shd w:val="clear" w:color="auto" w:fill="auto"/>
            <w:vAlign w:val="bottom"/>
          </w:tcPr>
          <w:p w14:paraId="4CE2A1B5"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2D628C8C"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8B6B10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3B1142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пассивная</w:t>
            </w:r>
          </w:p>
        </w:tc>
        <w:tc>
          <w:tcPr>
            <w:tcW w:w="720" w:type="dxa"/>
            <w:tcBorders>
              <w:right w:val="single" w:sz="8" w:space="0" w:color="auto"/>
            </w:tcBorders>
            <w:shd w:val="clear" w:color="auto" w:fill="auto"/>
            <w:vAlign w:val="bottom"/>
          </w:tcPr>
          <w:p w14:paraId="4B6017F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09D2CFB" w14:textId="77777777" w:rsidTr="00905A6B">
        <w:trPr>
          <w:trHeight w:val="276"/>
        </w:trPr>
        <w:tc>
          <w:tcPr>
            <w:tcW w:w="500" w:type="dxa"/>
            <w:tcBorders>
              <w:left w:val="single" w:sz="8" w:space="0" w:color="auto"/>
              <w:right w:val="single" w:sz="8" w:space="0" w:color="auto"/>
            </w:tcBorders>
            <w:shd w:val="clear" w:color="auto" w:fill="auto"/>
            <w:vAlign w:val="bottom"/>
          </w:tcPr>
          <w:p w14:paraId="40F5F350"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6840A59"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28DBA5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2329CC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Диапазон воспроизводимых частот (-10дб): 32Гц-</w:t>
            </w:r>
          </w:p>
        </w:tc>
        <w:tc>
          <w:tcPr>
            <w:tcW w:w="720" w:type="dxa"/>
            <w:tcBorders>
              <w:right w:val="single" w:sz="8" w:space="0" w:color="auto"/>
            </w:tcBorders>
            <w:shd w:val="clear" w:color="auto" w:fill="auto"/>
            <w:vAlign w:val="bottom"/>
          </w:tcPr>
          <w:p w14:paraId="3AB5843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5E96445" w14:textId="77777777" w:rsidTr="00905A6B">
        <w:trPr>
          <w:trHeight w:val="276"/>
        </w:trPr>
        <w:tc>
          <w:tcPr>
            <w:tcW w:w="500" w:type="dxa"/>
            <w:tcBorders>
              <w:left w:val="single" w:sz="8" w:space="0" w:color="auto"/>
              <w:right w:val="single" w:sz="8" w:space="0" w:color="auto"/>
            </w:tcBorders>
            <w:shd w:val="clear" w:color="auto" w:fill="auto"/>
            <w:vAlign w:val="bottom"/>
          </w:tcPr>
          <w:p w14:paraId="08D38994"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651B7E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7809CBA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AD777C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400Гц</w:t>
            </w:r>
          </w:p>
        </w:tc>
        <w:tc>
          <w:tcPr>
            <w:tcW w:w="720" w:type="dxa"/>
            <w:tcBorders>
              <w:right w:val="single" w:sz="8" w:space="0" w:color="auto"/>
            </w:tcBorders>
            <w:shd w:val="clear" w:color="auto" w:fill="auto"/>
            <w:vAlign w:val="bottom"/>
          </w:tcPr>
          <w:p w14:paraId="2719DAB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A230EA4" w14:textId="77777777" w:rsidTr="00905A6B">
        <w:trPr>
          <w:trHeight w:val="276"/>
        </w:trPr>
        <w:tc>
          <w:tcPr>
            <w:tcW w:w="500" w:type="dxa"/>
            <w:tcBorders>
              <w:left w:val="single" w:sz="8" w:space="0" w:color="auto"/>
              <w:right w:val="single" w:sz="8" w:space="0" w:color="auto"/>
            </w:tcBorders>
            <w:shd w:val="clear" w:color="auto" w:fill="auto"/>
            <w:vAlign w:val="bottom"/>
          </w:tcPr>
          <w:p w14:paraId="05B87C38"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18218F5"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470433B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740BC9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Диаграмма направленности (-6дб), град: круговая</w:t>
            </w:r>
          </w:p>
        </w:tc>
        <w:tc>
          <w:tcPr>
            <w:tcW w:w="720" w:type="dxa"/>
            <w:tcBorders>
              <w:right w:val="single" w:sz="8" w:space="0" w:color="auto"/>
            </w:tcBorders>
            <w:shd w:val="clear" w:color="auto" w:fill="auto"/>
            <w:vAlign w:val="bottom"/>
          </w:tcPr>
          <w:p w14:paraId="5990914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1A4A7D2" w14:textId="77777777" w:rsidTr="00905A6B">
        <w:trPr>
          <w:trHeight w:val="276"/>
        </w:trPr>
        <w:tc>
          <w:tcPr>
            <w:tcW w:w="500" w:type="dxa"/>
            <w:tcBorders>
              <w:left w:val="single" w:sz="8" w:space="0" w:color="auto"/>
              <w:right w:val="single" w:sz="8" w:space="0" w:color="auto"/>
            </w:tcBorders>
            <w:shd w:val="clear" w:color="auto" w:fill="auto"/>
            <w:vAlign w:val="bottom"/>
          </w:tcPr>
          <w:p w14:paraId="4DF570FC"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5BFC515B"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79C9F9C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48052C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Частота раздела фильтра: 35/90-120гЦ</w:t>
            </w:r>
          </w:p>
        </w:tc>
        <w:tc>
          <w:tcPr>
            <w:tcW w:w="720" w:type="dxa"/>
            <w:tcBorders>
              <w:right w:val="single" w:sz="8" w:space="0" w:color="auto"/>
            </w:tcBorders>
            <w:shd w:val="clear" w:color="auto" w:fill="auto"/>
            <w:vAlign w:val="bottom"/>
          </w:tcPr>
          <w:p w14:paraId="59F5B16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01CC89E" w14:textId="77777777" w:rsidTr="00905A6B">
        <w:trPr>
          <w:trHeight w:val="276"/>
        </w:trPr>
        <w:tc>
          <w:tcPr>
            <w:tcW w:w="500" w:type="dxa"/>
            <w:tcBorders>
              <w:left w:val="single" w:sz="8" w:space="0" w:color="auto"/>
              <w:right w:val="single" w:sz="8" w:space="0" w:color="auto"/>
            </w:tcBorders>
            <w:shd w:val="clear" w:color="auto" w:fill="auto"/>
            <w:vAlign w:val="bottom"/>
          </w:tcPr>
          <w:p w14:paraId="64C6FB7A"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0AA6F81"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5848F3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97610C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Мощность AES/порог./пик: 750/1500/3000Вт</w:t>
            </w:r>
          </w:p>
        </w:tc>
        <w:tc>
          <w:tcPr>
            <w:tcW w:w="720" w:type="dxa"/>
            <w:tcBorders>
              <w:right w:val="single" w:sz="8" w:space="0" w:color="auto"/>
            </w:tcBorders>
            <w:shd w:val="clear" w:color="auto" w:fill="auto"/>
            <w:vAlign w:val="bottom"/>
          </w:tcPr>
          <w:p w14:paraId="316EBB8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89EDFF6" w14:textId="77777777" w:rsidTr="00905A6B">
        <w:trPr>
          <w:trHeight w:val="276"/>
        </w:trPr>
        <w:tc>
          <w:tcPr>
            <w:tcW w:w="500" w:type="dxa"/>
            <w:tcBorders>
              <w:left w:val="single" w:sz="8" w:space="0" w:color="auto"/>
              <w:right w:val="single" w:sz="8" w:space="0" w:color="auto"/>
            </w:tcBorders>
            <w:shd w:val="clear" w:color="auto" w:fill="auto"/>
            <w:vAlign w:val="bottom"/>
          </w:tcPr>
          <w:p w14:paraId="6B490D11"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6C8743CE"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1C411D0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902DA9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Чувствительность, дБ/Вт/м (2Пи): 99 дБ</w:t>
            </w:r>
          </w:p>
        </w:tc>
        <w:tc>
          <w:tcPr>
            <w:tcW w:w="720" w:type="dxa"/>
            <w:tcBorders>
              <w:right w:val="single" w:sz="8" w:space="0" w:color="auto"/>
            </w:tcBorders>
            <w:shd w:val="clear" w:color="auto" w:fill="auto"/>
            <w:vAlign w:val="bottom"/>
          </w:tcPr>
          <w:p w14:paraId="4D88151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14471BD" w14:textId="77777777" w:rsidTr="00905A6B">
        <w:trPr>
          <w:trHeight w:val="276"/>
        </w:trPr>
        <w:tc>
          <w:tcPr>
            <w:tcW w:w="500" w:type="dxa"/>
            <w:tcBorders>
              <w:left w:val="single" w:sz="8" w:space="0" w:color="auto"/>
              <w:right w:val="single" w:sz="8" w:space="0" w:color="auto"/>
            </w:tcBorders>
            <w:shd w:val="clear" w:color="auto" w:fill="auto"/>
            <w:vAlign w:val="bottom"/>
          </w:tcPr>
          <w:p w14:paraId="0202C5D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c>
          <w:tcPr>
            <w:tcW w:w="1780" w:type="dxa"/>
            <w:shd w:val="clear" w:color="auto" w:fill="auto"/>
            <w:vAlign w:val="bottom"/>
          </w:tcPr>
          <w:p w14:paraId="3F6BE108"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8A4BE4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324C0D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Максимальный уровень SPL (</w:t>
            </w:r>
            <w:proofErr w:type="spellStart"/>
            <w:r w:rsidRPr="004A167A">
              <w:rPr>
                <w:rFonts w:ascii="Times New Roman" w:hAnsi="Times New Roman" w:cs="Times New Roman"/>
                <w:sz w:val="24"/>
                <w:szCs w:val="24"/>
                <w:lang w:eastAsia="ru-RU"/>
              </w:rPr>
              <w:t>расч</w:t>
            </w:r>
            <w:proofErr w:type="spellEnd"/>
            <w:r w:rsidRPr="004A167A">
              <w:rPr>
                <w:rFonts w:ascii="Times New Roman" w:hAnsi="Times New Roman" w:cs="Times New Roman"/>
                <w:sz w:val="24"/>
                <w:szCs w:val="24"/>
                <w:lang w:eastAsia="ru-RU"/>
              </w:rPr>
              <w:t>.): 132дБ</w:t>
            </w:r>
          </w:p>
        </w:tc>
        <w:tc>
          <w:tcPr>
            <w:tcW w:w="720" w:type="dxa"/>
            <w:tcBorders>
              <w:right w:val="single" w:sz="8" w:space="0" w:color="auto"/>
            </w:tcBorders>
            <w:shd w:val="clear" w:color="auto" w:fill="auto"/>
            <w:vAlign w:val="bottom"/>
          </w:tcPr>
          <w:p w14:paraId="440725D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r>
      <w:tr w:rsidR="00EA7E07" w:rsidRPr="004A167A" w14:paraId="28DD9E23" w14:textId="77777777" w:rsidTr="00905A6B">
        <w:trPr>
          <w:trHeight w:val="276"/>
        </w:trPr>
        <w:tc>
          <w:tcPr>
            <w:tcW w:w="500" w:type="dxa"/>
            <w:tcBorders>
              <w:left w:val="single" w:sz="8" w:space="0" w:color="auto"/>
              <w:right w:val="single" w:sz="8" w:space="0" w:color="auto"/>
            </w:tcBorders>
            <w:shd w:val="clear" w:color="auto" w:fill="auto"/>
            <w:vAlign w:val="bottom"/>
          </w:tcPr>
          <w:p w14:paraId="19CC536D"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EA9486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4F4C508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DBAC14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Номинальное сопротивление: 8Ом</w:t>
            </w:r>
          </w:p>
        </w:tc>
        <w:tc>
          <w:tcPr>
            <w:tcW w:w="720" w:type="dxa"/>
            <w:tcBorders>
              <w:right w:val="single" w:sz="8" w:space="0" w:color="auto"/>
            </w:tcBorders>
            <w:shd w:val="clear" w:color="auto" w:fill="auto"/>
            <w:vAlign w:val="bottom"/>
          </w:tcPr>
          <w:p w14:paraId="4094D5D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D220AA1" w14:textId="77777777" w:rsidTr="00905A6B">
        <w:trPr>
          <w:trHeight w:val="276"/>
        </w:trPr>
        <w:tc>
          <w:tcPr>
            <w:tcW w:w="500" w:type="dxa"/>
            <w:tcBorders>
              <w:left w:val="single" w:sz="8" w:space="0" w:color="auto"/>
              <w:right w:val="single" w:sz="8" w:space="0" w:color="auto"/>
            </w:tcBorders>
            <w:shd w:val="clear" w:color="auto" w:fill="auto"/>
            <w:vAlign w:val="bottom"/>
          </w:tcPr>
          <w:p w14:paraId="59085B30"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09F1C4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30D83F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88CC4A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Разъемы для подключения: 2хNL4MP</w:t>
            </w:r>
          </w:p>
        </w:tc>
        <w:tc>
          <w:tcPr>
            <w:tcW w:w="720" w:type="dxa"/>
            <w:tcBorders>
              <w:right w:val="single" w:sz="8" w:space="0" w:color="auto"/>
            </w:tcBorders>
            <w:shd w:val="clear" w:color="auto" w:fill="auto"/>
            <w:vAlign w:val="bottom"/>
          </w:tcPr>
          <w:p w14:paraId="6B61AC7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2355FEF" w14:textId="77777777" w:rsidTr="00905A6B">
        <w:trPr>
          <w:trHeight w:val="276"/>
        </w:trPr>
        <w:tc>
          <w:tcPr>
            <w:tcW w:w="500" w:type="dxa"/>
            <w:tcBorders>
              <w:left w:val="single" w:sz="8" w:space="0" w:color="auto"/>
              <w:right w:val="single" w:sz="8" w:space="0" w:color="auto"/>
            </w:tcBorders>
            <w:shd w:val="clear" w:color="auto" w:fill="auto"/>
            <w:vAlign w:val="bottom"/>
          </w:tcPr>
          <w:p w14:paraId="3DFE7B5C"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66CF4D17"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9CD4EF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45A1007"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Speakon</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Neutrik</w:t>
            </w:r>
            <w:proofErr w:type="spellEnd"/>
          </w:p>
        </w:tc>
        <w:tc>
          <w:tcPr>
            <w:tcW w:w="720" w:type="dxa"/>
            <w:tcBorders>
              <w:right w:val="single" w:sz="8" w:space="0" w:color="auto"/>
            </w:tcBorders>
            <w:shd w:val="clear" w:color="auto" w:fill="auto"/>
            <w:vAlign w:val="bottom"/>
          </w:tcPr>
          <w:p w14:paraId="5E2590E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EB2A3E4" w14:textId="77777777" w:rsidTr="00905A6B">
        <w:trPr>
          <w:trHeight w:val="276"/>
        </w:trPr>
        <w:tc>
          <w:tcPr>
            <w:tcW w:w="500" w:type="dxa"/>
            <w:tcBorders>
              <w:left w:val="single" w:sz="8" w:space="0" w:color="auto"/>
              <w:right w:val="single" w:sz="8" w:space="0" w:color="auto"/>
            </w:tcBorders>
            <w:shd w:val="clear" w:color="auto" w:fill="auto"/>
            <w:vAlign w:val="bottom"/>
          </w:tcPr>
          <w:p w14:paraId="34AE487D"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D1FB622"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49AFE3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917188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Габариты (</w:t>
            </w:r>
            <w:proofErr w:type="spellStart"/>
            <w:r w:rsidRPr="004A167A">
              <w:rPr>
                <w:rFonts w:ascii="Times New Roman" w:hAnsi="Times New Roman" w:cs="Times New Roman"/>
                <w:sz w:val="24"/>
                <w:szCs w:val="24"/>
                <w:lang w:eastAsia="ru-RU"/>
              </w:rPr>
              <w:t>ВхШхГ</w:t>
            </w:r>
            <w:proofErr w:type="spellEnd"/>
            <w:r w:rsidRPr="004A167A">
              <w:rPr>
                <w:rFonts w:ascii="Times New Roman" w:hAnsi="Times New Roman" w:cs="Times New Roman"/>
                <w:sz w:val="24"/>
                <w:szCs w:val="24"/>
                <w:lang w:eastAsia="ru-RU"/>
              </w:rPr>
              <w:t>): 645х530х660мм</w:t>
            </w:r>
          </w:p>
        </w:tc>
        <w:tc>
          <w:tcPr>
            <w:tcW w:w="720" w:type="dxa"/>
            <w:tcBorders>
              <w:right w:val="single" w:sz="8" w:space="0" w:color="auto"/>
            </w:tcBorders>
            <w:shd w:val="clear" w:color="auto" w:fill="auto"/>
            <w:vAlign w:val="bottom"/>
          </w:tcPr>
          <w:p w14:paraId="76142A9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46B4DCD" w14:textId="77777777" w:rsidTr="00905A6B">
        <w:trPr>
          <w:trHeight w:val="276"/>
        </w:trPr>
        <w:tc>
          <w:tcPr>
            <w:tcW w:w="500" w:type="dxa"/>
            <w:tcBorders>
              <w:left w:val="single" w:sz="8" w:space="0" w:color="auto"/>
              <w:right w:val="single" w:sz="8" w:space="0" w:color="auto"/>
            </w:tcBorders>
            <w:shd w:val="clear" w:color="auto" w:fill="auto"/>
            <w:vAlign w:val="bottom"/>
          </w:tcPr>
          <w:p w14:paraId="26465525"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33D34E5"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E2327D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5BBEC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Масса: 49 кг.</w:t>
            </w:r>
          </w:p>
        </w:tc>
        <w:tc>
          <w:tcPr>
            <w:tcW w:w="720" w:type="dxa"/>
            <w:tcBorders>
              <w:right w:val="single" w:sz="8" w:space="0" w:color="auto"/>
            </w:tcBorders>
            <w:shd w:val="clear" w:color="auto" w:fill="auto"/>
            <w:vAlign w:val="bottom"/>
          </w:tcPr>
          <w:p w14:paraId="457CEBB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D98F8B8" w14:textId="77777777" w:rsidTr="00905A6B">
        <w:trPr>
          <w:trHeight w:val="276"/>
        </w:trPr>
        <w:tc>
          <w:tcPr>
            <w:tcW w:w="500" w:type="dxa"/>
            <w:tcBorders>
              <w:left w:val="single" w:sz="8" w:space="0" w:color="auto"/>
              <w:right w:val="single" w:sz="8" w:space="0" w:color="auto"/>
            </w:tcBorders>
            <w:shd w:val="clear" w:color="auto" w:fill="auto"/>
            <w:vAlign w:val="bottom"/>
          </w:tcPr>
          <w:p w14:paraId="0394A384"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851C3F5"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73D7995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123A5A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Адаптер для стойки М20</w:t>
            </w:r>
          </w:p>
        </w:tc>
        <w:tc>
          <w:tcPr>
            <w:tcW w:w="720" w:type="dxa"/>
            <w:tcBorders>
              <w:right w:val="single" w:sz="8" w:space="0" w:color="auto"/>
            </w:tcBorders>
            <w:shd w:val="clear" w:color="auto" w:fill="auto"/>
            <w:vAlign w:val="bottom"/>
          </w:tcPr>
          <w:p w14:paraId="3F96F74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5D2EC63" w14:textId="77777777" w:rsidTr="00905A6B">
        <w:trPr>
          <w:trHeight w:val="276"/>
        </w:trPr>
        <w:tc>
          <w:tcPr>
            <w:tcW w:w="500" w:type="dxa"/>
            <w:tcBorders>
              <w:left w:val="single" w:sz="8" w:space="0" w:color="auto"/>
              <w:right w:val="single" w:sz="8" w:space="0" w:color="auto"/>
            </w:tcBorders>
            <w:shd w:val="clear" w:color="auto" w:fill="auto"/>
            <w:vAlign w:val="bottom"/>
          </w:tcPr>
          <w:p w14:paraId="108A7ED7"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2C30C956"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6A8A9C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F871B3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Защитная сетка сталь - 1,5мм.</w:t>
            </w:r>
          </w:p>
        </w:tc>
        <w:tc>
          <w:tcPr>
            <w:tcW w:w="720" w:type="dxa"/>
            <w:tcBorders>
              <w:right w:val="single" w:sz="8" w:space="0" w:color="auto"/>
            </w:tcBorders>
            <w:shd w:val="clear" w:color="auto" w:fill="auto"/>
            <w:vAlign w:val="bottom"/>
          </w:tcPr>
          <w:p w14:paraId="2D2B6BC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E4E870D"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37C38129"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tcBorders>
              <w:bottom w:val="single" w:sz="8" w:space="0" w:color="auto"/>
            </w:tcBorders>
            <w:shd w:val="clear" w:color="auto" w:fill="auto"/>
            <w:vAlign w:val="bottom"/>
          </w:tcPr>
          <w:p w14:paraId="623ECAA6"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bottom w:val="single" w:sz="8" w:space="0" w:color="auto"/>
              <w:right w:val="single" w:sz="8" w:space="0" w:color="auto"/>
            </w:tcBorders>
            <w:shd w:val="clear" w:color="auto" w:fill="auto"/>
            <w:vAlign w:val="bottom"/>
          </w:tcPr>
          <w:p w14:paraId="1DF12A7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47F6906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Влагозащитное покрытие корпуса.</w:t>
            </w:r>
          </w:p>
        </w:tc>
        <w:tc>
          <w:tcPr>
            <w:tcW w:w="720" w:type="dxa"/>
            <w:tcBorders>
              <w:bottom w:val="single" w:sz="8" w:space="0" w:color="auto"/>
              <w:right w:val="single" w:sz="8" w:space="0" w:color="auto"/>
            </w:tcBorders>
            <w:shd w:val="clear" w:color="auto" w:fill="auto"/>
            <w:vAlign w:val="bottom"/>
          </w:tcPr>
          <w:p w14:paraId="590EF80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4E6796B" w14:textId="77777777" w:rsidTr="00905A6B">
        <w:trPr>
          <w:trHeight w:val="264"/>
        </w:trPr>
        <w:tc>
          <w:tcPr>
            <w:tcW w:w="500" w:type="dxa"/>
            <w:tcBorders>
              <w:left w:val="single" w:sz="8" w:space="0" w:color="auto"/>
              <w:right w:val="single" w:sz="8" w:space="0" w:color="auto"/>
            </w:tcBorders>
            <w:shd w:val="clear" w:color="auto" w:fill="auto"/>
            <w:vAlign w:val="bottom"/>
          </w:tcPr>
          <w:p w14:paraId="159FDB63"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0B01A6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Усилитель</w:t>
            </w:r>
          </w:p>
        </w:tc>
        <w:tc>
          <w:tcPr>
            <w:tcW w:w="1100" w:type="dxa"/>
            <w:gridSpan w:val="3"/>
            <w:tcBorders>
              <w:right w:val="single" w:sz="8" w:space="0" w:color="auto"/>
            </w:tcBorders>
            <w:shd w:val="clear" w:color="auto" w:fill="auto"/>
            <w:vAlign w:val="bottom"/>
          </w:tcPr>
          <w:p w14:paraId="6EF1355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698EBC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Выходная мощность, 2Ω: 4 х 2500Вт</w:t>
            </w:r>
          </w:p>
        </w:tc>
        <w:tc>
          <w:tcPr>
            <w:tcW w:w="720" w:type="dxa"/>
            <w:tcBorders>
              <w:right w:val="single" w:sz="8" w:space="0" w:color="auto"/>
            </w:tcBorders>
            <w:shd w:val="clear" w:color="auto" w:fill="auto"/>
            <w:vAlign w:val="bottom"/>
          </w:tcPr>
          <w:p w14:paraId="2399232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C6F4B45" w14:textId="77777777" w:rsidTr="00905A6B">
        <w:trPr>
          <w:trHeight w:val="276"/>
        </w:trPr>
        <w:tc>
          <w:tcPr>
            <w:tcW w:w="500" w:type="dxa"/>
            <w:tcBorders>
              <w:left w:val="single" w:sz="8" w:space="0" w:color="auto"/>
              <w:right w:val="single" w:sz="8" w:space="0" w:color="auto"/>
            </w:tcBorders>
            <w:shd w:val="clear" w:color="auto" w:fill="auto"/>
            <w:vAlign w:val="bottom"/>
          </w:tcPr>
          <w:p w14:paraId="58CCC713"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2FE0F80"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7A5750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188152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Выходная мощность, 2.7Ω: 4 х 2500Вт</w:t>
            </w:r>
          </w:p>
        </w:tc>
        <w:tc>
          <w:tcPr>
            <w:tcW w:w="720" w:type="dxa"/>
            <w:tcBorders>
              <w:right w:val="single" w:sz="8" w:space="0" w:color="auto"/>
            </w:tcBorders>
            <w:shd w:val="clear" w:color="auto" w:fill="auto"/>
            <w:vAlign w:val="bottom"/>
          </w:tcPr>
          <w:p w14:paraId="2C9FE05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4051E39" w14:textId="77777777" w:rsidTr="00905A6B">
        <w:trPr>
          <w:trHeight w:val="276"/>
        </w:trPr>
        <w:tc>
          <w:tcPr>
            <w:tcW w:w="500" w:type="dxa"/>
            <w:tcBorders>
              <w:left w:val="single" w:sz="8" w:space="0" w:color="auto"/>
              <w:right w:val="single" w:sz="8" w:space="0" w:color="auto"/>
            </w:tcBorders>
            <w:shd w:val="clear" w:color="auto" w:fill="auto"/>
            <w:vAlign w:val="bottom"/>
          </w:tcPr>
          <w:p w14:paraId="24A756BB"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2B71468"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496B6C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4EE670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Выходная мощность, 4Ω: 4 х 2200Вт</w:t>
            </w:r>
          </w:p>
        </w:tc>
        <w:tc>
          <w:tcPr>
            <w:tcW w:w="720" w:type="dxa"/>
            <w:tcBorders>
              <w:right w:val="single" w:sz="8" w:space="0" w:color="auto"/>
            </w:tcBorders>
            <w:shd w:val="clear" w:color="auto" w:fill="auto"/>
            <w:vAlign w:val="bottom"/>
          </w:tcPr>
          <w:p w14:paraId="68F2571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E7EFD48" w14:textId="77777777" w:rsidTr="00905A6B">
        <w:trPr>
          <w:trHeight w:val="276"/>
        </w:trPr>
        <w:tc>
          <w:tcPr>
            <w:tcW w:w="500" w:type="dxa"/>
            <w:tcBorders>
              <w:left w:val="single" w:sz="8" w:space="0" w:color="auto"/>
              <w:right w:val="single" w:sz="8" w:space="0" w:color="auto"/>
            </w:tcBorders>
            <w:shd w:val="clear" w:color="auto" w:fill="auto"/>
            <w:vAlign w:val="bottom"/>
          </w:tcPr>
          <w:p w14:paraId="43654201"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EA1FD47"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477E494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2CD593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Выходная мощность, 8Ω: 4 x 1200Вт</w:t>
            </w:r>
          </w:p>
        </w:tc>
        <w:tc>
          <w:tcPr>
            <w:tcW w:w="720" w:type="dxa"/>
            <w:tcBorders>
              <w:right w:val="single" w:sz="8" w:space="0" w:color="auto"/>
            </w:tcBorders>
            <w:shd w:val="clear" w:color="auto" w:fill="auto"/>
            <w:vAlign w:val="bottom"/>
          </w:tcPr>
          <w:p w14:paraId="2AE496E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FAB876B" w14:textId="77777777" w:rsidTr="00905A6B">
        <w:trPr>
          <w:trHeight w:val="276"/>
        </w:trPr>
        <w:tc>
          <w:tcPr>
            <w:tcW w:w="500" w:type="dxa"/>
            <w:tcBorders>
              <w:left w:val="single" w:sz="8" w:space="0" w:color="auto"/>
              <w:right w:val="single" w:sz="8" w:space="0" w:color="auto"/>
            </w:tcBorders>
            <w:shd w:val="clear" w:color="auto" w:fill="auto"/>
            <w:vAlign w:val="bottom"/>
          </w:tcPr>
          <w:p w14:paraId="08C77E50"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68457DA7"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4CF2718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BF9CCD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Максимальный размах выходного напряжения: </w:t>
            </w:r>
          </w:p>
        </w:tc>
        <w:tc>
          <w:tcPr>
            <w:tcW w:w="720" w:type="dxa"/>
            <w:tcBorders>
              <w:right w:val="single" w:sz="8" w:space="0" w:color="auto"/>
            </w:tcBorders>
            <w:shd w:val="clear" w:color="auto" w:fill="auto"/>
            <w:vAlign w:val="bottom"/>
          </w:tcPr>
          <w:p w14:paraId="09341F9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4A3EF06" w14:textId="77777777" w:rsidTr="00905A6B">
        <w:trPr>
          <w:trHeight w:val="276"/>
        </w:trPr>
        <w:tc>
          <w:tcPr>
            <w:tcW w:w="500" w:type="dxa"/>
            <w:tcBorders>
              <w:left w:val="single" w:sz="8" w:space="0" w:color="auto"/>
              <w:right w:val="single" w:sz="8" w:space="0" w:color="auto"/>
            </w:tcBorders>
            <w:shd w:val="clear" w:color="auto" w:fill="auto"/>
            <w:vAlign w:val="bottom"/>
          </w:tcPr>
          <w:p w14:paraId="6276DEDF"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05510A66"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1108A86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432080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168 В</w:t>
            </w:r>
          </w:p>
        </w:tc>
        <w:tc>
          <w:tcPr>
            <w:tcW w:w="720" w:type="dxa"/>
            <w:tcBorders>
              <w:right w:val="single" w:sz="8" w:space="0" w:color="auto"/>
            </w:tcBorders>
            <w:shd w:val="clear" w:color="auto" w:fill="auto"/>
            <w:vAlign w:val="bottom"/>
          </w:tcPr>
          <w:p w14:paraId="5E6A073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8A1EBD7" w14:textId="77777777" w:rsidTr="00905A6B">
        <w:trPr>
          <w:trHeight w:val="276"/>
        </w:trPr>
        <w:tc>
          <w:tcPr>
            <w:tcW w:w="500" w:type="dxa"/>
            <w:tcBorders>
              <w:left w:val="single" w:sz="8" w:space="0" w:color="auto"/>
              <w:right w:val="single" w:sz="8" w:space="0" w:color="auto"/>
            </w:tcBorders>
            <w:shd w:val="clear" w:color="auto" w:fill="auto"/>
            <w:vAlign w:val="bottom"/>
          </w:tcPr>
          <w:p w14:paraId="40158070"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3ED1890"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9D417E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8A6506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Эффективный диапазон частот (0, -0.2dB): 20 Гц - 20</w:t>
            </w:r>
          </w:p>
        </w:tc>
        <w:tc>
          <w:tcPr>
            <w:tcW w:w="720" w:type="dxa"/>
            <w:tcBorders>
              <w:right w:val="single" w:sz="8" w:space="0" w:color="auto"/>
            </w:tcBorders>
            <w:shd w:val="clear" w:color="auto" w:fill="auto"/>
            <w:vAlign w:val="bottom"/>
          </w:tcPr>
          <w:p w14:paraId="0F67B54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4275B64" w14:textId="77777777" w:rsidTr="00905A6B">
        <w:trPr>
          <w:trHeight w:val="277"/>
        </w:trPr>
        <w:tc>
          <w:tcPr>
            <w:tcW w:w="500" w:type="dxa"/>
            <w:tcBorders>
              <w:left w:val="single" w:sz="8" w:space="0" w:color="auto"/>
              <w:right w:val="single" w:sz="8" w:space="0" w:color="auto"/>
            </w:tcBorders>
            <w:shd w:val="clear" w:color="auto" w:fill="auto"/>
            <w:vAlign w:val="bottom"/>
          </w:tcPr>
          <w:p w14:paraId="16E14D6E"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5C6442E3"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D66D4B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CFB003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кГц</w:t>
            </w:r>
          </w:p>
        </w:tc>
        <w:tc>
          <w:tcPr>
            <w:tcW w:w="720" w:type="dxa"/>
            <w:tcBorders>
              <w:right w:val="single" w:sz="8" w:space="0" w:color="auto"/>
            </w:tcBorders>
            <w:shd w:val="clear" w:color="auto" w:fill="auto"/>
            <w:vAlign w:val="bottom"/>
          </w:tcPr>
          <w:p w14:paraId="04441D5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467EBF0" w14:textId="77777777" w:rsidTr="00905A6B">
        <w:trPr>
          <w:trHeight w:val="276"/>
        </w:trPr>
        <w:tc>
          <w:tcPr>
            <w:tcW w:w="500" w:type="dxa"/>
            <w:tcBorders>
              <w:left w:val="single" w:sz="8" w:space="0" w:color="auto"/>
              <w:right w:val="single" w:sz="8" w:space="0" w:color="auto"/>
            </w:tcBorders>
            <w:shd w:val="clear" w:color="auto" w:fill="auto"/>
            <w:vAlign w:val="bottom"/>
          </w:tcPr>
          <w:p w14:paraId="34E9E6AB"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0C42F1B6"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7F3F807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22F917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Общие </w:t>
            </w:r>
            <w:proofErr w:type="spellStart"/>
            <w:r w:rsidRPr="004A167A">
              <w:rPr>
                <w:rFonts w:ascii="Times New Roman" w:hAnsi="Times New Roman" w:cs="Times New Roman"/>
                <w:sz w:val="24"/>
                <w:szCs w:val="24"/>
                <w:lang w:eastAsia="ru-RU"/>
              </w:rPr>
              <w:t>гармонич</w:t>
            </w:r>
            <w:proofErr w:type="spellEnd"/>
            <w:r w:rsidRPr="004A167A">
              <w:rPr>
                <w:rFonts w:ascii="Times New Roman" w:hAnsi="Times New Roman" w:cs="Times New Roman"/>
                <w:sz w:val="24"/>
                <w:szCs w:val="24"/>
                <w:lang w:eastAsia="ru-RU"/>
              </w:rPr>
              <w:t>. искажения, 1kHz: 0.02 %</w:t>
            </w:r>
          </w:p>
        </w:tc>
        <w:tc>
          <w:tcPr>
            <w:tcW w:w="720" w:type="dxa"/>
            <w:tcBorders>
              <w:right w:val="single" w:sz="8" w:space="0" w:color="auto"/>
            </w:tcBorders>
            <w:shd w:val="clear" w:color="auto" w:fill="auto"/>
            <w:vAlign w:val="bottom"/>
          </w:tcPr>
          <w:p w14:paraId="35ED872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4CEA56F" w14:textId="77777777" w:rsidTr="00905A6B">
        <w:trPr>
          <w:trHeight w:val="276"/>
        </w:trPr>
        <w:tc>
          <w:tcPr>
            <w:tcW w:w="500" w:type="dxa"/>
            <w:tcBorders>
              <w:left w:val="single" w:sz="8" w:space="0" w:color="auto"/>
              <w:right w:val="single" w:sz="8" w:space="0" w:color="auto"/>
            </w:tcBorders>
            <w:shd w:val="clear" w:color="auto" w:fill="auto"/>
            <w:vAlign w:val="bottom"/>
          </w:tcPr>
          <w:p w14:paraId="51D35C88"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491C179"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56B8004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BF0261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Демпинг-фактор (8Ω, 1kHz): 600</w:t>
            </w:r>
          </w:p>
        </w:tc>
        <w:tc>
          <w:tcPr>
            <w:tcW w:w="720" w:type="dxa"/>
            <w:tcBorders>
              <w:right w:val="single" w:sz="8" w:space="0" w:color="auto"/>
            </w:tcBorders>
            <w:shd w:val="clear" w:color="auto" w:fill="auto"/>
            <w:vAlign w:val="bottom"/>
          </w:tcPr>
          <w:p w14:paraId="76F15EC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B4D240A"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26AD47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w:t>
            </w:r>
          </w:p>
        </w:tc>
        <w:tc>
          <w:tcPr>
            <w:tcW w:w="1780" w:type="dxa"/>
            <w:shd w:val="clear" w:color="auto" w:fill="auto"/>
            <w:vAlign w:val="bottom"/>
          </w:tcPr>
          <w:p w14:paraId="6098F71C"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74CCBF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839473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Скорость нарастания </w:t>
            </w:r>
            <w:proofErr w:type="spellStart"/>
            <w:r w:rsidRPr="004A167A">
              <w:rPr>
                <w:rFonts w:ascii="Times New Roman" w:hAnsi="Times New Roman" w:cs="Times New Roman"/>
                <w:sz w:val="24"/>
                <w:szCs w:val="24"/>
                <w:lang w:eastAsia="ru-RU"/>
              </w:rPr>
              <w:t>вых</w:t>
            </w:r>
            <w:proofErr w:type="spellEnd"/>
            <w:r w:rsidRPr="004A167A">
              <w:rPr>
                <w:rFonts w:ascii="Times New Roman" w:hAnsi="Times New Roman" w:cs="Times New Roman"/>
                <w:sz w:val="24"/>
                <w:szCs w:val="24"/>
                <w:lang w:eastAsia="ru-RU"/>
              </w:rPr>
              <w:t>. напряжения: 60</w:t>
            </w:r>
          </w:p>
        </w:tc>
        <w:tc>
          <w:tcPr>
            <w:tcW w:w="720" w:type="dxa"/>
            <w:vMerge w:val="restart"/>
            <w:tcBorders>
              <w:right w:val="single" w:sz="8" w:space="0" w:color="auto"/>
            </w:tcBorders>
            <w:shd w:val="clear" w:color="auto" w:fill="auto"/>
            <w:vAlign w:val="bottom"/>
          </w:tcPr>
          <w:p w14:paraId="186E520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6DD10084"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396C8380"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2FDA69C"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7ED71B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5B31029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w:t>
            </w:r>
            <w:proofErr w:type="spellStart"/>
            <w:r w:rsidRPr="004A167A">
              <w:rPr>
                <w:rFonts w:ascii="Times New Roman" w:hAnsi="Times New Roman" w:cs="Times New Roman"/>
                <w:sz w:val="24"/>
                <w:szCs w:val="24"/>
                <w:lang w:eastAsia="ru-RU"/>
              </w:rPr>
              <w:t>мкс</w:t>
            </w:r>
            <w:proofErr w:type="spellEnd"/>
          </w:p>
        </w:tc>
        <w:tc>
          <w:tcPr>
            <w:tcW w:w="720" w:type="dxa"/>
            <w:vMerge/>
            <w:tcBorders>
              <w:right w:val="single" w:sz="8" w:space="0" w:color="auto"/>
            </w:tcBorders>
            <w:shd w:val="clear" w:color="auto" w:fill="auto"/>
            <w:vAlign w:val="bottom"/>
          </w:tcPr>
          <w:p w14:paraId="023CB3F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EE83A65" w14:textId="77777777" w:rsidTr="00905A6B">
        <w:trPr>
          <w:trHeight w:val="139"/>
        </w:trPr>
        <w:tc>
          <w:tcPr>
            <w:tcW w:w="500" w:type="dxa"/>
            <w:tcBorders>
              <w:left w:val="single" w:sz="8" w:space="0" w:color="auto"/>
              <w:right w:val="single" w:sz="8" w:space="0" w:color="auto"/>
            </w:tcBorders>
            <w:shd w:val="clear" w:color="auto" w:fill="auto"/>
            <w:vAlign w:val="bottom"/>
          </w:tcPr>
          <w:p w14:paraId="060DB67B"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571E2DBA"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BCD166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45E070F6"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4E5A728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77FD2EC" w14:textId="77777777" w:rsidTr="00905A6B">
        <w:trPr>
          <w:trHeight w:val="276"/>
        </w:trPr>
        <w:tc>
          <w:tcPr>
            <w:tcW w:w="500" w:type="dxa"/>
            <w:tcBorders>
              <w:left w:val="single" w:sz="8" w:space="0" w:color="auto"/>
              <w:right w:val="single" w:sz="8" w:space="0" w:color="auto"/>
            </w:tcBorders>
            <w:shd w:val="clear" w:color="auto" w:fill="auto"/>
            <w:vAlign w:val="bottom"/>
          </w:tcPr>
          <w:p w14:paraId="2E152BFB"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D44F640"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59A7ECA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A2FE41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Отношение сигнал / шум (невзвешенное): </w:t>
            </w:r>
          </w:p>
        </w:tc>
        <w:tc>
          <w:tcPr>
            <w:tcW w:w="720" w:type="dxa"/>
            <w:tcBorders>
              <w:right w:val="single" w:sz="8" w:space="0" w:color="auto"/>
            </w:tcBorders>
            <w:shd w:val="clear" w:color="auto" w:fill="auto"/>
            <w:vAlign w:val="bottom"/>
          </w:tcPr>
          <w:p w14:paraId="3A4E437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FAC3A38" w14:textId="77777777" w:rsidTr="00905A6B">
        <w:trPr>
          <w:trHeight w:val="276"/>
        </w:trPr>
        <w:tc>
          <w:tcPr>
            <w:tcW w:w="500" w:type="dxa"/>
            <w:tcBorders>
              <w:left w:val="single" w:sz="8" w:space="0" w:color="auto"/>
              <w:right w:val="single" w:sz="8" w:space="0" w:color="auto"/>
            </w:tcBorders>
            <w:shd w:val="clear" w:color="auto" w:fill="auto"/>
            <w:vAlign w:val="bottom"/>
          </w:tcPr>
          <w:p w14:paraId="2DCB90A3"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75787C14"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2A3CF45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F75946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100 дБ</w:t>
            </w:r>
          </w:p>
        </w:tc>
        <w:tc>
          <w:tcPr>
            <w:tcW w:w="720" w:type="dxa"/>
            <w:tcBorders>
              <w:right w:val="single" w:sz="8" w:space="0" w:color="auto"/>
            </w:tcBorders>
            <w:shd w:val="clear" w:color="auto" w:fill="auto"/>
            <w:vAlign w:val="bottom"/>
          </w:tcPr>
          <w:p w14:paraId="5CCA159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B79C244" w14:textId="77777777" w:rsidTr="00905A6B">
        <w:trPr>
          <w:trHeight w:val="276"/>
        </w:trPr>
        <w:tc>
          <w:tcPr>
            <w:tcW w:w="500" w:type="dxa"/>
            <w:tcBorders>
              <w:left w:val="single" w:sz="8" w:space="0" w:color="auto"/>
              <w:right w:val="single" w:sz="8" w:space="0" w:color="auto"/>
            </w:tcBorders>
            <w:shd w:val="clear" w:color="auto" w:fill="auto"/>
            <w:vAlign w:val="bottom"/>
          </w:tcPr>
          <w:p w14:paraId="1D425ECC"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163B7388"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1CBDD7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4FB9C1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Переходное затухание между каналами (1kHz): </w:t>
            </w:r>
          </w:p>
        </w:tc>
        <w:tc>
          <w:tcPr>
            <w:tcW w:w="720" w:type="dxa"/>
            <w:tcBorders>
              <w:right w:val="single" w:sz="8" w:space="0" w:color="auto"/>
            </w:tcBorders>
            <w:shd w:val="clear" w:color="auto" w:fill="auto"/>
            <w:vAlign w:val="bottom"/>
          </w:tcPr>
          <w:p w14:paraId="439EBB0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7CE2653" w14:textId="77777777" w:rsidTr="00905A6B">
        <w:trPr>
          <w:trHeight w:val="276"/>
        </w:trPr>
        <w:tc>
          <w:tcPr>
            <w:tcW w:w="500" w:type="dxa"/>
            <w:tcBorders>
              <w:left w:val="single" w:sz="8" w:space="0" w:color="auto"/>
              <w:right w:val="single" w:sz="8" w:space="0" w:color="auto"/>
            </w:tcBorders>
            <w:shd w:val="clear" w:color="auto" w:fill="auto"/>
            <w:vAlign w:val="bottom"/>
          </w:tcPr>
          <w:p w14:paraId="491E873D"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3371583"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6341211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49EB19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60 дБ</w:t>
            </w:r>
          </w:p>
        </w:tc>
        <w:tc>
          <w:tcPr>
            <w:tcW w:w="720" w:type="dxa"/>
            <w:tcBorders>
              <w:right w:val="single" w:sz="8" w:space="0" w:color="auto"/>
            </w:tcBorders>
            <w:shd w:val="clear" w:color="auto" w:fill="auto"/>
            <w:vAlign w:val="bottom"/>
          </w:tcPr>
          <w:p w14:paraId="6710BA7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640175E" w14:textId="77777777" w:rsidTr="00905A6B">
        <w:trPr>
          <w:trHeight w:val="276"/>
        </w:trPr>
        <w:tc>
          <w:tcPr>
            <w:tcW w:w="500" w:type="dxa"/>
            <w:tcBorders>
              <w:left w:val="single" w:sz="8" w:space="0" w:color="auto"/>
              <w:right w:val="single" w:sz="8" w:space="0" w:color="auto"/>
            </w:tcBorders>
            <w:shd w:val="clear" w:color="auto" w:fill="auto"/>
            <w:vAlign w:val="bottom"/>
          </w:tcPr>
          <w:p w14:paraId="0AA0EF62"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5B0C430A"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0074B89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8D955A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Коэффициент усиления: 35 дБ</w:t>
            </w:r>
          </w:p>
        </w:tc>
        <w:tc>
          <w:tcPr>
            <w:tcW w:w="720" w:type="dxa"/>
            <w:tcBorders>
              <w:right w:val="single" w:sz="8" w:space="0" w:color="auto"/>
            </w:tcBorders>
            <w:shd w:val="clear" w:color="auto" w:fill="auto"/>
            <w:vAlign w:val="bottom"/>
          </w:tcPr>
          <w:p w14:paraId="64B81D1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A4BB15B" w14:textId="77777777" w:rsidTr="00905A6B">
        <w:trPr>
          <w:trHeight w:val="276"/>
        </w:trPr>
        <w:tc>
          <w:tcPr>
            <w:tcW w:w="500" w:type="dxa"/>
            <w:tcBorders>
              <w:left w:val="single" w:sz="8" w:space="0" w:color="auto"/>
              <w:right w:val="single" w:sz="8" w:space="0" w:color="auto"/>
            </w:tcBorders>
            <w:shd w:val="clear" w:color="auto" w:fill="auto"/>
            <w:vAlign w:val="bottom"/>
          </w:tcPr>
          <w:p w14:paraId="63CD2872"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50957933"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115786E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5DFED1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Входное сопротивление (симметричное): 10</w:t>
            </w:r>
          </w:p>
        </w:tc>
        <w:tc>
          <w:tcPr>
            <w:tcW w:w="720" w:type="dxa"/>
            <w:tcBorders>
              <w:right w:val="single" w:sz="8" w:space="0" w:color="auto"/>
            </w:tcBorders>
            <w:shd w:val="clear" w:color="auto" w:fill="auto"/>
            <w:vAlign w:val="bottom"/>
          </w:tcPr>
          <w:p w14:paraId="5A967D2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AF2F1A9" w14:textId="77777777" w:rsidTr="00905A6B">
        <w:trPr>
          <w:trHeight w:val="276"/>
        </w:trPr>
        <w:tc>
          <w:tcPr>
            <w:tcW w:w="500" w:type="dxa"/>
            <w:tcBorders>
              <w:left w:val="single" w:sz="8" w:space="0" w:color="auto"/>
              <w:right w:val="single" w:sz="8" w:space="0" w:color="auto"/>
            </w:tcBorders>
            <w:shd w:val="clear" w:color="auto" w:fill="auto"/>
            <w:vAlign w:val="bottom"/>
          </w:tcPr>
          <w:p w14:paraId="24DFE3C0"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3C31019C"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F1794B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6B1F30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кОм</w:t>
            </w:r>
          </w:p>
        </w:tc>
        <w:tc>
          <w:tcPr>
            <w:tcW w:w="720" w:type="dxa"/>
            <w:tcBorders>
              <w:right w:val="single" w:sz="8" w:space="0" w:color="auto"/>
            </w:tcBorders>
            <w:shd w:val="clear" w:color="auto" w:fill="auto"/>
            <w:vAlign w:val="bottom"/>
          </w:tcPr>
          <w:p w14:paraId="73C5EBC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81BCCF4" w14:textId="77777777" w:rsidTr="00905A6B">
        <w:trPr>
          <w:trHeight w:val="274"/>
        </w:trPr>
        <w:tc>
          <w:tcPr>
            <w:tcW w:w="500" w:type="dxa"/>
            <w:tcBorders>
              <w:left w:val="single" w:sz="8" w:space="0" w:color="auto"/>
              <w:right w:val="single" w:sz="8" w:space="0" w:color="auto"/>
            </w:tcBorders>
            <w:shd w:val="clear" w:color="auto" w:fill="auto"/>
            <w:vAlign w:val="bottom"/>
          </w:tcPr>
          <w:p w14:paraId="252D9512"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60BCA19D"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F90E83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5295A3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Напряжение питания (50Hz...60Hz): ~230 В</w:t>
            </w:r>
          </w:p>
        </w:tc>
        <w:tc>
          <w:tcPr>
            <w:tcW w:w="720" w:type="dxa"/>
            <w:tcBorders>
              <w:right w:val="single" w:sz="8" w:space="0" w:color="auto"/>
            </w:tcBorders>
            <w:shd w:val="clear" w:color="auto" w:fill="auto"/>
            <w:vAlign w:val="bottom"/>
          </w:tcPr>
          <w:p w14:paraId="0E7636A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0B3E4A8" w14:textId="77777777" w:rsidTr="00905A6B">
        <w:trPr>
          <w:trHeight w:val="276"/>
        </w:trPr>
        <w:tc>
          <w:tcPr>
            <w:tcW w:w="500" w:type="dxa"/>
            <w:tcBorders>
              <w:left w:val="single" w:sz="8" w:space="0" w:color="auto"/>
              <w:right w:val="single" w:sz="8" w:space="0" w:color="auto"/>
            </w:tcBorders>
            <w:shd w:val="clear" w:color="auto" w:fill="auto"/>
            <w:vAlign w:val="bottom"/>
          </w:tcPr>
          <w:p w14:paraId="0D92AB7F"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shd w:val="clear" w:color="auto" w:fill="auto"/>
            <w:vAlign w:val="bottom"/>
          </w:tcPr>
          <w:p w14:paraId="4EC9EE78"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8" w:space="0" w:color="auto"/>
            </w:tcBorders>
            <w:shd w:val="clear" w:color="auto" w:fill="auto"/>
            <w:vAlign w:val="bottom"/>
          </w:tcPr>
          <w:p w14:paraId="33CE487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BBDB82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Высота: 2U</w:t>
            </w:r>
          </w:p>
        </w:tc>
        <w:tc>
          <w:tcPr>
            <w:tcW w:w="720" w:type="dxa"/>
            <w:tcBorders>
              <w:right w:val="single" w:sz="8" w:space="0" w:color="auto"/>
            </w:tcBorders>
            <w:shd w:val="clear" w:color="auto" w:fill="auto"/>
            <w:vAlign w:val="bottom"/>
          </w:tcPr>
          <w:p w14:paraId="084F2E6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92F2927" w14:textId="77777777" w:rsidTr="00905A6B">
        <w:trPr>
          <w:trHeight w:val="279"/>
        </w:trPr>
        <w:tc>
          <w:tcPr>
            <w:tcW w:w="500" w:type="dxa"/>
            <w:tcBorders>
              <w:left w:val="single" w:sz="4" w:space="0" w:color="auto"/>
              <w:right w:val="single" w:sz="4" w:space="0" w:color="auto"/>
            </w:tcBorders>
            <w:shd w:val="clear" w:color="auto" w:fill="auto"/>
            <w:vAlign w:val="bottom"/>
          </w:tcPr>
          <w:p w14:paraId="7057E68E" w14:textId="77777777" w:rsidR="00EA7E07" w:rsidRPr="004A167A" w:rsidRDefault="00EA7E07" w:rsidP="004A167A">
            <w:pPr>
              <w:pStyle w:val="afffe"/>
              <w:rPr>
                <w:rFonts w:ascii="Times New Roman" w:hAnsi="Times New Roman" w:cs="Times New Roman"/>
                <w:sz w:val="24"/>
                <w:szCs w:val="24"/>
                <w:lang w:eastAsia="ru-RU"/>
              </w:rPr>
            </w:pPr>
          </w:p>
        </w:tc>
        <w:tc>
          <w:tcPr>
            <w:tcW w:w="1780" w:type="dxa"/>
            <w:tcBorders>
              <w:left w:val="single" w:sz="4" w:space="0" w:color="auto"/>
            </w:tcBorders>
            <w:shd w:val="clear" w:color="auto" w:fill="auto"/>
            <w:vAlign w:val="bottom"/>
          </w:tcPr>
          <w:p w14:paraId="7734DA81" w14:textId="77777777" w:rsidR="00EA7E07" w:rsidRPr="004A167A" w:rsidRDefault="00EA7E07" w:rsidP="004A167A">
            <w:pPr>
              <w:pStyle w:val="afffe"/>
              <w:rPr>
                <w:rFonts w:ascii="Times New Roman" w:hAnsi="Times New Roman" w:cs="Times New Roman"/>
                <w:sz w:val="24"/>
                <w:szCs w:val="24"/>
                <w:lang w:eastAsia="ru-RU"/>
              </w:rPr>
            </w:pPr>
          </w:p>
        </w:tc>
        <w:tc>
          <w:tcPr>
            <w:tcW w:w="1100" w:type="dxa"/>
            <w:gridSpan w:val="3"/>
            <w:tcBorders>
              <w:right w:val="single" w:sz="4" w:space="0" w:color="auto"/>
            </w:tcBorders>
            <w:shd w:val="clear" w:color="auto" w:fill="auto"/>
            <w:vAlign w:val="bottom"/>
          </w:tcPr>
          <w:p w14:paraId="41AF900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0736596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Глубина (в </w:t>
            </w:r>
            <w:proofErr w:type="spellStart"/>
            <w:r w:rsidRPr="004A167A">
              <w:rPr>
                <w:rFonts w:ascii="Times New Roman" w:hAnsi="Times New Roman" w:cs="Times New Roman"/>
                <w:sz w:val="24"/>
                <w:szCs w:val="24"/>
                <w:lang w:eastAsia="ru-RU"/>
              </w:rPr>
              <w:t>рэке</w:t>
            </w:r>
            <w:proofErr w:type="spellEnd"/>
            <w:r w:rsidRPr="004A167A">
              <w:rPr>
                <w:rFonts w:ascii="Times New Roman" w:hAnsi="Times New Roman" w:cs="Times New Roman"/>
                <w:sz w:val="24"/>
                <w:szCs w:val="24"/>
                <w:lang w:eastAsia="ru-RU"/>
              </w:rPr>
              <w:t>): 442 мм</w:t>
            </w:r>
          </w:p>
        </w:tc>
        <w:tc>
          <w:tcPr>
            <w:tcW w:w="720" w:type="dxa"/>
            <w:tcBorders>
              <w:left w:val="single" w:sz="4" w:space="0" w:color="auto"/>
              <w:right w:val="single" w:sz="4" w:space="0" w:color="auto"/>
            </w:tcBorders>
            <w:shd w:val="clear" w:color="auto" w:fill="auto"/>
            <w:vAlign w:val="bottom"/>
          </w:tcPr>
          <w:p w14:paraId="4B10A8F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3A2AEF8" w14:textId="77777777" w:rsidTr="00905A6B">
        <w:trPr>
          <w:trHeight w:val="284"/>
        </w:trPr>
        <w:tc>
          <w:tcPr>
            <w:tcW w:w="500" w:type="dxa"/>
            <w:tcBorders>
              <w:left w:val="single" w:sz="4" w:space="0" w:color="auto"/>
              <w:right w:val="single" w:sz="4" w:space="0" w:color="auto"/>
            </w:tcBorders>
            <w:shd w:val="clear" w:color="auto" w:fill="auto"/>
            <w:vAlign w:val="bottom"/>
          </w:tcPr>
          <w:p w14:paraId="014AAF1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left w:val="single" w:sz="4" w:space="0" w:color="auto"/>
              <w:right w:val="single" w:sz="4" w:space="0" w:color="auto"/>
            </w:tcBorders>
            <w:shd w:val="clear" w:color="auto" w:fill="auto"/>
            <w:vAlign w:val="bottom"/>
          </w:tcPr>
          <w:p w14:paraId="292AAFE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65AA5E5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Габаритные размеры (</w:t>
            </w:r>
            <w:proofErr w:type="spellStart"/>
            <w:r w:rsidRPr="004A167A">
              <w:rPr>
                <w:rFonts w:ascii="Times New Roman" w:hAnsi="Times New Roman" w:cs="Times New Roman"/>
                <w:sz w:val="24"/>
                <w:szCs w:val="24"/>
                <w:lang w:eastAsia="ru-RU"/>
              </w:rPr>
              <w:t>ШхВхГ</w:t>
            </w:r>
            <w:proofErr w:type="spellEnd"/>
            <w:r w:rsidRPr="004A167A">
              <w:rPr>
                <w:rFonts w:ascii="Times New Roman" w:hAnsi="Times New Roman" w:cs="Times New Roman"/>
                <w:sz w:val="24"/>
                <w:szCs w:val="24"/>
                <w:lang w:eastAsia="ru-RU"/>
              </w:rPr>
              <w:t>): 482 х 96 х</w:t>
            </w:r>
          </w:p>
        </w:tc>
        <w:tc>
          <w:tcPr>
            <w:tcW w:w="720" w:type="dxa"/>
            <w:tcBorders>
              <w:left w:val="single" w:sz="4" w:space="0" w:color="auto"/>
              <w:right w:val="single" w:sz="4" w:space="0" w:color="auto"/>
            </w:tcBorders>
            <w:shd w:val="clear" w:color="auto" w:fill="auto"/>
            <w:vAlign w:val="bottom"/>
          </w:tcPr>
          <w:p w14:paraId="53F25B3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188FE6C" w14:textId="77777777" w:rsidTr="00905A6B">
        <w:trPr>
          <w:trHeight w:val="265"/>
        </w:trPr>
        <w:tc>
          <w:tcPr>
            <w:tcW w:w="500" w:type="dxa"/>
            <w:tcBorders>
              <w:left w:val="single" w:sz="4" w:space="0" w:color="auto"/>
              <w:right w:val="single" w:sz="8" w:space="0" w:color="auto"/>
            </w:tcBorders>
            <w:shd w:val="clear" w:color="auto" w:fill="auto"/>
            <w:vAlign w:val="bottom"/>
          </w:tcPr>
          <w:p w14:paraId="631F0CF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941A51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6674E2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444 мм</w:t>
            </w:r>
          </w:p>
        </w:tc>
        <w:tc>
          <w:tcPr>
            <w:tcW w:w="720" w:type="dxa"/>
            <w:tcBorders>
              <w:right w:val="single" w:sz="8" w:space="0" w:color="auto"/>
            </w:tcBorders>
            <w:shd w:val="clear" w:color="auto" w:fill="auto"/>
            <w:vAlign w:val="bottom"/>
          </w:tcPr>
          <w:p w14:paraId="642D1B9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967B305"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6F954B6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4D7A83E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7023653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12 кг</w:t>
            </w:r>
          </w:p>
        </w:tc>
        <w:tc>
          <w:tcPr>
            <w:tcW w:w="720" w:type="dxa"/>
            <w:tcBorders>
              <w:bottom w:val="single" w:sz="8" w:space="0" w:color="auto"/>
              <w:right w:val="single" w:sz="8" w:space="0" w:color="auto"/>
            </w:tcBorders>
            <w:shd w:val="clear" w:color="auto" w:fill="auto"/>
            <w:vAlign w:val="bottom"/>
          </w:tcPr>
          <w:p w14:paraId="18EF24E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E07C295" w14:textId="77777777" w:rsidTr="00905A6B">
        <w:trPr>
          <w:trHeight w:val="264"/>
        </w:trPr>
        <w:tc>
          <w:tcPr>
            <w:tcW w:w="500" w:type="dxa"/>
            <w:tcBorders>
              <w:left w:val="single" w:sz="8" w:space="0" w:color="auto"/>
              <w:right w:val="single" w:sz="8" w:space="0" w:color="auto"/>
            </w:tcBorders>
            <w:shd w:val="clear" w:color="auto" w:fill="auto"/>
            <w:vAlign w:val="bottom"/>
          </w:tcPr>
          <w:p w14:paraId="0A4B9F6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22E40E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Спикер процессор</w:t>
            </w:r>
          </w:p>
        </w:tc>
        <w:tc>
          <w:tcPr>
            <w:tcW w:w="5780" w:type="dxa"/>
            <w:tcBorders>
              <w:right w:val="single" w:sz="8" w:space="0" w:color="auto"/>
            </w:tcBorders>
            <w:shd w:val="clear" w:color="auto" w:fill="auto"/>
            <w:vAlign w:val="bottom"/>
          </w:tcPr>
          <w:p w14:paraId="137CB0A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Входы:</w:t>
            </w:r>
          </w:p>
        </w:tc>
        <w:tc>
          <w:tcPr>
            <w:tcW w:w="720" w:type="dxa"/>
            <w:tcBorders>
              <w:right w:val="single" w:sz="8" w:space="0" w:color="auto"/>
            </w:tcBorders>
            <w:shd w:val="clear" w:color="auto" w:fill="auto"/>
            <w:vAlign w:val="bottom"/>
          </w:tcPr>
          <w:p w14:paraId="31914B7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80EF2A1" w14:textId="77777777" w:rsidTr="00905A6B">
        <w:trPr>
          <w:trHeight w:val="276"/>
        </w:trPr>
        <w:tc>
          <w:tcPr>
            <w:tcW w:w="500" w:type="dxa"/>
            <w:tcBorders>
              <w:left w:val="single" w:sz="8" w:space="0" w:color="auto"/>
              <w:right w:val="single" w:sz="8" w:space="0" w:color="auto"/>
            </w:tcBorders>
            <w:shd w:val="clear" w:color="auto" w:fill="auto"/>
            <w:vAlign w:val="bottom"/>
          </w:tcPr>
          <w:p w14:paraId="7AC09F2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AA5760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8ADB77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Линейные входы: х 3 (XLR);</w:t>
            </w:r>
          </w:p>
        </w:tc>
        <w:tc>
          <w:tcPr>
            <w:tcW w:w="720" w:type="dxa"/>
            <w:tcBorders>
              <w:right w:val="single" w:sz="8" w:space="0" w:color="auto"/>
            </w:tcBorders>
            <w:shd w:val="clear" w:color="auto" w:fill="auto"/>
            <w:vAlign w:val="bottom"/>
          </w:tcPr>
          <w:p w14:paraId="4B654B8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44358BF" w14:textId="77777777" w:rsidTr="00905A6B">
        <w:trPr>
          <w:trHeight w:val="276"/>
        </w:trPr>
        <w:tc>
          <w:tcPr>
            <w:tcW w:w="500" w:type="dxa"/>
            <w:tcBorders>
              <w:left w:val="single" w:sz="8" w:space="0" w:color="auto"/>
              <w:right w:val="single" w:sz="8" w:space="0" w:color="auto"/>
            </w:tcBorders>
            <w:shd w:val="clear" w:color="auto" w:fill="auto"/>
            <w:vAlign w:val="bottom"/>
          </w:tcPr>
          <w:p w14:paraId="407EBEA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9645D3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A59C7D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входа: электронная симметрия с фильтрацией</w:t>
            </w:r>
          </w:p>
        </w:tc>
        <w:tc>
          <w:tcPr>
            <w:tcW w:w="720" w:type="dxa"/>
            <w:tcBorders>
              <w:right w:val="single" w:sz="8" w:space="0" w:color="auto"/>
            </w:tcBorders>
            <w:shd w:val="clear" w:color="auto" w:fill="auto"/>
            <w:vAlign w:val="bottom"/>
          </w:tcPr>
          <w:p w14:paraId="6153BB3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9C9318B" w14:textId="77777777" w:rsidTr="00905A6B">
        <w:trPr>
          <w:trHeight w:val="276"/>
        </w:trPr>
        <w:tc>
          <w:tcPr>
            <w:tcW w:w="500" w:type="dxa"/>
            <w:tcBorders>
              <w:left w:val="single" w:sz="8" w:space="0" w:color="auto"/>
              <w:right w:val="single" w:sz="8" w:space="0" w:color="auto"/>
            </w:tcBorders>
            <w:shd w:val="clear" w:color="auto" w:fill="auto"/>
            <w:vAlign w:val="bottom"/>
          </w:tcPr>
          <w:p w14:paraId="06B070B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9E070A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24E602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радиочастот;</w:t>
            </w:r>
          </w:p>
        </w:tc>
        <w:tc>
          <w:tcPr>
            <w:tcW w:w="720" w:type="dxa"/>
            <w:tcBorders>
              <w:right w:val="single" w:sz="8" w:space="0" w:color="auto"/>
            </w:tcBorders>
            <w:shd w:val="clear" w:color="auto" w:fill="auto"/>
            <w:vAlign w:val="bottom"/>
          </w:tcPr>
          <w:p w14:paraId="43CC905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5E1B993" w14:textId="77777777" w:rsidTr="00905A6B">
        <w:trPr>
          <w:trHeight w:val="276"/>
        </w:trPr>
        <w:tc>
          <w:tcPr>
            <w:tcW w:w="500" w:type="dxa"/>
            <w:tcBorders>
              <w:left w:val="single" w:sz="8" w:space="0" w:color="auto"/>
              <w:right w:val="single" w:sz="8" w:space="0" w:color="auto"/>
            </w:tcBorders>
            <w:shd w:val="clear" w:color="auto" w:fill="auto"/>
            <w:vAlign w:val="bottom"/>
          </w:tcPr>
          <w:p w14:paraId="567E6B3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AE45FB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638F2E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Сопротивление (входное): 20 кОм;</w:t>
            </w:r>
          </w:p>
        </w:tc>
        <w:tc>
          <w:tcPr>
            <w:tcW w:w="720" w:type="dxa"/>
            <w:tcBorders>
              <w:right w:val="single" w:sz="8" w:space="0" w:color="auto"/>
            </w:tcBorders>
            <w:shd w:val="clear" w:color="auto" w:fill="auto"/>
            <w:vAlign w:val="bottom"/>
          </w:tcPr>
          <w:p w14:paraId="41CB78A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8B4E374" w14:textId="77777777" w:rsidTr="00905A6B">
        <w:trPr>
          <w:trHeight w:val="276"/>
        </w:trPr>
        <w:tc>
          <w:tcPr>
            <w:tcW w:w="500" w:type="dxa"/>
            <w:tcBorders>
              <w:left w:val="single" w:sz="8" w:space="0" w:color="auto"/>
              <w:right w:val="single" w:sz="8" w:space="0" w:color="auto"/>
            </w:tcBorders>
            <w:shd w:val="clear" w:color="auto" w:fill="auto"/>
            <w:vAlign w:val="bottom"/>
          </w:tcPr>
          <w:p w14:paraId="2F991AB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FA3927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1359AF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Выходы:</w:t>
            </w:r>
          </w:p>
        </w:tc>
        <w:tc>
          <w:tcPr>
            <w:tcW w:w="720" w:type="dxa"/>
            <w:tcBorders>
              <w:right w:val="single" w:sz="8" w:space="0" w:color="auto"/>
            </w:tcBorders>
            <w:shd w:val="clear" w:color="auto" w:fill="auto"/>
            <w:vAlign w:val="bottom"/>
          </w:tcPr>
          <w:p w14:paraId="6087E6F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9C1047B" w14:textId="77777777" w:rsidTr="00905A6B">
        <w:trPr>
          <w:trHeight w:val="276"/>
        </w:trPr>
        <w:tc>
          <w:tcPr>
            <w:tcW w:w="500" w:type="dxa"/>
            <w:tcBorders>
              <w:left w:val="single" w:sz="8" w:space="0" w:color="auto"/>
              <w:right w:val="single" w:sz="8" w:space="0" w:color="auto"/>
            </w:tcBorders>
            <w:shd w:val="clear" w:color="auto" w:fill="auto"/>
            <w:vAlign w:val="bottom"/>
          </w:tcPr>
          <w:p w14:paraId="2E86C2CA"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2EB9D9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408A9E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Линейные выходы: х 6;</w:t>
            </w:r>
          </w:p>
        </w:tc>
        <w:tc>
          <w:tcPr>
            <w:tcW w:w="720" w:type="dxa"/>
            <w:tcBorders>
              <w:right w:val="single" w:sz="8" w:space="0" w:color="auto"/>
            </w:tcBorders>
            <w:shd w:val="clear" w:color="auto" w:fill="auto"/>
            <w:vAlign w:val="bottom"/>
          </w:tcPr>
          <w:p w14:paraId="7B69ED4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79E5D32" w14:textId="77777777" w:rsidTr="00905A6B">
        <w:trPr>
          <w:trHeight w:val="276"/>
        </w:trPr>
        <w:tc>
          <w:tcPr>
            <w:tcW w:w="500" w:type="dxa"/>
            <w:tcBorders>
              <w:left w:val="single" w:sz="8" w:space="0" w:color="auto"/>
              <w:right w:val="single" w:sz="8" w:space="0" w:color="auto"/>
            </w:tcBorders>
            <w:shd w:val="clear" w:color="auto" w:fill="auto"/>
            <w:vAlign w:val="bottom"/>
          </w:tcPr>
          <w:p w14:paraId="6CD5990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95BAFA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D6E6FE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Выходные разъемы: тип </w:t>
            </w:r>
            <w:proofErr w:type="spellStart"/>
            <w:r w:rsidRPr="004A167A">
              <w:rPr>
                <w:rFonts w:ascii="Times New Roman" w:hAnsi="Times New Roman" w:cs="Times New Roman"/>
                <w:sz w:val="24"/>
                <w:szCs w:val="24"/>
                <w:lang w:eastAsia="ru-RU"/>
              </w:rPr>
              <w:t>Male</w:t>
            </w:r>
            <w:proofErr w:type="spellEnd"/>
            <w:r w:rsidRPr="004A167A">
              <w:rPr>
                <w:rFonts w:ascii="Times New Roman" w:hAnsi="Times New Roman" w:cs="Times New Roman"/>
                <w:sz w:val="24"/>
                <w:szCs w:val="24"/>
                <w:lang w:eastAsia="ru-RU"/>
              </w:rPr>
              <w:t xml:space="preserve"> XLR;</w:t>
            </w:r>
          </w:p>
        </w:tc>
        <w:tc>
          <w:tcPr>
            <w:tcW w:w="720" w:type="dxa"/>
            <w:tcBorders>
              <w:right w:val="single" w:sz="8" w:space="0" w:color="auto"/>
            </w:tcBorders>
            <w:shd w:val="clear" w:color="auto" w:fill="auto"/>
            <w:vAlign w:val="bottom"/>
          </w:tcPr>
          <w:p w14:paraId="00C81A1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3F50019" w14:textId="77777777" w:rsidTr="00905A6B">
        <w:trPr>
          <w:trHeight w:val="276"/>
        </w:trPr>
        <w:tc>
          <w:tcPr>
            <w:tcW w:w="500" w:type="dxa"/>
            <w:tcBorders>
              <w:left w:val="single" w:sz="8" w:space="0" w:color="auto"/>
              <w:right w:val="single" w:sz="8" w:space="0" w:color="auto"/>
            </w:tcBorders>
            <w:shd w:val="clear" w:color="auto" w:fill="auto"/>
            <w:vAlign w:val="bottom"/>
          </w:tcPr>
          <w:p w14:paraId="316A036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B11939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C590CF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выхода: электронно-симметричный, с</w:t>
            </w:r>
          </w:p>
        </w:tc>
        <w:tc>
          <w:tcPr>
            <w:tcW w:w="720" w:type="dxa"/>
            <w:tcBorders>
              <w:right w:val="single" w:sz="8" w:space="0" w:color="auto"/>
            </w:tcBorders>
            <w:shd w:val="clear" w:color="auto" w:fill="auto"/>
            <w:vAlign w:val="bottom"/>
          </w:tcPr>
          <w:p w14:paraId="7F5466B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8C65172" w14:textId="77777777" w:rsidTr="00905A6B">
        <w:trPr>
          <w:trHeight w:val="276"/>
        </w:trPr>
        <w:tc>
          <w:tcPr>
            <w:tcW w:w="500" w:type="dxa"/>
            <w:tcBorders>
              <w:left w:val="single" w:sz="8" w:space="0" w:color="auto"/>
              <w:right w:val="single" w:sz="8" w:space="0" w:color="auto"/>
            </w:tcBorders>
            <w:shd w:val="clear" w:color="auto" w:fill="auto"/>
            <w:vAlign w:val="bottom"/>
          </w:tcPr>
          <w:p w14:paraId="4911B0E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c>
          <w:tcPr>
            <w:tcW w:w="2880" w:type="dxa"/>
            <w:gridSpan w:val="4"/>
            <w:tcBorders>
              <w:right w:val="single" w:sz="8" w:space="0" w:color="auto"/>
            </w:tcBorders>
            <w:shd w:val="clear" w:color="auto" w:fill="auto"/>
            <w:vAlign w:val="bottom"/>
          </w:tcPr>
          <w:p w14:paraId="46BC3E0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EA4372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фильтрацией радиочастот;</w:t>
            </w:r>
          </w:p>
        </w:tc>
        <w:tc>
          <w:tcPr>
            <w:tcW w:w="720" w:type="dxa"/>
            <w:tcBorders>
              <w:right w:val="single" w:sz="8" w:space="0" w:color="auto"/>
            </w:tcBorders>
            <w:shd w:val="clear" w:color="auto" w:fill="auto"/>
            <w:vAlign w:val="bottom"/>
          </w:tcPr>
          <w:p w14:paraId="3CE5D91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7065B80A" w14:textId="77777777" w:rsidTr="00905A6B">
        <w:trPr>
          <w:trHeight w:val="276"/>
        </w:trPr>
        <w:tc>
          <w:tcPr>
            <w:tcW w:w="500" w:type="dxa"/>
            <w:tcBorders>
              <w:left w:val="single" w:sz="8" w:space="0" w:color="auto"/>
              <w:right w:val="single" w:sz="8" w:space="0" w:color="auto"/>
            </w:tcBorders>
            <w:shd w:val="clear" w:color="auto" w:fill="auto"/>
            <w:vAlign w:val="bottom"/>
          </w:tcPr>
          <w:p w14:paraId="4B2F798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756E8B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C2AB42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Сопротивление (выходное): 200 Ом;</w:t>
            </w:r>
          </w:p>
        </w:tc>
        <w:tc>
          <w:tcPr>
            <w:tcW w:w="720" w:type="dxa"/>
            <w:tcBorders>
              <w:right w:val="single" w:sz="8" w:space="0" w:color="auto"/>
            </w:tcBorders>
            <w:shd w:val="clear" w:color="auto" w:fill="auto"/>
            <w:vAlign w:val="bottom"/>
          </w:tcPr>
          <w:p w14:paraId="6D4E502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8D3453D" w14:textId="77777777" w:rsidTr="00905A6B">
        <w:trPr>
          <w:trHeight w:val="276"/>
        </w:trPr>
        <w:tc>
          <w:tcPr>
            <w:tcW w:w="500" w:type="dxa"/>
            <w:tcBorders>
              <w:left w:val="single" w:sz="8" w:space="0" w:color="auto"/>
              <w:right w:val="single" w:sz="8" w:space="0" w:color="auto"/>
            </w:tcBorders>
            <w:shd w:val="clear" w:color="auto" w:fill="auto"/>
            <w:vAlign w:val="bottom"/>
          </w:tcPr>
          <w:p w14:paraId="095249C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4E416C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D4B9E5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Максимум (выходной): +20 дБ;</w:t>
            </w:r>
          </w:p>
        </w:tc>
        <w:tc>
          <w:tcPr>
            <w:tcW w:w="720" w:type="dxa"/>
            <w:tcBorders>
              <w:right w:val="single" w:sz="8" w:space="0" w:color="auto"/>
            </w:tcBorders>
            <w:shd w:val="clear" w:color="auto" w:fill="auto"/>
            <w:vAlign w:val="bottom"/>
          </w:tcPr>
          <w:p w14:paraId="4905A68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26B54CB" w14:textId="77777777" w:rsidTr="00905A6B">
        <w:trPr>
          <w:trHeight w:val="277"/>
        </w:trPr>
        <w:tc>
          <w:tcPr>
            <w:tcW w:w="500" w:type="dxa"/>
            <w:tcBorders>
              <w:left w:val="single" w:sz="8" w:space="0" w:color="auto"/>
              <w:right w:val="single" w:sz="8" w:space="0" w:color="auto"/>
            </w:tcBorders>
            <w:shd w:val="clear" w:color="auto" w:fill="auto"/>
            <w:vAlign w:val="bottom"/>
          </w:tcPr>
          <w:p w14:paraId="5C14231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B92A21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3610E7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Частота дискретизации: 48 кГц;</w:t>
            </w:r>
          </w:p>
        </w:tc>
        <w:tc>
          <w:tcPr>
            <w:tcW w:w="720" w:type="dxa"/>
            <w:tcBorders>
              <w:right w:val="single" w:sz="8" w:space="0" w:color="auto"/>
            </w:tcBorders>
            <w:shd w:val="clear" w:color="auto" w:fill="auto"/>
            <w:vAlign w:val="bottom"/>
          </w:tcPr>
          <w:p w14:paraId="0D73E6D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4489CE3" w14:textId="77777777" w:rsidTr="00905A6B">
        <w:trPr>
          <w:trHeight w:val="276"/>
        </w:trPr>
        <w:tc>
          <w:tcPr>
            <w:tcW w:w="500" w:type="dxa"/>
            <w:tcBorders>
              <w:left w:val="single" w:sz="8" w:space="0" w:color="auto"/>
              <w:right w:val="single" w:sz="8" w:space="0" w:color="auto"/>
            </w:tcBorders>
            <w:shd w:val="clear" w:color="auto" w:fill="auto"/>
            <w:vAlign w:val="bottom"/>
          </w:tcPr>
          <w:p w14:paraId="5AA0BA4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317EB8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7B42FF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Частотный диапазон: 20 Гц - 20 кГц, +/- 1</w:t>
            </w:r>
          </w:p>
        </w:tc>
        <w:tc>
          <w:tcPr>
            <w:tcW w:w="720" w:type="dxa"/>
            <w:tcBorders>
              <w:right w:val="single" w:sz="8" w:space="0" w:color="auto"/>
            </w:tcBorders>
            <w:shd w:val="clear" w:color="auto" w:fill="auto"/>
            <w:vAlign w:val="bottom"/>
          </w:tcPr>
          <w:p w14:paraId="46A0722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31CE1F0" w14:textId="77777777" w:rsidTr="00905A6B">
        <w:trPr>
          <w:trHeight w:val="276"/>
        </w:trPr>
        <w:tc>
          <w:tcPr>
            <w:tcW w:w="500" w:type="dxa"/>
            <w:tcBorders>
              <w:left w:val="single" w:sz="8" w:space="0" w:color="auto"/>
              <w:right w:val="single" w:sz="8" w:space="0" w:color="auto"/>
            </w:tcBorders>
            <w:shd w:val="clear" w:color="auto" w:fill="auto"/>
            <w:vAlign w:val="bottom"/>
          </w:tcPr>
          <w:p w14:paraId="40B76BF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7B5786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7D8346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дБ;</w:t>
            </w:r>
          </w:p>
        </w:tc>
        <w:tc>
          <w:tcPr>
            <w:tcW w:w="720" w:type="dxa"/>
            <w:tcBorders>
              <w:right w:val="single" w:sz="8" w:space="0" w:color="auto"/>
            </w:tcBorders>
            <w:shd w:val="clear" w:color="auto" w:fill="auto"/>
            <w:vAlign w:val="bottom"/>
          </w:tcPr>
          <w:p w14:paraId="6C5EFD0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E3C5EF6" w14:textId="77777777" w:rsidTr="00905A6B">
        <w:trPr>
          <w:trHeight w:val="276"/>
        </w:trPr>
        <w:tc>
          <w:tcPr>
            <w:tcW w:w="500" w:type="dxa"/>
            <w:tcBorders>
              <w:left w:val="single" w:sz="8" w:space="0" w:color="auto"/>
              <w:right w:val="single" w:sz="8" w:space="0" w:color="auto"/>
            </w:tcBorders>
            <w:shd w:val="clear" w:color="auto" w:fill="auto"/>
            <w:vAlign w:val="bottom"/>
          </w:tcPr>
          <w:p w14:paraId="56146E42"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8D6AB0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E6CD9B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Рабочее напряжение: 100 - 240 VAC 50 /60 Гц</w:t>
            </w:r>
          </w:p>
        </w:tc>
        <w:tc>
          <w:tcPr>
            <w:tcW w:w="720" w:type="dxa"/>
            <w:tcBorders>
              <w:right w:val="single" w:sz="8" w:space="0" w:color="auto"/>
            </w:tcBorders>
            <w:shd w:val="clear" w:color="auto" w:fill="auto"/>
            <w:vAlign w:val="bottom"/>
          </w:tcPr>
          <w:p w14:paraId="00E9A3C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F3ED3B5" w14:textId="77777777" w:rsidTr="00905A6B">
        <w:trPr>
          <w:trHeight w:val="276"/>
        </w:trPr>
        <w:tc>
          <w:tcPr>
            <w:tcW w:w="500" w:type="dxa"/>
            <w:tcBorders>
              <w:left w:val="single" w:sz="8" w:space="0" w:color="auto"/>
              <w:right w:val="single" w:sz="8" w:space="0" w:color="auto"/>
            </w:tcBorders>
            <w:shd w:val="clear" w:color="auto" w:fill="auto"/>
            <w:vAlign w:val="bottom"/>
          </w:tcPr>
          <w:p w14:paraId="0D13C52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A7F60F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3B6D1B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Потребление/мощность: 25 Вт;</w:t>
            </w:r>
          </w:p>
        </w:tc>
        <w:tc>
          <w:tcPr>
            <w:tcW w:w="720" w:type="dxa"/>
            <w:tcBorders>
              <w:right w:val="single" w:sz="8" w:space="0" w:color="auto"/>
            </w:tcBorders>
            <w:shd w:val="clear" w:color="auto" w:fill="auto"/>
            <w:vAlign w:val="bottom"/>
          </w:tcPr>
          <w:p w14:paraId="6798E2B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056753F" w14:textId="77777777" w:rsidTr="00905A6B">
        <w:trPr>
          <w:trHeight w:val="276"/>
        </w:trPr>
        <w:tc>
          <w:tcPr>
            <w:tcW w:w="500" w:type="dxa"/>
            <w:tcBorders>
              <w:left w:val="single" w:sz="8" w:space="0" w:color="auto"/>
              <w:right w:val="single" w:sz="8" w:space="0" w:color="auto"/>
            </w:tcBorders>
            <w:shd w:val="clear" w:color="auto" w:fill="auto"/>
            <w:vAlign w:val="bottom"/>
          </w:tcPr>
          <w:p w14:paraId="584CB44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1ADB70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053653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блока: 5 кг;</w:t>
            </w:r>
          </w:p>
        </w:tc>
        <w:tc>
          <w:tcPr>
            <w:tcW w:w="720" w:type="dxa"/>
            <w:tcBorders>
              <w:right w:val="single" w:sz="8" w:space="0" w:color="auto"/>
            </w:tcBorders>
            <w:shd w:val="clear" w:color="auto" w:fill="auto"/>
            <w:vAlign w:val="bottom"/>
          </w:tcPr>
          <w:p w14:paraId="2A5E57A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C32641A"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0FDCACD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1FE0258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750C775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Размеры: 1U</w:t>
            </w:r>
          </w:p>
        </w:tc>
        <w:tc>
          <w:tcPr>
            <w:tcW w:w="720" w:type="dxa"/>
            <w:tcBorders>
              <w:bottom w:val="single" w:sz="8" w:space="0" w:color="auto"/>
              <w:right w:val="single" w:sz="8" w:space="0" w:color="auto"/>
            </w:tcBorders>
            <w:shd w:val="clear" w:color="auto" w:fill="auto"/>
            <w:vAlign w:val="bottom"/>
          </w:tcPr>
          <w:p w14:paraId="7A4AA1E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D6F3AF3" w14:textId="77777777" w:rsidTr="00905A6B">
        <w:trPr>
          <w:trHeight w:val="264"/>
        </w:trPr>
        <w:tc>
          <w:tcPr>
            <w:tcW w:w="500" w:type="dxa"/>
            <w:tcBorders>
              <w:left w:val="single" w:sz="8" w:space="0" w:color="auto"/>
              <w:right w:val="single" w:sz="8" w:space="0" w:color="auto"/>
            </w:tcBorders>
            <w:shd w:val="clear" w:color="auto" w:fill="auto"/>
            <w:vAlign w:val="bottom"/>
          </w:tcPr>
          <w:p w14:paraId="5437080B"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E3C7C9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Матричный коммутатор</w:t>
            </w:r>
          </w:p>
        </w:tc>
        <w:tc>
          <w:tcPr>
            <w:tcW w:w="5780" w:type="dxa"/>
            <w:tcBorders>
              <w:right w:val="single" w:sz="8" w:space="0" w:color="auto"/>
            </w:tcBorders>
            <w:shd w:val="clear" w:color="auto" w:fill="auto"/>
            <w:vAlign w:val="bottom"/>
          </w:tcPr>
          <w:p w14:paraId="51848A9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Направляет 4 сигнала HD от источников на 2 HD</w:t>
            </w:r>
          </w:p>
        </w:tc>
        <w:tc>
          <w:tcPr>
            <w:tcW w:w="720" w:type="dxa"/>
            <w:tcBorders>
              <w:right w:val="single" w:sz="8" w:space="0" w:color="auto"/>
            </w:tcBorders>
            <w:shd w:val="clear" w:color="auto" w:fill="auto"/>
            <w:vAlign w:val="bottom"/>
          </w:tcPr>
          <w:p w14:paraId="64C5A59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7D5B1E5" w14:textId="77777777" w:rsidTr="00905A6B">
        <w:trPr>
          <w:trHeight w:val="276"/>
        </w:trPr>
        <w:tc>
          <w:tcPr>
            <w:tcW w:w="500" w:type="dxa"/>
            <w:tcBorders>
              <w:left w:val="single" w:sz="8" w:space="0" w:color="auto"/>
              <w:right w:val="single" w:sz="8" w:space="0" w:color="auto"/>
            </w:tcBorders>
            <w:shd w:val="clear" w:color="auto" w:fill="auto"/>
            <w:vAlign w:val="bottom"/>
          </w:tcPr>
          <w:p w14:paraId="7F35379E"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7A3A33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 встроенный де-</w:t>
            </w:r>
          </w:p>
        </w:tc>
        <w:tc>
          <w:tcPr>
            <w:tcW w:w="5780" w:type="dxa"/>
            <w:tcBorders>
              <w:right w:val="single" w:sz="8" w:space="0" w:color="auto"/>
            </w:tcBorders>
            <w:shd w:val="clear" w:color="auto" w:fill="auto"/>
            <w:vAlign w:val="bottom"/>
          </w:tcPr>
          <w:p w14:paraId="1BB8F70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дисплея</w:t>
            </w:r>
          </w:p>
        </w:tc>
        <w:tc>
          <w:tcPr>
            <w:tcW w:w="720" w:type="dxa"/>
            <w:tcBorders>
              <w:right w:val="single" w:sz="8" w:space="0" w:color="auto"/>
            </w:tcBorders>
            <w:shd w:val="clear" w:color="auto" w:fill="auto"/>
            <w:vAlign w:val="bottom"/>
          </w:tcPr>
          <w:p w14:paraId="21E8B78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6B8887F" w14:textId="77777777" w:rsidTr="00905A6B">
        <w:trPr>
          <w:trHeight w:val="276"/>
        </w:trPr>
        <w:tc>
          <w:tcPr>
            <w:tcW w:w="500" w:type="dxa"/>
            <w:tcBorders>
              <w:left w:val="single" w:sz="8" w:space="0" w:color="auto"/>
              <w:right w:val="single" w:sz="8" w:space="0" w:color="auto"/>
            </w:tcBorders>
            <w:shd w:val="clear" w:color="auto" w:fill="auto"/>
            <w:vAlign w:val="bottom"/>
          </w:tcPr>
          <w:p w14:paraId="5C16A80F"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C3A29AE"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эмбеддером</w:t>
            </w:r>
            <w:proofErr w:type="spellEnd"/>
          </w:p>
        </w:tc>
        <w:tc>
          <w:tcPr>
            <w:tcW w:w="5780" w:type="dxa"/>
            <w:tcBorders>
              <w:right w:val="single" w:sz="8" w:space="0" w:color="auto"/>
            </w:tcBorders>
            <w:shd w:val="clear" w:color="auto" w:fill="auto"/>
            <w:vAlign w:val="bottom"/>
          </w:tcPr>
          <w:p w14:paraId="0E5DD71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Поддержка разрешения </w:t>
            </w:r>
            <w:proofErr w:type="spellStart"/>
            <w:r w:rsidRPr="004A167A">
              <w:rPr>
                <w:rFonts w:ascii="Times New Roman" w:hAnsi="Times New Roman" w:cs="Times New Roman"/>
                <w:sz w:val="24"/>
                <w:szCs w:val="24"/>
                <w:lang w:eastAsia="ru-RU"/>
              </w:rPr>
              <w:t>Ultra</w:t>
            </w:r>
            <w:proofErr w:type="spellEnd"/>
            <w:r w:rsidRPr="004A167A">
              <w:rPr>
                <w:rFonts w:ascii="Times New Roman" w:hAnsi="Times New Roman" w:cs="Times New Roman"/>
                <w:sz w:val="24"/>
                <w:szCs w:val="24"/>
                <w:lang w:eastAsia="ru-RU"/>
              </w:rPr>
              <w:t xml:space="preserve"> HD 4K x 2K (3840 x</w:t>
            </w:r>
          </w:p>
        </w:tc>
        <w:tc>
          <w:tcPr>
            <w:tcW w:w="720" w:type="dxa"/>
            <w:tcBorders>
              <w:right w:val="single" w:sz="8" w:space="0" w:color="auto"/>
            </w:tcBorders>
            <w:shd w:val="clear" w:color="auto" w:fill="auto"/>
            <w:vAlign w:val="bottom"/>
          </w:tcPr>
          <w:p w14:paraId="4110A5E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CB64A7" w14:paraId="32382DA1" w14:textId="77777777" w:rsidTr="00905A6B">
        <w:trPr>
          <w:trHeight w:val="276"/>
        </w:trPr>
        <w:tc>
          <w:tcPr>
            <w:tcW w:w="500" w:type="dxa"/>
            <w:tcBorders>
              <w:left w:val="single" w:sz="8" w:space="0" w:color="auto"/>
              <w:right w:val="single" w:sz="8" w:space="0" w:color="auto"/>
            </w:tcBorders>
            <w:shd w:val="clear" w:color="auto" w:fill="auto"/>
            <w:vAlign w:val="bottom"/>
          </w:tcPr>
          <w:p w14:paraId="60594F38"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D41047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2542883"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 xml:space="preserve">2160 @ 30Hz) </w:t>
            </w:r>
            <w:r w:rsidRPr="004A167A">
              <w:rPr>
                <w:rFonts w:ascii="Times New Roman" w:hAnsi="Times New Roman" w:cs="Times New Roman"/>
                <w:sz w:val="24"/>
                <w:szCs w:val="24"/>
                <w:lang w:eastAsia="ru-RU"/>
              </w:rPr>
              <w:t>и</w:t>
            </w:r>
            <w:r w:rsidRPr="004A167A">
              <w:rPr>
                <w:rFonts w:ascii="Times New Roman" w:hAnsi="Times New Roman" w:cs="Times New Roman"/>
                <w:sz w:val="24"/>
                <w:szCs w:val="24"/>
                <w:lang w:val="en-US" w:eastAsia="ru-RU"/>
              </w:rPr>
              <w:t xml:space="preserve"> 1080p Full HD</w:t>
            </w:r>
          </w:p>
        </w:tc>
        <w:tc>
          <w:tcPr>
            <w:tcW w:w="720" w:type="dxa"/>
            <w:tcBorders>
              <w:right w:val="single" w:sz="8" w:space="0" w:color="auto"/>
            </w:tcBorders>
            <w:shd w:val="clear" w:color="auto" w:fill="auto"/>
            <w:vAlign w:val="bottom"/>
          </w:tcPr>
          <w:p w14:paraId="11A2EBAE"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5F018CC4" w14:textId="77777777" w:rsidTr="00905A6B">
        <w:trPr>
          <w:trHeight w:val="276"/>
        </w:trPr>
        <w:tc>
          <w:tcPr>
            <w:tcW w:w="500" w:type="dxa"/>
            <w:tcBorders>
              <w:left w:val="single" w:sz="8" w:space="0" w:color="auto"/>
              <w:right w:val="single" w:sz="8" w:space="0" w:color="auto"/>
            </w:tcBorders>
            <w:shd w:val="clear" w:color="auto" w:fill="auto"/>
            <w:vAlign w:val="bottom"/>
          </w:tcPr>
          <w:p w14:paraId="303B54E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5</w:t>
            </w:r>
          </w:p>
        </w:tc>
        <w:tc>
          <w:tcPr>
            <w:tcW w:w="2880" w:type="dxa"/>
            <w:gridSpan w:val="4"/>
            <w:tcBorders>
              <w:right w:val="single" w:sz="8" w:space="0" w:color="auto"/>
            </w:tcBorders>
            <w:shd w:val="clear" w:color="auto" w:fill="auto"/>
            <w:vAlign w:val="bottom"/>
          </w:tcPr>
          <w:p w14:paraId="6F34EC7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C60AD8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Поддержка 12-bit </w:t>
            </w:r>
            <w:proofErr w:type="spellStart"/>
            <w:r w:rsidRPr="004A167A">
              <w:rPr>
                <w:rFonts w:ascii="Times New Roman" w:hAnsi="Times New Roman" w:cs="Times New Roman"/>
                <w:sz w:val="24"/>
                <w:szCs w:val="24"/>
                <w:lang w:eastAsia="ru-RU"/>
              </w:rPr>
              <w:t>Deep</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Color</w:t>
            </w:r>
            <w:proofErr w:type="spellEnd"/>
          </w:p>
        </w:tc>
        <w:tc>
          <w:tcPr>
            <w:tcW w:w="720" w:type="dxa"/>
            <w:tcBorders>
              <w:right w:val="single" w:sz="8" w:space="0" w:color="auto"/>
            </w:tcBorders>
            <w:shd w:val="clear" w:color="auto" w:fill="auto"/>
            <w:vAlign w:val="bottom"/>
          </w:tcPr>
          <w:p w14:paraId="03EE10A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23600AEE" w14:textId="77777777" w:rsidTr="00905A6B">
        <w:trPr>
          <w:trHeight w:val="276"/>
        </w:trPr>
        <w:tc>
          <w:tcPr>
            <w:tcW w:w="500" w:type="dxa"/>
            <w:tcBorders>
              <w:left w:val="single" w:sz="8" w:space="0" w:color="auto"/>
              <w:right w:val="single" w:sz="8" w:space="0" w:color="auto"/>
            </w:tcBorders>
            <w:shd w:val="clear" w:color="auto" w:fill="auto"/>
            <w:vAlign w:val="bottom"/>
          </w:tcPr>
          <w:p w14:paraId="59821A9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F42CF1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10FCD6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Поддержка PCM, </w:t>
            </w:r>
            <w:proofErr w:type="spellStart"/>
            <w:r w:rsidRPr="004A167A">
              <w:rPr>
                <w:rFonts w:ascii="Times New Roman" w:hAnsi="Times New Roman" w:cs="Times New Roman"/>
                <w:sz w:val="24"/>
                <w:szCs w:val="24"/>
                <w:lang w:eastAsia="ru-RU"/>
              </w:rPr>
              <w:t>Dolby</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Digital</w:t>
            </w:r>
            <w:proofErr w:type="spellEnd"/>
            <w:r w:rsidRPr="004A167A">
              <w:rPr>
                <w:rFonts w:ascii="Times New Roman" w:hAnsi="Times New Roman" w:cs="Times New Roman"/>
                <w:sz w:val="24"/>
                <w:szCs w:val="24"/>
                <w:lang w:eastAsia="ru-RU"/>
              </w:rPr>
              <w:t xml:space="preserve">™, и DTS </w:t>
            </w:r>
            <w:proofErr w:type="spellStart"/>
            <w:r w:rsidRPr="004A167A">
              <w:rPr>
                <w:rFonts w:ascii="Times New Roman" w:hAnsi="Times New Roman" w:cs="Times New Roman"/>
                <w:sz w:val="24"/>
                <w:szCs w:val="24"/>
                <w:lang w:eastAsia="ru-RU"/>
              </w:rPr>
              <w:t>Digital</w:t>
            </w:r>
            <w:proofErr w:type="spellEnd"/>
          </w:p>
        </w:tc>
        <w:tc>
          <w:tcPr>
            <w:tcW w:w="720" w:type="dxa"/>
            <w:tcBorders>
              <w:right w:val="single" w:sz="8" w:space="0" w:color="auto"/>
            </w:tcBorders>
            <w:shd w:val="clear" w:color="auto" w:fill="auto"/>
            <w:vAlign w:val="bottom"/>
          </w:tcPr>
          <w:p w14:paraId="06486BE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2DE4149" w14:textId="77777777" w:rsidTr="00905A6B">
        <w:trPr>
          <w:trHeight w:val="276"/>
        </w:trPr>
        <w:tc>
          <w:tcPr>
            <w:tcW w:w="500" w:type="dxa"/>
            <w:tcBorders>
              <w:left w:val="single" w:sz="8" w:space="0" w:color="auto"/>
              <w:right w:val="single" w:sz="8" w:space="0" w:color="auto"/>
            </w:tcBorders>
            <w:shd w:val="clear" w:color="auto" w:fill="auto"/>
            <w:vAlign w:val="bottom"/>
          </w:tcPr>
          <w:p w14:paraId="36902507"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2E94BD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B0F7030"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Surround</w:t>
            </w:r>
            <w:proofErr w:type="spellEnd"/>
            <w:r w:rsidRPr="004A167A">
              <w:rPr>
                <w:rFonts w:ascii="Times New Roman" w:hAnsi="Times New Roman" w:cs="Times New Roman"/>
                <w:sz w:val="24"/>
                <w:szCs w:val="24"/>
                <w:lang w:eastAsia="ru-RU"/>
              </w:rPr>
              <w:t>™</w:t>
            </w:r>
          </w:p>
        </w:tc>
        <w:tc>
          <w:tcPr>
            <w:tcW w:w="720" w:type="dxa"/>
            <w:tcBorders>
              <w:right w:val="single" w:sz="8" w:space="0" w:color="auto"/>
            </w:tcBorders>
            <w:shd w:val="clear" w:color="auto" w:fill="auto"/>
            <w:vAlign w:val="bottom"/>
          </w:tcPr>
          <w:p w14:paraId="7A4FCFA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8F6DAEF" w14:textId="77777777" w:rsidTr="00905A6B">
        <w:trPr>
          <w:trHeight w:val="276"/>
        </w:trPr>
        <w:tc>
          <w:tcPr>
            <w:tcW w:w="500" w:type="dxa"/>
            <w:tcBorders>
              <w:left w:val="single" w:sz="8" w:space="0" w:color="auto"/>
              <w:right w:val="single" w:sz="8" w:space="0" w:color="auto"/>
            </w:tcBorders>
            <w:shd w:val="clear" w:color="auto" w:fill="auto"/>
            <w:vAlign w:val="bottom"/>
          </w:tcPr>
          <w:p w14:paraId="037B850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4AB52E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B976CD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Поддержка одновременного вывода аудио</w:t>
            </w:r>
          </w:p>
        </w:tc>
        <w:tc>
          <w:tcPr>
            <w:tcW w:w="720" w:type="dxa"/>
            <w:tcBorders>
              <w:right w:val="single" w:sz="8" w:space="0" w:color="auto"/>
            </w:tcBorders>
            <w:shd w:val="clear" w:color="auto" w:fill="auto"/>
            <w:vAlign w:val="bottom"/>
          </w:tcPr>
          <w:p w14:paraId="6B3630B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CB64A7" w14:paraId="1753903B"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5139B43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2DC2FD4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2C7AF365"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eastAsia="ru-RU"/>
              </w:rPr>
              <w:t>Поддержка</w:t>
            </w:r>
            <w:r w:rsidRPr="004A167A">
              <w:rPr>
                <w:rFonts w:ascii="Times New Roman" w:hAnsi="Times New Roman" w:cs="Times New Roman"/>
                <w:sz w:val="24"/>
                <w:szCs w:val="24"/>
                <w:lang w:val="en-US" w:eastAsia="ru-RU"/>
              </w:rPr>
              <w:t xml:space="preserve"> HDMI/MHL dual mode input</w:t>
            </w:r>
          </w:p>
        </w:tc>
        <w:tc>
          <w:tcPr>
            <w:tcW w:w="720" w:type="dxa"/>
            <w:tcBorders>
              <w:bottom w:val="single" w:sz="8" w:space="0" w:color="auto"/>
              <w:right w:val="single" w:sz="8" w:space="0" w:color="auto"/>
            </w:tcBorders>
            <w:shd w:val="clear" w:color="auto" w:fill="auto"/>
            <w:vAlign w:val="bottom"/>
          </w:tcPr>
          <w:p w14:paraId="03D82D6E"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51D51CDA" w14:textId="77777777" w:rsidTr="00905A6B">
        <w:trPr>
          <w:trHeight w:val="264"/>
        </w:trPr>
        <w:tc>
          <w:tcPr>
            <w:tcW w:w="500" w:type="dxa"/>
            <w:tcBorders>
              <w:left w:val="single" w:sz="8" w:space="0" w:color="auto"/>
              <w:right w:val="single" w:sz="8" w:space="0" w:color="auto"/>
            </w:tcBorders>
            <w:shd w:val="clear" w:color="auto" w:fill="auto"/>
            <w:vAlign w:val="bottom"/>
          </w:tcPr>
          <w:p w14:paraId="7BD0F4E8" w14:textId="77777777" w:rsidR="00EA7E07" w:rsidRPr="004A167A" w:rsidRDefault="00EA7E07" w:rsidP="004A167A">
            <w:pPr>
              <w:pStyle w:val="afffe"/>
              <w:rPr>
                <w:rFonts w:ascii="Times New Roman" w:hAnsi="Times New Roman" w:cs="Times New Roman"/>
                <w:sz w:val="24"/>
                <w:szCs w:val="24"/>
                <w:lang w:val="en-US" w:eastAsia="ru-RU"/>
              </w:rPr>
            </w:pPr>
          </w:p>
        </w:tc>
        <w:tc>
          <w:tcPr>
            <w:tcW w:w="2880" w:type="dxa"/>
            <w:gridSpan w:val="4"/>
            <w:tcBorders>
              <w:right w:val="single" w:sz="8" w:space="0" w:color="auto"/>
            </w:tcBorders>
            <w:shd w:val="clear" w:color="auto" w:fill="auto"/>
            <w:vAlign w:val="bottom"/>
          </w:tcPr>
          <w:p w14:paraId="1A50617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Де-</w:t>
            </w:r>
            <w:proofErr w:type="spellStart"/>
            <w:r w:rsidRPr="004A167A">
              <w:rPr>
                <w:rFonts w:ascii="Times New Roman" w:hAnsi="Times New Roman" w:cs="Times New Roman"/>
                <w:sz w:val="24"/>
                <w:szCs w:val="24"/>
                <w:lang w:eastAsia="ru-RU"/>
              </w:rPr>
              <w:t>эмбеддер</w:t>
            </w:r>
            <w:proofErr w:type="spellEnd"/>
          </w:p>
        </w:tc>
        <w:tc>
          <w:tcPr>
            <w:tcW w:w="5780" w:type="dxa"/>
            <w:tcBorders>
              <w:right w:val="single" w:sz="8" w:space="0" w:color="auto"/>
            </w:tcBorders>
            <w:shd w:val="clear" w:color="auto" w:fill="auto"/>
            <w:vAlign w:val="bottom"/>
          </w:tcPr>
          <w:p w14:paraId="18B6FAF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Вход 1 – HDMI, тип А (розетка)</w:t>
            </w:r>
          </w:p>
        </w:tc>
        <w:tc>
          <w:tcPr>
            <w:tcW w:w="720" w:type="dxa"/>
            <w:tcBorders>
              <w:right w:val="single" w:sz="8" w:space="0" w:color="auto"/>
            </w:tcBorders>
            <w:shd w:val="clear" w:color="auto" w:fill="auto"/>
            <w:vAlign w:val="bottom"/>
          </w:tcPr>
          <w:p w14:paraId="3EC6206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11AD039" w14:textId="77777777" w:rsidTr="00905A6B">
        <w:trPr>
          <w:trHeight w:val="276"/>
        </w:trPr>
        <w:tc>
          <w:tcPr>
            <w:tcW w:w="500" w:type="dxa"/>
            <w:tcBorders>
              <w:left w:val="single" w:sz="8" w:space="0" w:color="auto"/>
              <w:right w:val="single" w:sz="8" w:space="0" w:color="auto"/>
            </w:tcBorders>
            <w:shd w:val="clear" w:color="auto" w:fill="auto"/>
            <w:vAlign w:val="bottom"/>
          </w:tcPr>
          <w:p w14:paraId="77C0BB72"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7E405F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1C5B0D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Выходы 1 – проходной HDMI, тип А</w:t>
            </w:r>
          </w:p>
        </w:tc>
        <w:tc>
          <w:tcPr>
            <w:tcW w:w="720" w:type="dxa"/>
            <w:tcBorders>
              <w:right w:val="single" w:sz="8" w:space="0" w:color="auto"/>
            </w:tcBorders>
            <w:shd w:val="clear" w:color="auto" w:fill="auto"/>
            <w:vAlign w:val="bottom"/>
          </w:tcPr>
          <w:p w14:paraId="581D24D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D7B3139" w14:textId="77777777" w:rsidTr="00905A6B">
        <w:trPr>
          <w:trHeight w:val="276"/>
        </w:trPr>
        <w:tc>
          <w:tcPr>
            <w:tcW w:w="500" w:type="dxa"/>
            <w:tcBorders>
              <w:left w:val="single" w:sz="8" w:space="0" w:color="auto"/>
              <w:right w:val="single" w:sz="8" w:space="0" w:color="auto"/>
            </w:tcBorders>
            <w:shd w:val="clear" w:color="auto" w:fill="auto"/>
            <w:vAlign w:val="bottom"/>
          </w:tcPr>
          <w:p w14:paraId="2CB31A8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E0DCF1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2CF611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(розетка)</w:t>
            </w:r>
          </w:p>
        </w:tc>
        <w:tc>
          <w:tcPr>
            <w:tcW w:w="720" w:type="dxa"/>
            <w:tcBorders>
              <w:right w:val="single" w:sz="8" w:space="0" w:color="auto"/>
            </w:tcBorders>
            <w:shd w:val="clear" w:color="auto" w:fill="auto"/>
            <w:vAlign w:val="bottom"/>
          </w:tcPr>
          <w:p w14:paraId="08CD0D1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4E81DFA" w14:textId="77777777" w:rsidTr="00905A6B">
        <w:trPr>
          <w:trHeight w:val="276"/>
        </w:trPr>
        <w:tc>
          <w:tcPr>
            <w:tcW w:w="500" w:type="dxa"/>
            <w:tcBorders>
              <w:left w:val="single" w:sz="8" w:space="0" w:color="auto"/>
              <w:right w:val="single" w:sz="8" w:space="0" w:color="auto"/>
            </w:tcBorders>
            <w:shd w:val="clear" w:color="auto" w:fill="auto"/>
            <w:vAlign w:val="bottom"/>
          </w:tcPr>
          <w:p w14:paraId="3A1C2EB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6385E7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B8C17F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1 – цифровое аудио S/PDIF, оптический</w:t>
            </w:r>
          </w:p>
        </w:tc>
        <w:tc>
          <w:tcPr>
            <w:tcW w:w="720" w:type="dxa"/>
            <w:tcBorders>
              <w:right w:val="single" w:sz="8" w:space="0" w:color="auto"/>
            </w:tcBorders>
            <w:shd w:val="clear" w:color="auto" w:fill="auto"/>
            <w:vAlign w:val="bottom"/>
          </w:tcPr>
          <w:p w14:paraId="687FABA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EB14BF8" w14:textId="77777777" w:rsidTr="00905A6B">
        <w:trPr>
          <w:trHeight w:val="276"/>
        </w:trPr>
        <w:tc>
          <w:tcPr>
            <w:tcW w:w="500" w:type="dxa"/>
            <w:tcBorders>
              <w:left w:val="single" w:sz="8" w:space="0" w:color="auto"/>
              <w:right w:val="single" w:sz="8" w:space="0" w:color="auto"/>
            </w:tcBorders>
            <w:shd w:val="clear" w:color="auto" w:fill="auto"/>
            <w:vAlign w:val="bottom"/>
          </w:tcPr>
          <w:p w14:paraId="57D2B52B"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97D190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F36C6D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интерфейс TOSLINK</w:t>
            </w:r>
          </w:p>
        </w:tc>
        <w:tc>
          <w:tcPr>
            <w:tcW w:w="720" w:type="dxa"/>
            <w:tcBorders>
              <w:right w:val="single" w:sz="8" w:space="0" w:color="auto"/>
            </w:tcBorders>
            <w:shd w:val="clear" w:color="auto" w:fill="auto"/>
            <w:vAlign w:val="bottom"/>
          </w:tcPr>
          <w:p w14:paraId="5375F12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77C48E0" w14:textId="77777777" w:rsidTr="00905A6B">
        <w:trPr>
          <w:trHeight w:val="276"/>
        </w:trPr>
        <w:tc>
          <w:tcPr>
            <w:tcW w:w="500" w:type="dxa"/>
            <w:tcBorders>
              <w:left w:val="single" w:sz="8" w:space="0" w:color="auto"/>
              <w:right w:val="single" w:sz="8" w:space="0" w:color="auto"/>
            </w:tcBorders>
            <w:shd w:val="clear" w:color="auto" w:fill="auto"/>
            <w:vAlign w:val="bottom"/>
          </w:tcPr>
          <w:p w14:paraId="22BC4B07"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C970E9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A18199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 – цифровое аудио S/PDIF, разъем RCA</w:t>
            </w:r>
          </w:p>
        </w:tc>
        <w:tc>
          <w:tcPr>
            <w:tcW w:w="720" w:type="dxa"/>
            <w:tcBorders>
              <w:right w:val="single" w:sz="8" w:space="0" w:color="auto"/>
            </w:tcBorders>
            <w:shd w:val="clear" w:color="auto" w:fill="auto"/>
            <w:vAlign w:val="bottom"/>
          </w:tcPr>
          <w:p w14:paraId="499A820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F67F463" w14:textId="77777777" w:rsidTr="00905A6B">
        <w:trPr>
          <w:trHeight w:val="276"/>
        </w:trPr>
        <w:tc>
          <w:tcPr>
            <w:tcW w:w="500" w:type="dxa"/>
            <w:tcBorders>
              <w:left w:val="single" w:sz="8" w:space="0" w:color="auto"/>
              <w:right w:val="single" w:sz="8" w:space="0" w:color="auto"/>
            </w:tcBorders>
            <w:shd w:val="clear" w:color="auto" w:fill="auto"/>
            <w:vAlign w:val="bottom"/>
          </w:tcPr>
          <w:p w14:paraId="0604818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5EA152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03B1FD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(розетка)</w:t>
            </w:r>
          </w:p>
        </w:tc>
        <w:tc>
          <w:tcPr>
            <w:tcW w:w="720" w:type="dxa"/>
            <w:tcBorders>
              <w:right w:val="single" w:sz="8" w:space="0" w:color="auto"/>
            </w:tcBorders>
            <w:shd w:val="clear" w:color="auto" w:fill="auto"/>
            <w:vAlign w:val="bottom"/>
          </w:tcPr>
          <w:p w14:paraId="674223E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492E6FD" w14:textId="77777777" w:rsidTr="00905A6B">
        <w:trPr>
          <w:trHeight w:val="276"/>
        </w:trPr>
        <w:tc>
          <w:tcPr>
            <w:tcW w:w="500" w:type="dxa"/>
            <w:tcBorders>
              <w:left w:val="single" w:sz="8" w:space="0" w:color="auto"/>
              <w:right w:val="single" w:sz="8" w:space="0" w:color="auto"/>
            </w:tcBorders>
            <w:shd w:val="clear" w:color="auto" w:fill="auto"/>
            <w:vAlign w:val="bottom"/>
          </w:tcPr>
          <w:p w14:paraId="02175EE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5A0447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06E875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 – аналоговое стерео, разъемы 2xRCA</w:t>
            </w:r>
          </w:p>
        </w:tc>
        <w:tc>
          <w:tcPr>
            <w:tcW w:w="720" w:type="dxa"/>
            <w:tcBorders>
              <w:right w:val="single" w:sz="8" w:space="0" w:color="auto"/>
            </w:tcBorders>
            <w:shd w:val="clear" w:color="auto" w:fill="auto"/>
            <w:vAlign w:val="bottom"/>
          </w:tcPr>
          <w:p w14:paraId="2B49AD8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4BDF6C1" w14:textId="77777777" w:rsidTr="00905A6B">
        <w:trPr>
          <w:trHeight w:val="277"/>
        </w:trPr>
        <w:tc>
          <w:tcPr>
            <w:tcW w:w="500" w:type="dxa"/>
            <w:tcBorders>
              <w:left w:val="single" w:sz="8" w:space="0" w:color="auto"/>
              <w:right w:val="single" w:sz="8" w:space="0" w:color="auto"/>
            </w:tcBorders>
            <w:shd w:val="clear" w:color="auto" w:fill="auto"/>
            <w:vAlign w:val="bottom"/>
          </w:tcPr>
          <w:p w14:paraId="52B4602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CDA5B7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FF4ACA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(розетка)</w:t>
            </w:r>
          </w:p>
        </w:tc>
        <w:tc>
          <w:tcPr>
            <w:tcW w:w="720" w:type="dxa"/>
            <w:tcBorders>
              <w:right w:val="single" w:sz="8" w:space="0" w:color="auto"/>
            </w:tcBorders>
            <w:shd w:val="clear" w:color="auto" w:fill="auto"/>
            <w:vAlign w:val="bottom"/>
          </w:tcPr>
          <w:p w14:paraId="388FEE8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9A1CE32" w14:textId="77777777" w:rsidTr="00905A6B">
        <w:trPr>
          <w:trHeight w:val="276"/>
        </w:trPr>
        <w:tc>
          <w:tcPr>
            <w:tcW w:w="500" w:type="dxa"/>
            <w:tcBorders>
              <w:left w:val="single" w:sz="8" w:space="0" w:color="auto"/>
              <w:right w:val="single" w:sz="8" w:space="0" w:color="auto"/>
            </w:tcBorders>
            <w:shd w:val="clear" w:color="auto" w:fill="auto"/>
            <w:vAlign w:val="bottom"/>
          </w:tcPr>
          <w:p w14:paraId="06AFF17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6CEB07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255212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Порт 1 – USB (сервисный), разъем </w:t>
            </w:r>
            <w:proofErr w:type="spellStart"/>
            <w:r w:rsidRPr="004A167A">
              <w:rPr>
                <w:rFonts w:ascii="Times New Roman" w:hAnsi="Times New Roman" w:cs="Times New Roman"/>
                <w:sz w:val="24"/>
                <w:szCs w:val="24"/>
                <w:lang w:eastAsia="ru-RU"/>
              </w:rPr>
              <w:t>mini</w:t>
            </w:r>
            <w:proofErr w:type="spellEnd"/>
            <w:r w:rsidRPr="004A167A">
              <w:rPr>
                <w:rFonts w:ascii="Times New Roman" w:hAnsi="Times New Roman" w:cs="Times New Roman"/>
                <w:sz w:val="24"/>
                <w:szCs w:val="24"/>
                <w:lang w:eastAsia="ru-RU"/>
              </w:rPr>
              <w:t>-B</w:t>
            </w:r>
          </w:p>
        </w:tc>
        <w:tc>
          <w:tcPr>
            <w:tcW w:w="720" w:type="dxa"/>
            <w:tcBorders>
              <w:right w:val="single" w:sz="8" w:space="0" w:color="auto"/>
            </w:tcBorders>
            <w:shd w:val="clear" w:color="auto" w:fill="auto"/>
            <w:vAlign w:val="bottom"/>
          </w:tcPr>
          <w:p w14:paraId="76E566B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BE54D42" w14:textId="77777777" w:rsidTr="00905A6B">
        <w:trPr>
          <w:trHeight w:val="276"/>
        </w:trPr>
        <w:tc>
          <w:tcPr>
            <w:tcW w:w="500" w:type="dxa"/>
            <w:tcBorders>
              <w:left w:val="single" w:sz="8" w:space="0" w:color="auto"/>
              <w:right w:val="single" w:sz="8" w:space="0" w:color="auto"/>
            </w:tcBorders>
            <w:shd w:val="clear" w:color="auto" w:fill="auto"/>
            <w:vAlign w:val="bottom"/>
          </w:tcPr>
          <w:p w14:paraId="2F704708"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161C2D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E7C902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(розетка)</w:t>
            </w:r>
          </w:p>
        </w:tc>
        <w:tc>
          <w:tcPr>
            <w:tcW w:w="720" w:type="dxa"/>
            <w:tcBorders>
              <w:right w:val="single" w:sz="8" w:space="0" w:color="auto"/>
            </w:tcBorders>
            <w:shd w:val="clear" w:color="auto" w:fill="auto"/>
            <w:vAlign w:val="bottom"/>
          </w:tcPr>
          <w:p w14:paraId="2BB28D5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ABC7032" w14:textId="77777777" w:rsidTr="00905A6B">
        <w:trPr>
          <w:trHeight w:val="276"/>
        </w:trPr>
        <w:tc>
          <w:tcPr>
            <w:tcW w:w="500" w:type="dxa"/>
            <w:tcBorders>
              <w:left w:val="single" w:sz="8" w:space="0" w:color="auto"/>
              <w:right w:val="single" w:sz="8" w:space="0" w:color="auto"/>
            </w:tcBorders>
            <w:shd w:val="clear" w:color="auto" w:fill="auto"/>
            <w:vAlign w:val="bottom"/>
          </w:tcPr>
          <w:p w14:paraId="26D1CED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6</w:t>
            </w:r>
          </w:p>
        </w:tc>
        <w:tc>
          <w:tcPr>
            <w:tcW w:w="2880" w:type="dxa"/>
            <w:gridSpan w:val="4"/>
            <w:tcBorders>
              <w:right w:val="single" w:sz="8" w:space="0" w:color="auto"/>
            </w:tcBorders>
            <w:shd w:val="clear" w:color="auto" w:fill="auto"/>
            <w:vAlign w:val="bottom"/>
          </w:tcPr>
          <w:p w14:paraId="59F8882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E8D65D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Полоса пропускания видеосигнала 300 МГц</w:t>
            </w:r>
          </w:p>
        </w:tc>
        <w:tc>
          <w:tcPr>
            <w:tcW w:w="720" w:type="dxa"/>
            <w:tcBorders>
              <w:right w:val="single" w:sz="8" w:space="0" w:color="auto"/>
            </w:tcBorders>
            <w:shd w:val="clear" w:color="auto" w:fill="auto"/>
            <w:vAlign w:val="bottom"/>
          </w:tcPr>
          <w:p w14:paraId="0189B39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5BC6842C" w14:textId="77777777" w:rsidTr="00905A6B">
        <w:trPr>
          <w:trHeight w:val="276"/>
        </w:trPr>
        <w:tc>
          <w:tcPr>
            <w:tcW w:w="500" w:type="dxa"/>
            <w:tcBorders>
              <w:left w:val="single" w:sz="8" w:space="0" w:color="auto"/>
              <w:right w:val="single" w:sz="8" w:space="0" w:color="auto"/>
            </w:tcBorders>
            <w:shd w:val="clear" w:color="auto" w:fill="auto"/>
            <w:vAlign w:val="bottom"/>
          </w:tcPr>
          <w:p w14:paraId="4A28DFB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D1A711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A72459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9 Гбит/с</w:t>
            </w:r>
          </w:p>
        </w:tc>
        <w:tc>
          <w:tcPr>
            <w:tcW w:w="720" w:type="dxa"/>
            <w:tcBorders>
              <w:right w:val="single" w:sz="8" w:space="0" w:color="auto"/>
            </w:tcBorders>
            <w:shd w:val="clear" w:color="auto" w:fill="auto"/>
            <w:vAlign w:val="bottom"/>
          </w:tcPr>
          <w:p w14:paraId="2CE4ACD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CF5F0C5" w14:textId="77777777" w:rsidTr="00905A6B">
        <w:trPr>
          <w:trHeight w:val="276"/>
        </w:trPr>
        <w:tc>
          <w:tcPr>
            <w:tcW w:w="500" w:type="dxa"/>
            <w:tcBorders>
              <w:left w:val="single" w:sz="8" w:space="0" w:color="auto"/>
              <w:right w:val="single" w:sz="8" w:space="0" w:color="auto"/>
            </w:tcBorders>
            <w:shd w:val="clear" w:color="auto" w:fill="auto"/>
            <w:vAlign w:val="bottom"/>
          </w:tcPr>
          <w:p w14:paraId="69C9794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13F7FB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C12D21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Длина кабеля HDMI на вход/выход:</w:t>
            </w:r>
          </w:p>
        </w:tc>
        <w:tc>
          <w:tcPr>
            <w:tcW w:w="720" w:type="dxa"/>
            <w:tcBorders>
              <w:right w:val="single" w:sz="8" w:space="0" w:color="auto"/>
            </w:tcBorders>
            <w:shd w:val="clear" w:color="auto" w:fill="auto"/>
            <w:vAlign w:val="bottom"/>
          </w:tcPr>
          <w:p w14:paraId="6913858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618943E" w14:textId="77777777" w:rsidTr="00905A6B">
        <w:trPr>
          <w:trHeight w:val="276"/>
        </w:trPr>
        <w:tc>
          <w:tcPr>
            <w:tcW w:w="500" w:type="dxa"/>
            <w:tcBorders>
              <w:left w:val="single" w:sz="8" w:space="0" w:color="auto"/>
              <w:right w:val="single" w:sz="8" w:space="0" w:color="auto"/>
            </w:tcBorders>
            <w:shd w:val="clear" w:color="auto" w:fill="auto"/>
            <w:vAlign w:val="bottom"/>
          </w:tcPr>
          <w:p w14:paraId="72228AE8"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237E23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4EE1C3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 м – для разрешения 1080p</w:t>
            </w:r>
          </w:p>
        </w:tc>
        <w:tc>
          <w:tcPr>
            <w:tcW w:w="720" w:type="dxa"/>
            <w:tcBorders>
              <w:right w:val="single" w:sz="8" w:space="0" w:color="auto"/>
            </w:tcBorders>
            <w:shd w:val="clear" w:color="auto" w:fill="auto"/>
            <w:vAlign w:val="bottom"/>
          </w:tcPr>
          <w:p w14:paraId="5DBE3C3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C3D4784" w14:textId="77777777" w:rsidTr="00905A6B">
        <w:trPr>
          <w:trHeight w:val="276"/>
        </w:trPr>
        <w:tc>
          <w:tcPr>
            <w:tcW w:w="500" w:type="dxa"/>
            <w:tcBorders>
              <w:left w:val="single" w:sz="8" w:space="0" w:color="auto"/>
              <w:right w:val="single" w:sz="8" w:space="0" w:color="auto"/>
            </w:tcBorders>
            <w:shd w:val="clear" w:color="auto" w:fill="auto"/>
            <w:vAlign w:val="bottom"/>
          </w:tcPr>
          <w:p w14:paraId="57FC0A4E"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B242ED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627075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5 м – для разрешения 4K2K</w:t>
            </w:r>
          </w:p>
        </w:tc>
        <w:tc>
          <w:tcPr>
            <w:tcW w:w="720" w:type="dxa"/>
            <w:tcBorders>
              <w:right w:val="single" w:sz="8" w:space="0" w:color="auto"/>
            </w:tcBorders>
            <w:shd w:val="clear" w:color="auto" w:fill="auto"/>
            <w:vAlign w:val="bottom"/>
          </w:tcPr>
          <w:p w14:paraId="1252596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A3BA5F6" w14:textId="77777777" w:rsidTr="00905A6B">
        <w:trPr>
          <w:trHeight w:val="276"/>
        </w:trPr>
        <w:tc>
          <w:tcPr>
            <w:tcW w:w="500" w:type="dxa"/>
            <w:tcBorders>
              <w:left w:val="single" w:sz="8" w:space="0" w:color="auto"/>
              <w:right w:val="single" w:sz="8" w:space="0" w:color="auto"/>
            </w:tcBorders>
            <w:shd w:val="clear" w:color="auto" w:fill="auto"/>
            <w:vAlign w:val="bottom"/>
          </w:tcPr>
          <w:p w14:paraId="55ED978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6D9EFC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1D07CC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Защита от электростатических разрядов:</w:t>
            </w:r>
          </w:p>
        </w:tc>
        <w:tc>
          <w:tcPr>
            <w:tcW w:w="720" w:type="dxa"/>
            <w:tcBorders>
              <w:right w:val="single" w:sz="8" w:space="0" w:color="auto"/>
            </w:tcBorders>
            <w:shd w:val="clear" w:color="auto" w:fill="auto"/>
            <w:vAlign w:val="bottom"/>
          </w:tcPr>
          <w:p w14:paraId="7650F10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D2EAB18" w14:textId="77777777" w:rsidTr="00905A6B">
        <w:trPr>
          <w:trHeight w:val="276"/>
        </w:trPr>
        <w:tc>
          <w:tcPr>
            <w:tcW w:w="500" w:type="dxa"/>
            <w:tcBorders>
              <w:left w:val="single" w:sz="8" w:space="0" w:color="auto"/>
              <w:right w:val="single" w:sz="8" w:space="0" w:color="auto"/>
            </w:tcBorders>
            <w:shd w:val="clear" w:color="auto" w:fill="auto"/>
            <w:vAlign w:val="bottom"/>
          </w:tcPr>
          <w:p w14:paraId="7D5A912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67E72C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C05595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±8 </w:t>
            </w:r>
            <w:proofErr w:type="spellStart"/>
            <w:r w:rsidRPr="004A167A">
              <w:rPr>
                <w:rFonts w:ascii="Times New Roman" w:hAnsi="Times New Roman" w:cs="Times New Roman"/>
                <w:sz w:val="24"/>
                <w:szCs w:val="24"/>
                <w:lang w:eastAsia="ru-RU"/>
              </w:rPr>
              <w:t>кВ</w:t>
            </w:r>
            <w:proofErr w:type="spellEnd"/>
            <w:r w:rsidRPr="004A167A">
              <w:rPr>
                <w:rFonts w:ascii="Times New Roman" w:hAnsi="Times New Roman" w:cs="Times New Roman"/>
                <w:sz w:val="24"/>
                <w:szCs w:val="24"/>
                <w:lang w:eastAsia="ru-RU"/>
              </w:rPr>
              <w:t xml:space="preserve"> (через воздух)</w:t>
            </w:r>
          </w:p>
        </w:tc>
        <w:tc>
          <w:tcPr>
            <w:tcW w:w="720" w:type="dxa"/>
            <w:tcBorders>
              <w:right w:val="single" w:sz="8" w:space="0" w:color="auto"/>
            </w:tcBorders>
            <w:shd w:val="clear" w:color="auto" w:fill="auto"/>
            <w:vAlign w:val="bottom"/>
          </w:tcPr>
          <w:p w14:paraId="44402DE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7F6460C" w14:textId="77777777" w:rsidTr="00905A6B">
        <w:trPr>
          <w:trHeight w:val="276"/>
        </w:trPr>
        <w:tc>
          <w:tcPr>
            <w:tcW w:w="500" w:type="dxa"/>
            <w:tcBorders>
              <w:left w:val="single" w:sz="8" w:space="0" w:color="auto"/>
              <w:right w:val="single" w:sz="8" w:space="0" w:color="auto"/>
            </w:tcBorders>
            <w:shd w:val="clear" w:color="auto" w:fill="auto"/>
            <w:vAlign w:val="bottom"/>
          </w:tcPr>
          <w:p w14:paraId="3266BB4B"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A2C049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5B8CE3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±4 </w:t>
            </w:r>
            <w:proofErr w:type="spellStart"/>
            <w:r w:rsidRPr="004A167A">
              <w:rPr>
                <w:rFonts w:ascii="Times New Roman" w:hAnsi="Times New Roman" w:cs="Times New Roman"/>
                <w:sz w:val="24"/>
                <w:szCs w:val="24"/>
                <w:lang w:eastAsia="ru-RU"/>
              </w:rPr>
              <w:t>кВ</w:t>
            </w:r>
            <w:proofErr w:type="spellEnd"/>
            <w:r w:rsidRPr="004A167A">
              <w:rPr>
                <w:rFonts w:ascii="Times New Roman" w:hAnsi="Times New Roman" w:cs="Times New Roman"/>
                <w:sz w:val="24"/>
                <w:szCs w:val="24"/>
                <w:lang w:eastAsia="ru-RU"/>
              </w:rPr>
              <w:t xml:space="preserve"> (при касании)</w:t>
            </w:r>
          </w:p>
        </w:tc>
        <w:tc>
          <w:tcPr>
            <w:tcW w:w="720" w:type="dxa"/>
            <w:tcBorders>
              <w:right w:val="single" w:sz="8" w:space="0" w:color="auto"/>
            </w:tcBorders>
            <w:shd w:val="clear" w:color="auto" w:fill="auto"/>
            <w:vAlign w:val="bottom"/>
          </w:tcPr>
          <w:p w14:paraId="4DCD4C5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1A77736" w14:textId="77777777" w:rsidTr="00905A6B">
        <w:trPr>
          <w:trHeight w:val="276"/>
        </w:trPr>
        <w:tc>
          <w:tcPr>
            <w:tcW w:w="500" w:type="dxa"/>
            <w:tcBorders>
              <w:left w:val="single" w:sz="8" w:space="0" w:color="auto"/>
              <w:right w:val="single" w:sz="8" w:space="0" w:color="auto"/>
            </w:tcBorders>
            <w:shd w:val="clear" w:color="auto" w:fill="auto"/>
            <w:vAlign w:val="bottom"/>
          </w:tcPr>
          <w:p w14:paraId="1DEA2D27"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BD2EF2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62CCD8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Рабочая температура 0… +40 °C</w:t>
            </w:r>
          </w:p>
        </w:tc>
        <w:tc>
          <w:tcPr>
            <w:tcW w:w="720" w:type="dxa"/>
            <w:tcBorders>
              <w:right w:val="single" w:sz="8" w:space="0" w:color="auto"/>
            </w:tcBorders>
            <w:shd w:val="clear" w:color="auto" w:fill="auto"/>
            <w:vAlign w:val="bottom"/>
          </w:tcPr>
          <w:p w14:paraId="1FD4CC1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9C273E4" w14:textId="77777777" w:rsidTr="00905A6B">
        <w:trPr>
          <w:trHeight w:val="276"/>
        </w:trPr>
        <w:tc>
          <w:tcPr>
            <w:tcW w:w="500" w:type="dxa"/>
            <w:tcBorders>
              <w:left w:val="single" w:sz="8" w:space="0" w:color="auto"/>
              <w:right w:val="single" w:sz="8" w:space="0" w:color="auto"/>
            </w:tcBorders>
            <w:shd w:val="clear" w:color="auto" w:fill="auto"/>
            <w:vAlign w:val="bottom"/>
          </w:tcPr>
          <w:p w14:paraId="5095241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49564A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24381F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Температура хранения -20… +60 °C</w:t>
            </w:r>
          </w:p>
        </w:tc>
        <w:tc>
          <w:tcPr>
            <w:tcW w:w="720" w:type="dxa"/>
            <w:tcBorders>
              <w:right w:val="single" w:sz="8" w:space="0" w:color="auto"/>
            </w:tcBorders>
            <w:shd w:val="clear" w:color="auto" w:fill="auto"/>
            <w:vAlign w:val="bottom"/>
          </w:tcPr>
          <w:p w14:paraId="22DE6B2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6F80C8F" w14:textId="77777777" w:rsidTr="00905A6B">
        <w:trPr>
          <w:trHeight w:val="195"/>
        </w:trPr>
        <w:tc>
          <w:tcPr>
            <w:tcW w:w="500" w:type="dxa"/>
            <w:tcBorders>
              <w:left w:val="single" w:sz="8" w:space="0" w:color="auto"/>
              <w:right w:val="single" w:sz="8" w:space="0" w:color="auto"/>
            </w:tcBorders>
            <w:shd w:val="clear" w:color="auto" w:fill="auto"/>
            <w:vAlign w:val="bottom"/>
          </w:tcPr>
          <w:p w14:paraId="43E4C3C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A385E5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F89469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Относительная влажность от 20 до 90% без</w:t>
            </w:r>
          </w:p>
        </w:tc>
        <w:tc>
          <w:tcPr>
            <w:tcW w:w="720" w:type="dxa"/>
            <w:tcBorders>
              <w:right w:val="single" w:sz="8" w:space="0" w:color="auto"/>
            </w:tcBorders>
            <w:shd w:val="clear" w:color="auto" w:fill="auto"/>
            <w:vAlign w:val="bottom"/>
          </w:tcPr>
          <w:p w14:paraId="7066E8A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9771FFF" w14:textId="77777777" w:rsidTr="00905A6B">
        <w:trPr>
          <w:trHeight w:val="277"/>
        </w:trPr>
        <w:tc>
          <w:tcPr>
            <w:tcW w:w="500" w:type="dxa"/>
            <w:tcBorders>
              <w:left w:val="single" w:sz="4" w:space="0" w:color="auto"/>
              <w:right w:val="single" w:sz="4" w:space="0" w:color="auto"/>
            </w:tcBorders>
            <w:shd w:val="clear" w:color="auto" w:fill="auto"/>
            <w:vAlign w:val="bottom"/>
          </w:tcPr>
          <w:p w14:paraId="6506A54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left w:val="single" w:sz="4" w:space="0" w:color="auto"/>
              <w:right w:val="single" w:sz="4" w:space="0" w:color="auto"/>
            </w:tcBorders>
            <w:shd w:val="clear" w:color="auto" w:fill="auto"/>
            <w:vAlign w:val="bottom"/>
          </w:tcPr>
          <w:p w14:paraId="4AFFCB7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522D8E4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конденсации</w:t>
            </w:r>
          </w:p>
        </w:tc>
        <w:tc>
          <w:tcPr>
            <w:tcW w:w="720" w:type="dxa"/>
            <w:tcBorders>
              <w:left w:val="single" w:sz="4" w:space="0" w:color="auto"/>
              <w:right w:val="single" w:sz="4" w:space="0" w:color="auto"/>
            </w:tcBorders>
            <w:shd w:val="clear" w:color="auto" w:fill="auto"/>
            <w:vAlign w:val="bottom"/>
          </w:tcPr>
          <w:p w14:paraId="38B8829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FC82ACF" w14:textId="77777777" w:rsidTr="00905A6B">
        <w:trPr>
          <w:trHeight w:val="284"/>
        </w:trPr>
        <w:tc>
          <w:tcPr>
            <w:tcW w:w="500" w:type="dxa"/>
            <w:tcBorders>
              <w:left w:val="single" w:sz="4" w:space="0" w:color="auto"/>
              <w:right w:val="single" w:sz="4" w:space="0" w:color="auto"/>
            </w:tcBorders>
            <w:shd w:val="clear" w:color="auto" w:fill="auto"/>
            <w:vAlign w:val="bottom"/>
          </w:tcPr>
          <w:p w14:paraId="0A132925"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tcBorders>
              <w:left w:val="single" w:sz="4" w:space="0" w:color="auto"/>
            </w:tcBorders>
            <w:shd w:val="clear" w:color="auto" w:fill="auto"/>
            <w:vAlign w:val="bottom"/>
          </w:tcPr>
          <w:p w14:paraId="1C1E2A10"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4" w:space="0" w:color="auto"/>
            </w:tcBorders>
            <w:shd w:val="clear" w:color="auto" w:fill="auto"/>
            <w:vAlign w:val="bottom"/>
          </w:tcPr>
          <w:p w14:paraId="4C40757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5FE62A6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Питание: ~5 В, 2.6 А</w:t>
            </w:r>
          </w:p>
        </w:tc>
        <w:tc>
          <w:tcPr>
            <w:tcW w:w="720" w:type="dxa"/>
            <w:tcBorders>
              <w:left w:val="single" w:sz="4" w:space="0" w:color="auto"/>
              <w:right w:val="single" w:sz="4" w:space="0" w:color="auto"/>
            </w:tcBorders>
            <w:shd w:val="clear" w:color="auto" w:fill="auto"/>
            <w:vAlign w:val="bottom"/>
          </w:tcPr>
          <w:p w14:paraId="1BF637D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01299BA" w14:textId="77777777" w:rsidTr="00905A6B">
        <w:trPr>
          <w:trHeight w:val="266"/>
        </w:trPr>
        <w:tc>
          <w:tcPr>
            <w:tcW w:w="500" w:type="dxa"/>
            <w:tcBorders>
              <w:left w:val="single" w:sz="8" w:space="0" w:color="auto"/>
              <w:right w:val="single" w:sz="8" w:space="0" w:color="auto"/>
            </w:tcBorders>
            <w:shd w:val="clear" w:color="auto" w:fill="auto"/>
            <w:vAlign w:val="bottom"/>
          </w:tcPr>
          <w:p w14:paraId="4D1F37E4"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41B006DC"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1904086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AC23EA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Потребляемая мощность 2,5 Вт</w:t>
            </w:r>
          </w:p>
        </w:tc>
        <w:tc>
          <w:tcPr>
            <w:tcW w:w="720" w:type="dxa"/>
            <w:tcBorders>
              <w:right w:val="single" w:sz="8" w:space="0" w:color="auto"/>
            </w:tcBorders>
            <w:shd w:val="clear" w:color="auto" w:fill="auto"/>
            <w:vAlign w:val="bottom"/>
          </w:tcPr>
          <w:p w14:paraId="18E9E56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B4EB983" w14:textId="77777777" w:rsidTr="00905A6B">
        <w:trPr>
          <w:trHeight w:val="276"/>
        </w:trPr>
        <w:tc>
          <w:tcPr>
            <w:tcW w:w="500" w:type="dxa"/>
            <w:tcBorders>
              <w:left w:val="single" w:sz="8" w:space="0" w:color="auto"/>
              <w:right w:val="single" w:sz="8" w:space="0" w:color="auto"/>
            </w:tcBorders>
            <w:shd w:val="clear" w:color="auto" w:fill="auto"/>
            <w:vAlign w:val="bottom"/>
          </w:tcPr>
          <w:p w14:paraId="44A05155"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55CFEC6"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6BA6C40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7BC038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Габаритные размеры (</w:t>
            </w:r>
            <w:proofErr w:type="spellStart"/>
            <w:r w:rsidRPr="004A167A">
              <w:rPr>
                <w:rFonts w:ascii="Times New Roman" w:hAnsi="Times New Roman" w:cs="Times New Roman"/>
                <w:sz w:val="24"/>
                <w:szCs w:val="24"/>
                <w:lang w:eastAsia="ru-RU"/>
              </w:rPr>
              <w:t>ШxГxВ</w:t>
            </w:r>
            <w:proofErr w:type="spellEnd"/>
            <w:r w:rsidRPr="004A167A">
              <w:rPr>
                <w:rFonts w:ascii="Times New Roman" w:hAnsi="Times New Roman" w:cs="Times New Roman"/>
                <w:sz w:val="24"/>
                <w:szCs w:val="24"/>
                <w:lang w:eastAsia="ru-RU"/>
              </w:rPr>
              <w:t>) 180 x 111 x</w:t>
            </w:r>
          </w:p>
        </w:tc>
        <w:tc>
          <w:tcPr>
            <w:tcW w:w="720" w:type="dxa"/>
            <w:tcBorders>
              <w:right w:val="single" w:sz="8" w:space="0" w:color="auto"/>
            </w:tcBorders>
            <w:shd w:val="clear" w:color="auto" w:fill="auto"/>
            <w:vAlign w:val="bottom"/>
          </w:tcPr>
          <w:p w14:paraId="02E160E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55B3A57" w14:textId="77777777" w:rsidTr="00905A6B">
        <w:trPr>
          <w:trHeight w:val="276"/>
        </w:trPr>
        <w:tc>
          <w:tcPr>
            <w:tcW w:w="500" w:type="dxa"/>
            <w:tcBorders>
              <w:left w:val="single" w:sz="8" w:space="0" w:color="auto"/>
              <w:right w:val="single" w:sz="8" w:space="0" w:color="auto"/>
            </w:tcBorders>
            <w:shd w:val="clear" w:color="auto" w:fill="auto"/>
            <w:vAlign w:val="bottom"/>
          </w:tcPr>
          <w:p w14:paraId="362F904A"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9BF2C1E"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160C4E7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12A333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25 мм (c учетом разъемов)</w:t>
            </w:r>
          </w:p>
        </w:tc>
        <w:tc>
          <w:tcPr>
            <w:tcW w:w="720" w:type="dxa"/>
            <w:tcBorders>
              <w:right w:val="single" w:sz="8" w:space="0" w:color="auto"/>
            </w:tcBorders>
            <w:shd w:val="clear" w:color="auto" w:fill="auto"/>
            <w:vAlign w:val="bottom"/>
          </w:tcPr>
          <w:p w14:paraId="7AFADF7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AAED817" w14:textId="77777777" w:rsidTr="00905A6B">
        <w:trPr>
          <w:trHeight w:val="278"/>
        </w:trPr>
        <w:tc>
          <w:tcPr>
            <w:tcW w:w="500" w:type="dxa"/>
            <w:tcBorders>
              <w:left w:val="single" w:sz="8" w:space="0" w:color="auto"/>
              <w:bottom w:val="single" w:sz="8" w:space="0" w:color="auto"/>
              <w:right w:val="single" w:sz="8" w:space="0" w:color="auto"/>
            </w:tcBorders>
            <w:shd w:val="clear" w:color="auto" w:fill="auto"/>
            <w:vAlign w:val="bottom"/>
          </w:tcPr>
          <w:p w14:paraId="17D9BCF4"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tcBorders>
              <w:bottom w:val="single" w:sz="8" w:space="0" w:color="auto"/>
            </w:tcBorders>
            <w:shd w:val="clear" w:color="auto" w:fill="auto"/>
            <w:vAlign w:val="bottom"/>
          </w:tcPr>
          <w:p w14:paraId="1732899A"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bottom w:val="single" w:sz="8" w:space="0" w:color="auto"/>
              <w:right w:val="single" w:sz="8" w:space="0" w:color="auto"/>
            </w:tcBorders>
            <w:shd w:val="clear" w:color="auto" w:fill="auto"/>
            <w:vAlign w:val="bottom"/>
          </w:tcPr>
          <w:p w14:paraId="08D58BD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0361DDF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Масса 0,368 кг</w:t>
            </w:r>
          </w:p>
        </w:tc>
        <w:tc>
          <w:tcPr>
            <w:tcW w:w="720" w:type="dxa"/>
            <w:tcBorders>
              <w:bottom w:val="single" w:sz="8" w:space="0" w:color="auto"/>
              <w:right w:val="single" w:sz="8" w:space="0" w:color="auto"/>
            </w:tcBorders>
            <w:shd w:val="clear" w:color="auto" w:fill="auto"/>
            <w:vAlign w:val="bottom"/>
          </w:tcPr>
          <w:p w14:paraId="5C8C3A8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568ABE8" w14:textId="77777777" w:rsidTr="00905A6B">
        <w:trPr>
          <w:trHeight w:val="264"/>
        </w:trPr>
        <w:tc>
          <w:tcPr>
            <w:tcW w:w="500" w:type="dxa"/>
            <w:tcBorders>
              <w:left w:val="single" w:sz="8" w:space="0" w:color="auto"/>
              <w:right w:val="single" w:sz="8" w:space="0" w:color="auto"/>
            </w:tcBorders>
            <w:shd w:val="clear" w:color="auto" w:fill="auto"/>
            <w:vAlign w:val="bottom"/>
          </w:tcPr>
          <w:p w14:paraId="70A4ABEA"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78642DB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Микшер</w:t>
            </w:r>
          </w:p>
        </w:tc>
        <w:tc>
          <w:tcPr>
            <w:tcW w:w="820" w:type="dxa"/>
            <w:gridSpan w:val="2"/>
            <w:tcBorders>
              <w:right w:val="single" w:sz="8" w:space="0" w:color="auto"/>
            </w:tcBorders>
            <w:shd w:val="clear" w:color="auto" w:fill="auto"/>
            <w:vAlign w:val="bottom"/>
          </w:tcPr>
          <w:p w14:paraId="363B7DB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3525EB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студийный микшер</w:t>
            </w:r>
          </w:p>
        </w:tc>
        <w:tc>
          <w:tcPr>
            <w:tcW w:w="720" w:type="dxa"/>
            <w:tcBorders>
              <w:right w:val="single" w:sz="8" w:space="0" w:color="auto"/>
            </w:tcBorders>
            <w:shd w:val="clear" w:color="auto" w:fill="auto"/>
            <w:vAlign w:val="bottom"/>
          </w:tcPr>
          <w:p w14:paraId="2A07B99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4073866" w14:textId="77777777" w:rsidTr="00905A6B">
        <w:trPr>
          <w:trHeight w:val="276"/>
        </w:trPr>
        <w:tc>
          <w:tcPr>
            <w:tcW w:w="500" w:type="dxa"/>
            <w:tcBorders>
              <w:left w:val="single" w:sz="8" w:space="0" w:color="auto"/>
              <w:right w:val="single" w:sz="8" w:space="0" w:color="auto"/>
            </w:tcBorders>
            <w:shd w:val="clear" w:color="auto" w:fill="auto"/>
            <w:vAlign w:val="bottom"/>
          </w:tcPr>
          <w:p w14:paraId="1B979E07"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2296359B"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7793449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7BB210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Категория: аналоговые</w:t>
            </w:r>
          </w:p>
        </w:tc>
        <w:tc>
          <w:tcPr>
            <w:tcW w:w="720" w:type="dxa"/>
            <w:tcBorders>
              <w:right w:val="single" w:sz="8" w:space="0" w:color="auto"/>
            </w:tcBorders>
            <w:shd w:val="clear" w:color="auto" w:fill="auto"/>
            <w:vAlign w:val="bottom"/>
          </w:tcPr>
          <w:p w14:paraId="10F00BF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D0FA016" w14:textId="77777777" w:rsidTr="00905A6B">
        <w:trPr>
          <w:trHeight w:val="276"/>
        </w:trPr>
        <w:tc>
          <w:tcPr>
            <w:tcW w:w="500" w:type="dxa"/>
            <w:tcBorders>
              <w:left w:val="single" w:sz="8" w:space="0" w:color="auto"/>
              <w:right w:val="single" w:sz="8" w:space="0" w:color="auto"/>
            </w:tcBorders>
            <w:shd w:val="clear" w:color="auto" w:fill="auto"/>
            <w:vAlign w:val="bottom"/>
          </w:tcPr>
          <w:p w14:paraId="040B9A11"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4C223F10"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58DA2E3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52ADE6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Частотный диапазон на микрофонных входах:&lt;10 Гц</w:t>
            </w:r>
          </w:p>
        </w:tc>
        <w:tc>
          <w:tcPr>
            <w:tcW w:w="720" w:type="dxa"/>
            <w:tcBorders>
              <w:right w:val="single" w:sz="8" w:space="0" w:color="auto"/>
            </w:tcBorders>
            <w:shd w:val="clear" w:color="auto" w:fill="auto"/>
            <w:vAlign w:val="bottom"/>
          </w:tcPr>
          <w:p w14:paraId="18A3C02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0DA696E" w14:textId="77777777" w:rsidTr="00905A6B">
        <w:trPr>
          <w:trHeight w:val="276"/>
        </w:trPr>
        <w:tc>
          <w:tcPr>
            <w:tcW w:w="500" w:type="dxa"/>
            <w:tcBorders>
              <w:left w:val="single" w:sz="8" w:space="0" w:color="auto"/>
              <w:right w:val="single" w:sz="8" w:space="0" w:color="auto"/>
            </w:tcBorders>
            <w:shd w:val="clear" w:color="auto" w:fill="auto"/>
            <w:vAlign w:val="bottom"/>
          </w:tcPr>
          <w:p w14:paraId="3B7D58DD"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2C6ED33"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3486B25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E74944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150 кГц (-1 дБ), &lt;10 Гц – 200 кГц (-3 дБ)</w:t>
            </w:r>
          </w:p>
        </w:tc>
        <w:tc>
          <w:tcPr>
            <w:tcW w:w="720" w:type="dxa"/>
            <w:tcBorders>
              <w:right w:val="single" w:sz="8" w:space="0" w:color="auto"/>
            </w:tcBorders>
            <w:shd w:val="clear" w:color="auto" w:fill="auto"/>
            <w:vAlign w:val="bottom"/>
          </w:tcPr>
          <w:p w14:paraId="4968B45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05798CD" w14:textId="77777777" w:rsidTr="00905A6B">
        <w:trPr>
          <w:trHeight w:val="276"/>
        </w:trPr>
        <w:tc>
          <w:tcPr>
            <w:tcW w:w="500" w:type="dxa"/>
            <w:tcBorders>
              <w:left w:val="single" w:sz="8" w:space="0" w:color="auto"/>
              <w:right w:val="single" w:sz="8" w:space="0" w:color="auto"/>
            </w:tcBorders>
            <w:shd w:val="clear" w:color="auto" w:fill="auto"/>
            <w:vAlign w:val="bottom"/>
          </w:tcPr>
          <w:p w14:paraId="660B9147"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64D13558"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8F8680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CBBC66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Частотный диапазон на выходе:&lt;10 Гц – 90 кГц (-1</w:t>
            </w:r>
          </w:p>
        </w:tc>
        <w:tc>
          <w:tcPr>
            <w:tcW w:w="720" w:type="dxa"/>
            <w:tcBorders>
              <w:right w:val="single" w:sz="8" w:space="0" w:color="auto"/>
            </w:tcBorders>
            <w:shd w:val="clear" w:color="auto" w:fill="auto"/>
            <w:vAlign w:val="bottom"/>
          </w:tcPr>
          <w:p w14:paraId="4AB86DC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0D90551" w14:textId="77777777" w:rsidTr="00905A6B">
        <w:trPr>
          <w:trHeight w:val="276"/>
        </w:trPr>
        <w:tc>
          <w:tcPr>
            <w:tcW w:w="500" w:type="dxa"/>
            <w:tcBorders>
              <w:left w:val="single" w:sz="8" w:space="0" w:color="auto"/>
              <w:right w:val="single" w:sz="8" w:space="0" w:color="auto"/>
            </w:tcBorders>
            <w:shd w:val="clear" w:color="auto" w:fill="auto"/>
            <w:vAlign w:val="bottom"/>
          </w:tcPr>
          <w:p w14:paraId="5B8DA479"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63EB920B"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5F4E92E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46678C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дБ), &lt;10 Гц – 160 кГц (-3 дБ)</w:t>
            </w:r>
          </w:p>
        </w:tc>
        <w:tc>
          <w:tcPr>
            <w:tcW w:w="720" w:type="dxa"/>
            <w:tcBorders>
              <w:right w:val="single" w:sz="8" w:space="0" w:color="auto"/>
            </w:tcBorders>
            <w:shd w:val="clear" w:color="auto" w:fill="auto"/>
            <w:vAlign w:val="bottom"/>
          </w:tcPr>
          <w:p w14:paraId="4A33D0A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EE457B1" w14:textId="77777777" w:rsidTr="00905A6B">
        <w:trPr>
          <w:trHeight w:val="276"/>
        </w:trPr>
        <w:tc>
          <w:tcPr>
            <w:tcW w:w="500" w:type="dxa"/>
            <w:tcBorders>
              <w:left w:val="single" w:sz="8" w:space="0" w:color="auto"/>
              <w:right w:val="single" w:sz="8" w:space="0" w:color="auto"/>
            </w:tcBorders>
            <w:shd w:val="clear" w:color="auto" w:fill="auto"/>
            <w:vAlign w:val="bottom"/>
          </w:tcPr>
          <w:p w14:paraId="60ADBC0E"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041457CE"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1B7930D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35341A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Эквивалентный уровень шума на микрофонных</w:t>
            </w:r>
          </w:p>
        </w:tc>
        <w:tc>
          <w:tcPr>
            <w:tcW w:w="720" w:type="dxa"/>
            <w:tcBorders>
              <w:right w:val="single" w:sz="8" w:space="0" w:color="auto"/>
            </w:tcBorders>
            <w:shd w:val="clear" w:color="auto" w:fill="auto"/>
            <w:vAlign w:val="bottom"/>
          </w:tcPr>
          <w:p w14:paraId="7C0AA18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761C1FE" w14:textId="77777777" w:rsidTr="00905A6B">
        <w:trPr>
          <w:trHeight w:val="276"/>
        </w:trPr>
        <w:tc>
          <w:tcPr>
            <w:tcW w:w="500" w:type="dxa"/>
            <w:tcBorders>
              <w:left w:val="single" w:sz="8" w:space="0" w:color="auto"/>
              <w:right w:val="single" w:sz="8" w:space="0" w:color="auto"/>
            </w:tcBorders>
            <w:shd w:val="clear" w:color="auto" w:fill="auto"/>
            <w:vAlign w:val="bottom"/>
          </w:tcPr>
          <w:p w14:paraId="5905076D"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0FAD08B"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211F263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309A48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каналах: -134 дБ @ 0 Ом, -131 дБ @ 50 Ом, -129 дБ @</w:t>
            </w:r>
          </w:p>
        </w:tc>
        <w:tc>
          <w:tcPr>
            <w:tcW w:w="720" w:type="dxa"/>
            <w:tcBorders>
              <w:right w:val="single" w:sz="8" w:space="0" w:color="auto"/>
            </w:tcBorders>
            <w:shd w:val="clear" w:color="auto" w:fill="auto"/>
            <w:vAlign w:val="bottom"/>
          </w:tcPr>
          <w:p w14:paraId="63FACB9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11DA396" w14:textId="77777777" w:rsidTr="00905A6B">
        <w:trPr>
          <w:trHeight w:val="276"/>
        </w:trPr>
        <w:tc>
          <w:tcPr>
            <w:tcW w:w="500" w:type="dxa"/>
            <w:tcBorders>
              <w:left w:val="single" w:sz="8" w:space="0" w:color="auto"/>
              <w:right w:val="single" w:sz="8" w:space="0" w:color="auto"/>
            </w:tcBorders>
            <w:shd w:val="clear" w:color="auto" w:fill="auto"/>
            <w:vAlign w:val="bottom"/>
          </w:tcPr>
          <w:p w14:paraId="6C5BE817"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1CE3AAC0"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651A4CE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D05533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150 Ом</w:t>
            </w:r>
          </w:p>
        </w:tc>
        <w:tc>
          <w:tcPr>
            <w:tcW w:w="720" w:type="dxa"/>
            <w:tcBorders>
              <w:right w:val="single" w:sz="8" w:space="0" w:color="auto"/>
            </w:tcBorders>
            <w:shd w:val="clear" w:color="auto" w:fill="auto"/>
            <w:vAlign w:val="bottom"/>
          </w:tcPr>
          <w:p w14:paraId="10567D9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CFC9A15" w14:textId="77777777" w:rsidTr="00905A6B">
        <w:trPr>
          <w:trHeight w:val="276"/>
        </w:trPr>
        <w:tc>
          <w:tcPr>
            <w:tcW w:w="500" w:type="dxa"/>
            <w:tcBorders>
              <w:left w:val="single" w:sz="8" w:space="0" w:color="auto"/>
              <w:right w:val="single" w:sz="8" w:space="0" w:color="auto"/>
            </w:tcBorders>
            <w:shd w:val="clear" w:color="auto" w:fill="auto"/>
            <w:vAlign w:val="bottom"/>
          </w:tcPr>
          <w:p w14:paraId="49198A22"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73D50F9E"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FC5155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6D1591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Входное сопротивление: 2,6 кОм (</w:t>
            </w:r>
            <w:proofErr w:type="spellStart"/>
            <w:r w:rsidRPr="004A167A">
              <w:rPr>
                <w:rFonts w:ascii="Times New Roman" w:hAnsi="Times New Roman" w:cs="Times New Roman"/>
                <w:sz w:val="24"/>
                <w:szCs w:val="24"/>
                <w:lang w:eastAsia="ru-RU"/>
              </w:rPr>
              <w:t>mic</w:t>
            </w:r>
            <w:proofErr w:type="spellEnd"/>
            <w:r w:rsidRPr="004A167A">
              <w:rPr>
                <w:rFonts w:ascii="Times New Roman" w:hAnsi="Times New Roman" w:cs="Times New Roman"/>
                <w:sz w:val="24"/>
                <w:szCs w:val="24"/>
                <w:lang w:eastAsia="ru-RU"/>
              </w:rPr>
              <w:t>), 20</w:t>
            </w:r>
          </w:p>
        </w:tc>
        <w:tc>
          <w:tcPr>
            <w:tcW w:w="720" w:type="dxa"/>
            <w:tcBorders>
              <w:right w:val="single" w:sz="8" w:space="0" w:color="auto"/>
            </w:tcBorders>
            <w:shd w:val="clear" w:color="auto" w:fill="auto"/>
            <w:vAlign w:val="bottom"/>
          </w:tcPr>
          <w:p w14:paraId="3853AC0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21E7188" w14:textId="77777777" w:rsidTr="00905A6B">
        <w:trPr>
          <w:trHeight w:val="277"/>
        </w:trPr>
        <w:tc>
          <w:tcPr>
            <w:tcW w:w="500" w:type="dxa"/>
            <w:tcBorders>
              <w:left w:val="single" w:sz="8" w:space="0" w:color="auto"/>
              <w:right w:val="single" w:sz="8" w:space="0" w:color="auto"/>
            </w:tcBorders>
            <w:shd w:val="clear" w:color="auto" w:fill="auto"/>
            <w:vAlign w:val="bottom"/>
          </w:tcPr>
          <w:p w14:paraId="01B00148"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82DDF20"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72D5C2C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D9DB88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кОм (</w:t>
            </w:r>
            <w:proofErr w:type="spellStart"/>
            <w:r w:rsidRPr="004A167A">
              <w:rPr>
                <w:rFonts w:ascii="Times New Roman" w:hAnsi="Times New Roman" w:cs="Times New Roman"/>
                <w:sz w:val="24"/>
                <w:szCs w:val="24"/>
                <w:lang w:eastAsia="ru-RU"/>
              </w:rPr>
              <w:t>line</w:t>
            </w:r>
            <w:proofErr w:type="spellEnd"/>
            <w:r w:rsidRPr="004A167A">
              <w:rPr>
                <w:rFonts w:ascii="Times New Roman" w:hAnsi="Times New Roman" w:cs="Times New Roman"/>
                <w:sz w:val="24"/>
                <w:szCs w:val="24"/>
                <w:lang w:eastAsia="ru-RU"/>
              </w:rPr>
              <w:t>, балансный), 10 кОм (</w:t>
            </w:r>
            <w:proofErr w:type="spellStart"/>
            <w:r w:rsidRPr="004A167A">
              <w:rPr>
                <w:rFonts w:ascii="Times New Roman" w:hAnsi="Times New Roman" w:cs="Times New Roman"/>
                <w:sz w:val="24"/>
                <w:szCs w:val="24"/>
                <w:lang w:eastAsia="ru-RU"/>
              </w:rPr>
              <w:t>line</w:t>
            </w:r>
            <w:proofErr w:type="spellEnd"/>
            <w:r w:rsidRPr="004A167A">
              <w:rPr>
                <w:rFonts w:ascii="Times New Roman" w:hAnsi="Times New Roman" w:cs="Times New Roman"/>
                <w:sz w:val="24"/>
                <w:szCs w:val="24"/>
                <w:lang w:eastAsia="ru-RU"/>
              </w:rPr>
              <w:t>, небалансный)</w:t>
            </w:r>
          </w:p>
        </w:tc>
        <w:tc>
          <w:tcPr>
            <w:tcW w:w="720" w:type="dxa"/>
            <w:tcBorders>
              <w:right w:val="single" w:sz="8" w:space="0" w:color="auto"/>
            </w:tcBorders>
            <w:shd w:val="clear" w:color="auto" w:fill="auto"/>
            <w:vAlign w:val="bottom"/>
          </w:tcPr>
          <w:p w14:paraId="76BC553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466B366" w14:textId="77777777" w:rsidTr="00905A6B">
        <w:trPr>
          <w:trHeight w:val="276"/>
        </w:trPr>
        <w:tc>
          <w:tcPr>
            <w:tcW w:w="500" w:type="dxa"/>
            <w:tcBorders>
              <w:left w:val="single" w:sz="8" w:space="0" w:color="auto"/>
              <w:right w:val="single" w:sz="8" w:space="0" w:color="auto"/>
            </w:tcBorders>
            <w:shd w:val="clear" w:color="auto" w:fill="auto"/>
            <w:vAlign w:val="bottom"/>
          </w:tcPr>
          <w:p w14:paraId="54F631C4"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03E0115C"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606B22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9ECE00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Выходное сопротивление:240 Ом (</w:t>
            </w:r>
            <w:proofErr w:type="spellStart"/>
            <w:r w:rsidRPr="004A167A">
              <w:rPr>
                <w:rFonts w:ascii="Times New Roman" w:hAnsi="Times New Roman" w:cs="Times New Roman"/>
                <w:sz w:val="24"/>
                <w:szCs w:val="24"/>
                <w:lang w:eastAsia="ru-RU"/>
              </w:rPr>
              <w:t>main</w:t>
            </w:r>
            <w:proofErr w:type="spellEnd"/>
            <w:r w:rsidRPr="004A167A">
              <w:rPr>
                <w:rFonts w:ascii="Times New Roman" w:hAnsi="Times New Roman" w:cs="Times New Roman"/>
                <w:sz w:val="24"/>
                <w:szCs w:val="24"/>
                <w:lang w:eastAsia="ru-RU"/>
              </w:rPr>
              <w:t xml:space="preserve"> балансное),</w:t>
            </w:r>
          </w:p>
        </w:tc>
        <w:tc>
          <w:tcPr>
            <w:tcW w:w="720" w:type="dxa"/>
            <w:tcBorders>
              <w:right w:val="single" w:sz="8" w:space="0" w:color="auto"/>
            </w:tcBorders>
            <w:shd w:val="clear" w:color="auto" w:fill="auto"/>
            <w:vAlign w:val="bottom"/>
          </w:tcPr>
          <w:p w14:paraId="5F5A406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CB64A7" w14:paraId="2C13B647" w14:textId="77777777" w:rsidTr="00905A6B">
        <w:trPr>
          <w:trHeight w:val="276"/>
        </w:trPr>
        <w:tc>
          <w:tcPr>
            <w:tcW w:w="500" w:type="dxa"/>
            <w:tcBorders>
              <w:left w:val="single" w:sz="8" w:space="0" w:color="auto"/>
              <w:right w:val="single" w:sz="8" w:space="0" w:color="auto"/>
            </w:tcBorders>
            <w:shd w:val="clear" w:color="auto" w:fill="auto"/>
            <w:vAlign w:val="bottom"/>
          </w:tcPr>
          <w:p w14:paraId="12FD1810"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1290E6A5"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5BED10B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0A664D1"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 xml:space="preserve">120 </w:t>
            </w:r>
            <w:r w:rsidRPr="004A167A">
              <w:rPr>
                <w:rFonts w:ascii="Times New Roman" w:hAnsi="Times New Roman" w:cs="Times New Roman"/>
                <w:sz w:val="24"/>
                <w:szCs w:val="24"/>
                <w:lang w:eastAsia="ru-RU"/>
              </w:rPr>
              <w:t>Ом</w:t>
            </w:r>
            <w:r w:rsidRPr="004A167A">
              <w:rPr>
                <w:rFonts w:ascii="Times New Roman" w:hAnsi="Times New Roman" w:cs="Times New Roman"/>
                <w:sz w:val="24"/>
                <w:szCs w:val="24"/>
                <w:lang w:val="en-US" w:eastAsia="ru-RU"/>
              </w:rPr>
              <w:t xml:space="preserve"> (main </w:t>
            </w:r>
            <w:r w:rsidRPr="004A167A">
              <w:rPr>
                <w:rFonts w:ascii="Times New Roman" w:hAnsi="Times New Roman" w:cs="Times New Roman"/>
                <w:sz w:val="24"/>
                <w:szCs w:val="24"/>
                <w:lang w:eastAsia="ru-RU"/>
              </w:rPr>
              <w:t>небалансное</w:t>
            </w:r>
            <w:r w:rsidRPr="004A167A">
              <w:rPr>
                <w:rFonts w:ascii="Times New Roman" w:hAnsi="Times New Roman" w:cs="Times New Roman"/>
                <w:sz w:val="24"/>
                <w:szCs w:val="24"/>
                <w:lang w:val="en-US" w:eastAsia="ru-RU"/>
              </w:rPr>
              <w:t xml:space="preserve">, control room), 150 </w:t>
            </w:r>
            <w:r w:rsidRPr="004A167A">
              <w:rPr>
                <w:rFonts w:ascii="Times New Roman" w:hAnsi="Times New Roman" w:cs="Times New Roman"/>
                <w:sz w:val="24"/>
                <w:szCs w:val="24"/>
                <w:lang w:eastAsia="ru-RU"/>
              </w:rPr>
              <w:t>Ом</w:t>
            </w:r>
          </w:p>
        </w:tc>
        <w:tc>
          <w:tcPr>
            <w:tcW w:w="720" w:type="dxa"/>
            <w:tcBorders>
              <w:right w:val="single" w:sz="8" w:space="0" w:color="auto"/>
            </w:tcBorders>
            <w:shd w:val="clear" w:color="auto" w:fill="auto"/>
            <w:vAlign w:val="bottom"/>
          </w:tcPr>
          <w:p w14:paraId="7A766BD5"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3ECC76F0" w14:textId="77777777" w:rsidTr="00905A6B">
        <w:trPr>
          <w:trHeight w:val="276"/>
        </w:trPr>
        <w:tc>
          <w:tcPr>
            <w:tcW w:w="500" w:type="dxa"/>
            <w:tcBorders>
              <w:left w:val="single" w:sz="8" w:space="0" w:color="auto"/>
              <w:right w:val="single" w:sz="8" w:space="0" w:color="auto"/>
            </w:tcBorders>
            <w:shd w:val="clear" w:color="auto" w:fill="auto"/>
            <w:vAlign w:val="bottom"/>
          </w:tcPr>
          <w:p w14:paraId="0B448ADA"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5F8F847E"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1FDAB190"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23DAA85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w:t>
            </w:r>
            <w:proofErr w:type="spellStart"/>
            <w:r w:rsidRPr="004A167A">
              <w:rPr>
                <w:rFonts w:ascii="Times New Roman" w:hAnsi="Times New Roman" w:cs="Times New Roman"/>
                <w:sz w:val="24"/>
                <w:szCs w:val="24"/>
                <w:lang w:eastAsia="ru-RU"/>
              </w:rPr>
              <w:t>phones</w:t>
            </w:r>
            <w:proofErr w:type="spellEnd"/>
            <w:r w:rsidRPr="004A167A">
              <w:rPr>
                <w:rFonts w:ascii="Times New Roman" w:hAnsi="Times New Roman" w:cs="Times New Roman"/>
                <w:sz w:val="24"/>
                <w:szCs w:val="24"/>
                <w:lang w:eastAsia="ru-RU"/>
              </w:rPr>
              <w:t>)</w:t>
            </w:r>
          </w:p>
        </w:tc>
        <w:tc>
          <w:tcPr>
            <w:tcW w:w="720" w:type="dxa"/>
            <w:tcBorders>
              <w:right w:val="single" w:sz="8" w:space="0" w:color="auto"/>
            </w:tcBorders>
            <w:shd w:val="clear" w:color="auto" w:fill="auto"/>
            <w:vAlign w:val="bottom"/>
          </w:tcPr>
          <w:p w14:paraId="1679194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EFD10B2" w14:textId="77777777" w:rsidTr="00905A6B">
        <w:trPr>
          <w:trHeight w:val="276"/>
        </w:trPr>
        <w:tc>
          <w:tcPr>
            <w:tcW w:w="500" w:type="dxa"/>
            <w:tcBorders>
              <w:left w:val="single" w:sz="8" w:space="0" w:color="auto"/>
              <w:right w:val="single" w:sz="8" w:space="0" w:color="auto"/>
            </w:tcBorders>
            <w:shd w:val="clear" w:color="auto" w:fill="auto"/>
            <w:vAlign w:val="bottom"/>
          </w:tcPr>
          <w:p w14:paraId="44FBB878"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07E0A0EC"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F8A429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629984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Соотношение сигнал/шум: 110 дБ, 112 дБ (А-</w:t>
            </w:r>
          </w:p>
        </w:tc>
        <w:tc>
          <w:tcPr>
            <w:tcW w:w="720" w:type="dxa"/>
            <w:tcBorders>
              <w:right w:val="single" w:sz="8" w:space="0" w:color="auto"/>
            </w:tcBorders>
            <w:shd w:val="clear" w:color="auto" w:fill="auto"/>
            <w:vAlign w:val="bottom"/>
          </w:tcPr>
          <w:p w14:paraId="04C404E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6C0E1E9" w14:textId="77777777" w:rsidTr="00905A6B">
        <w:trPr>
          <w:trHeight w:val="276"/>
        </w:trPr>
        <w:tc>
          <w:tcPr>
            <w:tcW w:w="500" w:type="dxa"/>
            <w:tcBorders>
              <w:left w:val="single" w:sz="8" w:space="0" w:color="auto"/>
              <w:right w:val="single" w:sz="8" w:space="0" w:color="auto"/>
            </w:tcBorders>
            <w:shd w:val="clear" w:color="auto" w:fill="auto"/>
            <w:vAlign w:val="bottom"/>
          </w:tcPr>
          <w:p w14:paraId="7D766363"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41CFCE5E"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5C2CBA4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AF3E0C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взвешенное)</w:t>
            </w:r>
          </w:p>
        </w:tc>
        <w:tc>
          <w:tcPr>
            <w:tcW w:w="720" w:type="dxa"/>
            <w:tcBorders>
              <w:right w:val="single" w:sz="8" w:space="0" w:color="auto"/>
            </w:tcBorders>
            <w:shd w:val="clear" w:color="auto" w:fill="auto"/>
            <w:vAlign w:val="bottom"/>
          </w:tcPr>
          <w:p w14:paraId="3902429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0379F0C" w14:textId="77777777" w:rsidTr="00905A6B">
        <w:trPr>
          <w:trHeight w:val="276"/>
        </w:trPr>
        <w:tc>
          <w:tcPr>
            <w:tcW w:w="500" w:type="dxa"/>
            <w:tcBorders>
              <w:left w:val="single" w:sz="8" w:space="0" w:color="auto"/>
              <w:right w:val="single" w:sz="8" w:space="0" w:color="auto"/>
            </w:tcBorders>
            <w:shd w:val="clear" w:color="auto" w:fill="auto"/>
            <w:vAlign w:val="bottom"/>
          </w:tcPr>
          <w:p w14:paraId="50A77FAF"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44DA46D3"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04DBD5D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0A81E2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Коэффициент гармонических искажений: 0.005%,</w:t>
            </w:r>
          </w:p>
        </w:tc>
        <w:tc>
          <w:tcPr>
            <w:tcW w:w="720" w:type="dxa"/>
            <w:tcBorders>
              <w:right w:val="single" w:sz="8" w:space="0" w:color="auto"/>
            </w:tcBorders>
            <w:shd w:val="clear" w:color="auto" w:fill="auto"/>
            <w:vAlign w:val="bottom"/>
          </w:tcPr>
          <w:p w14:paraId="4C99B81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EC55B59"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30DD751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7</w:t>
            </w:r>
          </w:p>
        </w:tc>
        <w:tc>
          <w:tcPr>
            <w:tcW w:w="2060" w:type="dxa"/>
            <w:gridSpan w:val="2"/>
            <w:shd w:val="clear" w:color="auto" w:fill="auto"/>
            <w:vAlign w:val="bottom"/>
          </w:tcPr>
          <w:p w14:paraId="3AE2A6A3"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241F918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A1EF1D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0.004% (A-взвешенное)</w:t>
            </w:r>
          </w:p>
        </w:tc>
        <w:tc>
          <w:tcPr>
            <w:tcW w:w="720" w:type="dxa"/>
            <w:vMerge w:val="restart"/>
            <w:tcBorders>
              <w:right w:val="single" w:sz="8" w:space="0" w:color="auto"/>
            </w:tcBorders>
            <w:shd w:val="clear" w:color="auto" w:fill="auto"/>
            <w:vAlign w:val="bottom"/>
          </w:tcPr>
          <w:p w14:paraId="40307A0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4CC9E22B"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144E16CA"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12CCF25E"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5B7AAF5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0CA5FA2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Сопротивление посыл/возврат: 120 Ом (</w:t>
            </w:r>
            <w:proofErr w:type="spellStart"/>
            <w:r w:rsidRPr="004A167A">
              <w:rPr>
                <w:rFonts w:ascii="Times New Roman" w:hAnsi="Times New Roman" w:cs="Times New Roman"/>
                <w:sz w:val="24"/>
                <w:szCs w:val="24"/>
                <w:lang w:eastAsia="ru-RU"/>
              </w:rPr>
              <w:t>aux</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send</w:t>
            </w:r>
            <w:proofErr w:type="spellEnd"/>
            <w:r w:rsidRPr="004A167A">
              <w:rPr>
                <w:rFonts w:ascii="Times New Roman" w:hAnsi="Times New Roman" w:cs="Times New Roman"/>
                <w:sz w:val="24"/>
                <w:szCs w:val="24"/>
                <w:lang w:eastAsia="ru-RU"/>
              </w:rPr>
              <w:t>), 20</w:t>
            </w:r>
          </w:p>
        </w:tc>
        <w:tc>
          <w:tcPr>
            <w:tcW w:w="720" w:type="dxa"/>
            <w:vMerge/>
            <w:tcBorders>
              <w:right w:val="single" w:sz="8" w:space="0" w:color="auto"/>
            </w:tcBorders>
            <w:shd w:val="clear" w:color="auto" w:fill="auto"/>
            <w:vAlign w:val="bottom"/>
          </w:tcPr>
          <w:p w14:paraId="567B21B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AEAD2FB" w14:textId="77777777" w:rsidTr="00905A6B">
        <w:trPr>
          <w:trHeight w:val="139"/>
        </w:trPr>
        <w:tc>
          <w:tcPr>
            <w:tcW w:w="500" w:type="dxa"/>
            <w:tcBorders>
              <w:left w:val="single" w:sz="8" w:space="0" w:color="auto"/>
              <w:right w:val="single" w:sz="8" w:space="0" w:color="auto"/>
            </w:tcBorders>
            <w:shd w:val="clear" w:color="auto" w:fill="auto"/>
            <w:vAlign w:val="bottom"/>
          </w:tcPr>
          <w:p w14:paraId="77F66049"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41D8DA76"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3741CA2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71F4A8C8"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51FBFB7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08C414B" w14:textId="77777777" w:rsidTr="00905A6B">
        <w:trPr>
          <w:trHeight w:val="276"/>
        </w:trPr>
        <w:tc>
          <w:tcPr>
            <w:tcW w:w="500" w:type="dxa"/>
            <w:tcBorders>
              <w:left w:val="single" w:sz="8" w:space="0" w:color="auto"/>
              <w:right w:val="single" w:sz="8" w:space="0" w:color="auto"/>
            </w:tcBorders>
            <w:shd w:val="clear" w:color="auto" w:fill="auto"/>
            <w:vAlign w:val="bottom"/>
          </w:tcPr>
          <w:p w14:paraId="2DACBD5A"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6E8FB30"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2F943F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FB056C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кОм (балансный, </w:t>
            </w:r>
            <w:proofErr w:type="spellStart"/>
            <w:r w:rsidRPr="004A167A">
              <w:rPr>
                <w:rFonts w:ascii="Times New Roman" w:hAnsi="Times New Roman" w:cs="Times New Roman"/>
                <w:sz w:val="24"/>
                <w:szCs w:val="24"/>
                <w:lang w:eastAsia="ru-RU"/>
              </w:rPr>
              <w:t>stereo</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aux</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return</w:t>
            </w:r>
            <w:proofErr w:type="spellEnd"/>
            <w:r w:rsidRPr="004A167A">
              <w:rPr>
                <w:rFonts w:ascii="Times New Roman" w:hAnsi="Times New Roman" w:cs="Times New Roman"/>
                <w:sz w:val="24"/>
                <w:szCs w:val="24"/>
                <w:lang w:eastAsia="ru-RU"/>
              </w:rPr>
              <w:t>), 10 кОм</w:t>
            </w:r>
          </w:p>
        </w:tc>
        <w:tc>
          <w:tcPr>
            <w:tcW w:w="720" w:type="dxa"/>
            <w:tcBorders>
              <w:right w:val="single" w:sz="8" w:space="0" w:color="auto"/>
            </w:tcBorders>
            <w:shd w:val="clear" w:color="auto" w:fill="auto"/>
            <w:vAlign w:val="bottom"/>
          </w:tcPr>
          <w:p w14:paraId="5AFE158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CEECB2E" w14:textId="77777777" w:rsidTr="00905A6B">
        <w:trPr>
          <w:trHeight w:val="276"/>
        </w:trPr>
        <w:tc>
          <w:tcPr>
            <w:tcW w:w="500" w:type="dxa"/>
            <w:tcBorders>
              <w:left w:val="single" w:sz="8" w:space="0" w:color="auto"/>
              <w:right w:val="single" w:sz="8" w:space="0" w:color="auto"/>
            </w:tcBorders>
            <w:shd w:val="clear" w:color="auto" w:fill="auto"/>
            <w:vAlign w:val="bottom"/>
          </w:tcPr>
          <w:p w14:paraId="7FB1BA00"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60399772"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1C73DD9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4088FE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(небалансный, </w:t>
            </w:r>
            <w:proofErr w:type="spellStart"/>
            <w:r w:rsidRPr="004A167A">
              <w:rPr>
                <w:rFonts w:ascii="Times New Roman" w:hAnsi="Times New Roman" w:cs="Times New Roman"/>
                <w:sz w:val="24"/>
                <w:szCs w:val="24"/>
                <w:lang w:eastAsia="ru-RU"/>
              </w:rPr>
              <w:t>stereo</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aux</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return</w:t>
            </w:r>
            <w:proofErr w:type="spellEnd"/>
            <w:r w:rsidRPr="004A167A">
              <w:rPr>
                <w:rFonts w:ascii="Times New Roman" w:hAnsi="Times New Roman" w:cs="Times New Roman"/>
                <w:sz w:val="24"/>
                <w:szCs w:val="24"/>
                <w:lang w:eastAsia="ru-RU"/>
              </w:rPr>
              <w:t>)</w:t>
            </w:r>
          </w:p>
        </w:tc>
        <w:tc>
          <w:tcPr>
            <w:tcW w:w="720" w:type="dxa"/>
            <w:tcBorders>
              <w:right w:val="single" w:sz="8" w:space="0" w:color="auto"/>
            </w:tcBorders>
            <w:shd w:val="clear" w:color="auto" w:fill="auto"/>
            <w:vAlign w:val="bottom"/>
          </w:tcPr>
          <w:p w14:paraId="77860EB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83B1E40" w14:textId="77777777" w:rsidTr="00905A6B">
        <w:trPr>
          <w:trHeight w:val="276"/>
        </w:trPr>
        <w:tc>
          <w:tcPr>
            <w:tcW w:w="500" w:type="dxa"/>
            <w:tcBorders>
              <w:left w:val="single" w:sz="8" w:space="0" w:color="auto"/>
              <w:right w:val="single" w:sz="8" w:space="0" w:color="auto"/>
            </w:tcBorders>
            <w:shd w:val="clear" w:color="auto" w:fill="auto"/>
            <w:vAlign w:val="bottom"/>
          </w:tcPr>
          <w:p w14:paraId="1FF5A21E"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2D591CDC"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EB4F41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F05243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Потребляемая мощность: 50 Вт</w:t>
            </w:r>
          </w:p>
        </w:tc>
        <w:tc>
          <w:tcPr>
            <w:tcW w:w="720" w:type="dxa"/>
            <w:tcBorders>
              <w:right w:val="single" w:sz="8" w:space="0" w:color="auto"/>
            </w:tcBorders>
            <w:shd w:val="clear" w:color="auto" w:fill="auto"/>
            <w:vAlign w:val="bottom"/>
          </w:tcPr>
          <w:p w14:paraId="534A661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608FBB7" w14:textId="77777777" w:rsidTr="00905A6B">
        <w:trPr>
          <w:trHeight w:val="276"/>
        </w:trPr>
        <w:tc>
          <w:tcPr>
            <w:tcW w:w="500" w:type="dxa"/>
            <w:tcBorders>
              <w:left w:val="single" w:sz="8" w:space="0" w:color="auto"/>
              <w:right w:val="single" w:sz="8" w:space="0" w:color="auto"/>
            </w:tcBorders>
            <w:shd w:val="clear" w:color="auto" w:fill="auto"/>
            <w:vAlign w:val="bottom"/>
          </w:tcPr>
          <w:p w14:paraId="3F04694C"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27485F9A"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1E886C5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2B2085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Процессор эффектов: есть, 24 бит/40 кГц,</w:t>
            </w:r>
          </w:p>
        </w:tc>
        <w:tc>
          <w:tcPr>
            <w:tcW w:w="720" w:type="dxa"/>
            <w:tcBorders>
              <w:right w:val="single" w:sz="8" w:space="0" w:color="auto"/>
            </w:tcBorders>
            <w:shd w:val="clear" w:color="auto" w:fill="auto"/>
            <w:vAlign w:val="bottom"/>
          </w:tcPr>
          <w:p w14:paraId="32F6182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C9BFEF3" w14:textId="77777777" w:rsidTr="00905A6B">
        <w:trPr>
          <w:trHeight w:val="276"/>
        </w:trPr>
        <w:tc>
          <w:tcPr>
            <w:tcW w:w="500" w:type="dxa"/>
            <w:tcBorders>
              <w:left w:val="single" w:sz="8" w:space="0" w:color="auto"/>
              <w:right w:val="single" w:sz="8" w:space="0" w:color="auto"/>
            </w:tcBorders>
            <w:shd w:val="clear" w:color="auto" w:fill="auto"/>
            <w:vAlign w:val="bottom"/>
          </w:tcPr>
          <w:p w14:paraId="41AD5EC4"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3196364"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7006B32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C14492B"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передискретизация</w:t>
            </w:r>
            <w:proofErr w:type="spellEnd"/>
            <w:r w:rsidRPr="004A167A">
              <w:rPr>
                <w:rFonts w:ascii="Times New Roman" w:hAnsi="Times New Roman" w:cs="Times New Roman"/>
                <w:sz w:val="24"/>
                <w:szCs w:val="24"/>
                <w:lang w:eastAsia="ru-RU"/>
              </w:rPr>
              <w:t>, 16 видов эффектов</w:t>
            </w:r>
          </w:p>
        </w:tc>
        <w:tc>
          <w:tcPr>
            <w:tcW w:w="720" w:type="dxa"/>
            <w:tcBorders>
              <w:right w:val="single" w:sz="8" w:space="0" w:color="auto"/>
            </w:tcBorders>
            <w:shd w:val="clear" w:color="auto" w:fill="auto"/>
            <w:vAlign w:val="bottom"/>
          </w:tcPr>
          <w:p w14:paraId="4147DAA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CB64A7" w14:paraId="661D65FF" w14:textId="77777777" w:rsidTr="00905A6B">
        <w:trPr>
          <w:trHeight w:val="276"/>
        </w:trPr>
        <w:tc>
          <w:tcPr>
            <w:tcW w:w="500" w:type="dxa"/>
            <w:tcBorders>
              <w:left w:val="single" w:sz="8" w:space="0" w:color="auto"/>
              <w:right w:val="single" w:sz="8" w:space="0" w:color="auto"/>
            </w:tcBorders>
            <w:shd w:val="clear" w:color="auto" w:fill="auto"/>
            <w:vAlign w:val="bottom"/>
          </w:tcPr>
          <w:p w14:paraId="079098A8"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13D198E"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300A431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4BC8F6B"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eastAsia="ru-RU"/>
              </w:rPr>
              <w:t>Входы</w:t>
            </w:r>
            <w:r w:rsidRPr="004A167A">
              <w:rPr>
                <w:rFonts w:ascii="Times New Roman" w:hAnsi="Times New Roman" w:cs="Times New Roman"/>
                <w:sz w:val="24"/>
                <w:szCs w:val="24"/>
                <w:lang w:val="en-US" w:eastAsia="ru-RU"/>
              </w:rPr>
              <w:t xml:space="preserve">: 8 x XLR-F, 16 x 1/4" TRS line in, </w:t>
            </w:r>
          </w:p>
        </w:tc>
        <w:tc>
          <w:tcPr>
            <w:tcW w:w="720" w:type="dxa"/>
            <w:tcBorders>
              <w:right w:val="single" w:sz="8" w:space="0" w:color="auto"/>
            </w:tcBorders>
            <w:shd w:val="clear" w:color="auto" w:fill="auto"/>
            <w:vAlign w:val="bottom"/>
          </w:tcPr>
          <w:p w14:paraId="20D6A8FB"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CB64A7" w14:paraId="4CF49C3E" w14:textId="77777777" w:rsidTr="00905A6B">
        <w:trPr>
          <w:trHeight w:val="276"/>
        </w:trPr>
        <w:tc>
          <w:tcPr>
            <w:tcW w:w="500" w:type="dxa"/>
            <w:tcBorders>
              <w:left w:val="single" w:sz="8" w:space="0" w:color="auto"/>
              <w:right w:val="single" w:sz="8" w:space="0" w:color="auto"/>
            </w:tcBorders>
            <w:shd w:val="clear" w:color="auto" w:fill="auto"/>
            <w:vAlign w:val="bottom"/>
          </w:tcPr>
          <w:p w14:paraId="10DEC60D"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4D608F1A"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0C5EC2FF"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2A6B6F5A"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 xml:space="preserve">6 x TRS aux return, 8 </w:t>
            </w:r>
            <w:r w:rsidRPr="004A167A">
              <w:rPr>
                <w:rFonts w:ascii="Times New Roman" w:hAnsi="Times New Roman" w:cs="Times New Roman"/>
                <w:sz w:val="24"/>
                <w:szCs w:val="24"/>
                <w:lang w:eastAsia="ru-RU"/>
              </w:rPr>
              <w:t>х</w:t>
            </w:r>
            <w:r w:rsidRPr="004A167A">
              <w:rPr>
                <w:rFonts w:ascii="Times New Roman" w:hAnsi="Times New Roman" w:cs="Times New Roman"/>
                <w:sz w:val="24"/>
                <w:szCs w:val="24"/>
                <w:lang w:val="en-US" w:eastAsia="ru-RU"/>
              </w:rPr>
              <w:t xml:space="preserve"> 1/4" TRS insert,</w:t>
            </w:r>
          </w:p>
        </w:tc>
        <w:tc>
          <w:tcPr>
            <w:tcW w:w="720" w:type="dxa"/>
            <w:tcBorders>
              <w:right w:val="single" w:sz="8" w:space="0" w:color="auto"/>
            </w:tcBorders>
            <w:shd w:val="clear" w:color="auto" w:fill="auto"/>
            <w:vAlign w:val="bottom"/>
          </w:tcPr>
          <w:p w14:paraId="769BAACE"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CB64A7" w14:paraId="17F71B3F" w14:textId="77777777" w:rsidTr="00905A6B">
        <w:trPr>
          <w:trHeight w:val="276"/>
        </w:trPr>
        <w:tc>
          <w:tcPr>
            <w:tcW w:w="500" w:type="dxa"/>
            <w:tcBorders>
              <w:left w:val="single" w:sz="8" w:space="0" w:color="auto"/>
              <w:right w:val="single" w:sz="8" w:space="0" w:color="auto"/>
            </w:tcBorders>
            <w:shd w:val="clear" w:color="auto" w:fill="auto"/>
            <w:vAlign w:val="bottom"/>
          </w:tcPr>
          <w:p w14:paraId="5F1AD6A8"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23A9C698"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43348DB6"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522D4673"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2 x RCA 2-track in, 1 x 1/4" TS Jack</w:t>
            </w:r>
          </w:p>
        </w:tc>
        <w:tc>
          <w:tcPr>
            <w:tcW w:w="720" w:type="dxa"/>
            <w:tcBorders>
              <w:right w:val="single" w:sz="8" w:space="0" w:color="auto"/>
            </w:tcBorders>
            <w:shd w:val="clear" w:color="auto" w:fill="auto"/>
            <w:vAlign w:val="bottom"/>
          </w:tcPr>
          <w:p w14:paraId="2DF4809F"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7629B671" w14:textId="77777777" w:rsidTr="00905A6B">
        <w:trPr>
          <w:trHeight w:val="276"/>
        </w:trPr>
        <w:tc>
          <w:tcPr>
            <w:tcW w:w="500" w:type="dxa"/>
            <w:tcBorders>
              <w:left w:val="single" w:sz="8" w:space="0" w:color="auto"/>
              <w:right w:val="single" w:sz="8" w:space="0" w:color="auto"/>
            </w:tcBorders>
            <w:shd w:val="clear" w:color="auto" w:fill="auto"/>
            <w:vAlign w:val="bottom"/>
          </w:tcPr>
          <w:p w14:paraId="7DDCFE4C"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2214B594"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0F86ADEF"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3CCB6205"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fx</w:t>
            </w:r>
            <w:proofErr w:type="spellEnd"/>
            <w:r w:rsidRPr="004A167A">
              <w:rPr>
                <w:rFonts w:ascii="Times New Roman" w:hAnsi="Times New Roman" w:cs="Times New Roman"/>
                <w:sz w:val="24"/>
                <w:szCs w:val="24"/>
                <w:lang w:eastAsia="ru-RU"/>
              </w:rPr>
              <w:t xml:space="preserve"> </w:t>
            </w:r>
            <w:proofErr w:type="spellStart"/>
            <w:r w:rsidRPr="004A167A">
              <w:rPr>
                <w:rFonts w:ascii="Times New Roman" w:hAnsi="Times New Roman" w:cs="Times New Roman"/>
                <w:sz w:val="24"/>
                <w:szCs w:val="24"/>
                <w:lang w:eastAsia="ru-RU"/>
              </w:rPr>
              <w:t>footsw</w:t>
            </w:r>
            <w:proofErr w:type="spellEnd"/>
          </w:p>
        </w:tc>
        <w:tc>
          <w:tcPr>
            <w:tcW w:w="720" w:type="dxa"/>
            <w:tcBorders>
              <w:right w:val="single" w:sz="8" w:space="0" w:color="auto"/>
            </w:tcBorders>
            <w:shd w:val="clear" w:color="auto" w:fill="auto"/>
            <w:vAlign w:val="bottom"/>
          </w:tcPr>
          <w:p w14:paraId="617C3C7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CB64A7" w14:paraId="08EBCE7C" w14:textId="77777777" w:rsidTr="00905A6B">
        <w:trPr>
          <w:trHeight w:val="276"/>
        </w:trPr>
        <w:tc>
          <w:tcPr>
            <w:tcW w:w="500" w:type="dxa"/>
            <w:tcBorders>
              <w:left w:val="single" w:sz="8" w:space="0" w:color="auto"/>
              <w:right w:val="single" w:sz="8" w:space="0" w:color="auto"/>
            </w:tcBorders>
            <w:shd w:val="clear" w:color="auto" w:fill="auto"/>
            <w:vAlign w:val="bottom"/>
          </w:tcPr>
          <w:p w14:paraId="3948F2E1"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E9A75E2"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6A9384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4E06862"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eastAsia="ru-RU"/>
              </w:rPr>
              <w:t>Выходы</w:t>
            </w:r>
            <w:r w:rsidRPr="004A167A">
              <w:rPr>
                <w:rFonts w:ascii="Times New Roman" w:hAnsi="Times New Roman" w:cs="Times New Roman"/>
                <w:sz w:val="24"/>
                <w:szCs w:val="24"/>
                <w:lang w:val="en-US" w:eastAsia="ru-RU"/>
              </w:rPr>
              <w:t>: 2 x XLR-M main output, 2</w:t>
            </w:r>
          </w:p>
        </w:tc>
        <w:tc>
          <w:tcPr>
            <w:tcW w:w="720" w:type="dxa"/>
            <w:tcBorders>
              <w:right w:val="single" w:sz="8" w:space="0" w:color="auto"/>
            </w:tcBorders>
            <w:shd w:val="clear" w:color="auto" w:fill="auto"/>
            <w:vAlign w:val="bottom"/>
          </w:tcPr>
          <w:p w14:paraId="10117615"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CB64A7" w14:paraId="35EF0A13" w14:textId="77777777" w:rsidTr="00905A6B">
        <w:trPr>
          <w:trHeight w:val="274"/>
        </w:trPr>
        <w:tc>
          <w:tcPr>
            <w:tcW w:w="500" w:type="dxa"/>
            <w:tcBorders>
              <w:left w:val="single" w:sz="8" w:space="0" w:color="auto"/>
              <w:right w:val="single" w:sz="8" w:space="0" w:color="auto"/>
            </w:tcBorders>
            <w:shd w:val="clear" w:color="auto" w:fill="auto"/>
            <w:vAlign w:val="bottom"/>
          </w:tcPr>
          <w:p w14:paraId="595D3021"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670C4DF5"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5E17A664"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4C5723DE"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x 1/4" TRS Jack main out, 2 x 1/4" TRS Jack</w:t>
            </w:r>
          </w:p>
        </w:tc>
        <w:tc>
          <w:tcPr>
            <w:tcW w:w="720" w:type="dxa"/>
            <w:tcBorders>
              <w:right w:val="single" w:sz="8" w:space="0" w:color="auto"/>
            </w:tcBorders>
            <w:shd w:val="clear" w:color="auto" w:fill="auto"/>
            <w:vAlign w:val="bottom"/>
          </w:tcPr>
          <w:p w14:paraId="4607D7CF"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CB64A7" w14:paraId="5DDC3446" w14:textId="77777777" w:rsidTr="00905A6B">
        <w:trPr>
          <w:trHeight w:val="276"/>
        </w:trPr>
        <w:tc>
          <w:tcPr>
            <w:tcW w:w="500" w:type="dxa"/>
            <w:tcBorders>
              <w:left w:val="single" w:sz="8" w:space="0" w:color="auto"/>
              <w:right w:val="single" w:sz="8" w:space="0" w:color="auto"/>
            </w:tcBorders>
            <w:shd w:val="clear" w:color="auto" w:fill="auto"/>
            <w:vAlign w:val="bottom"/>
          </w:tcPr>
          <w:p w14:paraId="2E6247A1"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0B62C555"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6738F92F"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0FBC7FD5"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sub outputs, 4 x 1/4" TS Jack aux send/</w:t>
            </w:r>
            <w:proofErr w:type="spellStart"/>
            <w:r w:rsidRPr="004A167A">
              <w:rPr>
                <w:rFonts w:ascii="Times New Roman" w:hAnsi="Times New Roman" w:cs="Times New Roman"/>
                <w:sz w:val="24"/>
                <w:szCs w:val="24"/>
                <w:lang w:val="en-US" w:eastAsia="ru-RU"/>
              </w:rPr>
              <w:t>fx</w:t>
            </w:r>
            <w:proofErr w:type="spellEnd"/>
            <w:r w:rsidRPr="004A167A">
              <w:rPr>
                <w:rFonts w:ascii="Times New Roman" w:hAnsi="Times New Roman" w:cs="Times New Roman"/>
                <w:sz w:val="24"/>
                <w:szCs w:val="24"/>
                <w:lang w:val="en-US" w:eastAsia="ru-RU"/>
              </w:rPr>
              <w:t xml:space="preserve"> out,</w:t>
            </w:r>
          </w:p>
        </w:tc>
        <w:tc>
          <w:tcPr>
            <w:tcW w:w="720" w:type="dxa"/>
            <w:tcBorders>
              <w:right w:val="single" w:sz="8" w:space="0" w:color="auto"/>
            </w:tcBorders>
            <w:shd w:val="clear" w:color="auto" w:fill="auto"/>
            <w:vAlign w:val="bottom"/>
          </w:tcPr>
          <w:p w14:paraId="4D80B63E"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CB64A7" w14:paraId="7F54F649" w14:textId="77777777" w:rsidTr="00905A6B">
        <w:trPr>
          <w:trHeight w:val="276"/>
        </w:trPr>
        <w:tc>
          <w:tcPr>
            <w:tcW w:w="500" w:type="dxa"/>
            <w:tcBorders>
              <w:left w:val="single" w:sz="8" w:space="0" w:color="auto"/>
              <w:right w:val="single" w:sz="8" w:space="0" w:color="auto"/>
            </w:tcBorders>
            <w:shd w:val="clear" w:color="auto" w:fill="auto"/>
            <w:vAlign w:val="bottom"/>
          </w:tcPr>
          <w:p w14:paraId="63CE53C5"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7D708D72"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61EF494B"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33DBBE41"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1 x 1/4" TRS Jack phones, 2 x RCA</w:t>
            </w:r>
          </w:p>
        </w:tc>
        <w:tc>
          <w:tcPr>
            <w:tcW w:w="720" w:type="dxa"/>
            <w:tcBorders>
              <w:right w:val="single" w:sz="8" w:space="0" w:color="auto"/>
            </w:tcBorders>
            <w:shd w:val="clear" w:color="auto" w:fill="auto"/>
            <w:vAlign w:val="bottom"/>
          </w:tcPr>
          <w:p w14:paraId="101E8EB2"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CB64A7" w14:paraId="2D462246" w14:textId="77777777" w:rsidTr="00905A6B">
        <w:trPr>
          <w:trHeight w:val="276"/>
        </w:trPr>
        <w:tc>
          <w:tcPr>
            <w:tcW w:w="500" w:type="dxa"/>
            <w:tcBorders>
              <w:left w:val="single" w:sz="8" w:space="0" w:color="auto"/>
              <w:right w:val="single" w:sz="8" w:space="0" w:color="auto"/>
            </w:tcBorders>
            <w:shd w:val="clear" w:color="auto" w:fill="auto"/>
            <w:vAlign w:val="bottom"/>
          </w:tcPr>
          <w:p w14:paraId="7979547D"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3EAB36EC"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4966CAC9"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077E4CB3" w14:textId="77777777" w:rsidR="00EA7E07" w:rsidRPr="004A167A" w:rsidRDefault="00EA7E07" w:rsidP="004A167A">
            <w:pPr>
              <w:pStyle w:val="afffe"/>
              <w:rPr>
                <w:rFonts w:ascii="Times New Roman" w:hAnsi="Times New Roman" w:cs="Times New Roman"/>
                <w:sz w:val="24"/>
                <w:szCs w:val="24"/>
                <w:lang w:val="en-US" w:eastAsia="ru-RU"/>
              </w:rPr>
            </w:pPr>
            <w:r w:rsidRPr="004A167A">
              <w:rPr>
                <w:rFonts w:ascii="Times New Roman" w:hAnsi="Times New Roman" w:cs="Times New Roman"/>
                <w:sz w:val="24"/>
                <w:szCs w:val="24"/>
                <w:lang w:val="en-US" w:eastAsia="ru-RU"/>
              </w:rPr>
              <w:t>2-track out, 2 x 1/4" TS Jack control room out</w:t>
            </w:r>
          </w:p>
        </w:tc>
        <w:tc>
          <w:tcPr>
            <w:tcW w:w="720" w:type="dxa"/>
            <w:tcBorders>
              <w:right w:val="single" w:sz="8" w:space="0" w:color="auto"/>
            </w:tcBorders>
            <w:shd w:val="clear" w:color="auto" w:fill="auto"/>
            <w:vAlign w:val="bottom"/>
          </w:tcPr>
          <w:p w14:paraId="1351340A"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05AA8167" w14:textId="77777777" w:rsidTr="00905A6B">
        <w:trPr>
          <w:trHeight w:val="276"/>
        </w:trPr>
        <w:tc>
          <w:tcPr>
            <w:tcW w:w="500" w:type="dxa"/>
            <w:tcBorders>
              <w:left w:val="single" w:sz="8" w:space="0" w:color="auto"/>
              <w:right w:val="single" w:sz="8" w:space="0" w:color="auto"/>
            </w:tcBorders>
            <w:shd w:val="clear" w:color="auto" w:fill="auto"/>
            <w:vAlign w:val="bottom"/>
          </w:tcPr>
          <w:p w14:paraId="769DAB92" w14:textId="77777777" w:rsidR="00EA7E07" w:rsidRPr="004A167A" w:rsidRDefault="00EA7E07" w:rsidP="004A167A">
            <w:pPr>
              <w:pStyle w:val="afffe"/>
              <w:rPr>
                <w:rFonts w:ascii="Times New Roman" w:hAnsi="Times New Roman" w:cs="Times New Roman"/>
                <w:sz w:val="24"/>
                <w:szCs w:val="24"/>
                <w:lang w:val="en-US" w:eastAsia="ru-RU"/>
              </w:rPr>
            </w:pPr>
          </w:p>
        </w:tc>
        <w:tc>
          <w:tcPr>
            <w:tcW w:w="2060" w:type="dxa"/>
            <w:gridSpan w:val="2"/>
            <w:shd w:val="clear" w:color="auto" w:fill="auto"/>
            <w:vAlign w:val="bottom"/>
          </w:tcPr>
          <w:p w14:paraId="19CBFF92" w14:textId="77777777" w:rsidR="00EA7E07" w:rsidRPr="004A167A" w:rsidRDefault="00EA7E07" w:rsidP="004A167A">
            <w:pPr>
              <w:pStyle w:val="afffe"/>
              <w:rPr>
                <w:rFonts w:ascii="Times New Roman" w:hAnsi="Times New Roman" w:cs="Times New Roman"/>
                <w:sz w:val="24"/>
                <w:szCs w:val="24"/>
                <w:lang w:val="en-US" w:eastAsia="ru-RU"/>
              </w:rPr>
            </w:pPr>
          </w:p>
        </w:tc>
        <w:tc>
          <w:tcPr>
            <w:tcW w:w="820" w:type="dxa"/>
            <w:gridSpan w:val="2"/>
            <w:tcBorders>
              <w:right w:val="single" w:sz="8" w:space="0" w:color="auto"/>
            </w:tcBorders>
            <w:shd w:val="clear" w:color="auto" w:fill="auto"/>
            <w:vAlign w:val="bottom"/>
          </w:tcPr>
          <w:p w14:paraId="42183D82"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tcBorders>
              <w:right w:val="single" w:sz="8" w:space="0" w:color="auto"/>
            </w:tcBorders>
            <w:shd w:val="clear" w:color="auto" w:fill="auto"/>
            <w:vAlign w:val="bottom"/>
          </w:tcPr>
          <w:p w14:paraId="36FC8A4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Прочие разъемы: 1 x USB-B, 16 бит/48 кГц</w:t>
            </w:r>
          </w:p>
        </w:tc>
        <w:tc>
          <w:tcPr>
            <w:tcW w:w="720" w:type="dxa"/>
            <w:tcBorders>
              <w:right w:val="single" w:sz="8" w:space="0" w:color="auto"/>
            </w:tcBorders>
            <w:shd w:val="clear" w:color="auto" w:fill="auto"/>
            <w:vAlign w:val="bottom"/>
          </w:tcPr>
          <w:p w14:paraId="1151AEC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9DC5690" w14:textId="77777777" w:rsidTr="00905A6B">
        <w:trPr>
          <w:trHeight w:val="277"/>
        </w:trPr>
        <w:tc>
          <w:tcPr>
            <w:tcW w:w="500" w:type="dxa"/>
            <w:tcBorders>
              <w:left w:val="single" w:sz="8" w:space="0" w:color="auto"/>
              <w:right w:val="single" w:sz="8" w:space="0" w:color="auto"/>
            </w:tcBorders>
            <w:shd w:val="clear" w:color="auto" w:fill="auto"/>
            <w:vAlign w:val="bottom"/>
          </w:tcPr>
          <w:p w14:paraId="79330AFB"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63932B9"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B5BC0A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9FA40D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Габариты: 430 х 355 х 90 мм</w:t>
            </w:r>
          </w:p>
        </w:tc>
        <w:tc>
          <w:tcPr>
            <w:tcW w:w="720" w:type="dxa"/>
            <w:tcBorders>
              <w:right w:val="single" w:sz="8" w:space="0" w:color="auto"/>
            </w:tcBorders>
            <w:shd w:val="clear" w:color="auto" w:fill="auto"/>
            <w:vAlign w:val="bottom"/>
          </w:tcPr>
          <w:p w14:paraId="3095B20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686D198"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14F1DB36"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tcBorders>
              <w:bottom w:val="single" w:sz="8" w:space="0" w:color="auto"/>
            </w:tcBorders>
            <w:shd w:val="clear" w:color="auto" w:fill="auto"/>
            <w:vAlign w:val="bottom"/>
          </w:tcPr>
          <w:p w14:paraId="1D7354B3"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bottom w:val="single" w:sz="8" w:space="0" w:color="auto"/>
              <w:right w:val="single" w:sz="8" w:space="0" w:color="auto"/>
            </w:tcBorders>
            <w:shd w:val="clear" w:color="auto" w:fill="auto"/>
            <w:vAlign w:val="bottom"/>
          </w:tcPr>
          <w:p w14:paraId="6C8525B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4B04399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5,09 кг</w:t>
            </w:r>
          </w:p>
        </w:tc>
        <w:tc>
          <w:tcPr>
            <w:tcW w:w="720" w:type="dxa"/>
            <w:tcBorders>
              <w:bottom w:val="single" w:sz="8" w:space="0" w:color="auto"/>
              <w:right w:val="single" w:sz="8" w:space="0" w:color="auto"/>
            </w:tcBorders>
            <w:shd w:val="clear" w:color="auto" w:fill="auto"/>
            <w:vAlign w:val="bottom"/>
          </w:tcPr>
          <w:p w14:paraId="7C222F8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A56AB3C" w14:textId="77777777" w:rsidTr="00905A6B">
        <w:trPr>
          <w:trHeight w:val="267"/>
        </w:trPr>
        <w:tc>
          <w:tcPr>
            <w:tcW w:w="500" w:type="dxa"/>
            <w:tcBorders>
              <w:left w:val="single" w:sz="8" w:space="0" w:color="auto"/>
              <w:right w:val="single" w:sz="8" w:space="0" w:color="auto"/>
            </w:tcBorders>
            <w:shd w:val="clear" w:color="auto" w:fill="auto"/>
            <w:vAlign w:val="bottom"/>
          </w:tcPr>
          <w:p w14:paraId="3D2395DA"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193899A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Радиомикрофон</w:t>
            </w:r>
          </w:p>
        </w:tc>
        <w:tc>
          <w:tcPr>
            <w:tcW w:w="820" w:type="dxa"/>
            <w:gridSpan w:val="2"/>
            <w:tcBorders>
              <w:right w:val="single" w:sz="8" w:space="0" w:color="auto"/>
            </w:tcBorders>
            <w:shd w:val="clear" w:color="auto" w:fill="auto"/>
            <w:vAlign w:val="bottom"/>
          </w:tcPr>
          <w:p w14:paraId="2B6C2E4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0384EF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Время автономной работы, ч: 8</w:t>
            </w:r>
          </w:p>
        </w:tc>
        <w:tc>
          <w:tcPr>
            <w:tcW w:w="720" w:type="dxa"/>
            <w:tcBorders>
              <w:right w:val="single" w:sz="8" w:space="0" w:color="auto"/>
            </w:tcBorders>
            <w:shd w:val="clear" w:color="auto" w:fill="auto"/>
            <w:vAlign w:val="bottom"/>
          </w:tcPr>
          <w:p w14:paraId="3B3AD05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5D1318A" w14:textId="77777777" w:rsidTr="00905A6B">
        <w:trPr>
          <w:trHeight w:val="276"/>
        </w:trPr>
        <w:tc>
          <w:tcPr>
            <w:tcW w:w="500" w:type="dxa"/>
            <w:tcBorders>
              <w:left w:val="single" w:sz="8" w:space="0" w:color="auto"/>
              <w:right w:val="single" w:sz="8" w:space="0" w:color="auto"/>
            </w:tcBorders>
            <w:shd w:val="clear" w:color="auto" w:fill="auto"/>
            <w:vAlign w:val="bottom"/>
          </w:tcPr>
          <w:p w14:paraId="49F407A5"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1D61F88"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7E846F0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9A482D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Минимальная частота, МГц: 614</w:t>
            </w:r>
          </w:p>
        </w:tc>
        <w:tc>
          <w:tcPr>
            <w:tcW w:w="720" w:type="dxa"/>
            <w:tcBorders>
              <w:right w:val="single" w:sz="8" w:space="0" w:color="auto"/>
            </w:tcBorders>
            <w:shd w:val="clear" w:color="auto" w:fill="auto"/>
            <w:vAlign w:val="bottom"/>
          </w:tcPr>
          <w:p w14:paraId="773B379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F4B6FAB" w14:textId="77777777" w:rsidTr="00905A6B">
        <w:trPr>
          <w:trHeight w:val="276"/>
        </w:trPr>
        <w:tc>
          <w:tcPr>
            <w:tcW w:w="500" w:type="dxa"/>
            <w:tcBorders>
              <w:left w:val="single" w:sz="8" w:space="0" w:color="auto"/>
              <w:right w:val="single" w:sz="8" w:space="0" w:color="auto"/>
            </w:tcBorders>
            <w:shd w:val="clear" w:color="auto" w:fill="auto"/>
            <w:vAlign w:val="bottom"/>
          </w:tcPr>
          <w:p w14:paraId="35665B44"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2C81B44"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1CAD83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DD4BD8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Максимальная частота, МГц: 634</w:t>
            </w:r>
          </w:p>
        </w:tc>
        <w:tc>
          <w:tcPr>
            <w:tcW w:w="720" w:type="dxa"/>
            <w:tcBorders>
              <w:right w:val="single" w:sz="8" w:space="0" w:color="auto"/>
            </w:tcBorders>
            <w:shd w:val="clear" w:color="auto" w:fill="auto"/>
            <w:vAlign w:val="bottom"/>
          </w:tcPr>
          <w:p w14:paraId="057687F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E19B4FE"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7C07B18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8</w:t>
            </w:r>
          </w:p>
        </w:tc>
        <w:tc>
          <w:tcPr>
            <w:tcW w:w="2060" w:type="dxa"/>
            <w:gridSpan w:val="2"/>
            <w:shd w:val="clear" w:color="auto" w:fill="auto"/>
            <w:vAlign w:val="bottom"/>
          </w:tcPr>
          <w:p w14:paraId="4E32BA5F"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0B24B40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A1BC23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Радиус действия, м: 50</w:t>
            </w:r>
          </w:p>
        </w:tc>
        <w:tc>
          <w:tcPr>
            <w:tcW w:w="720" w:type="dxa"/>
            <w:vMerge w:val="restart"/>
            <w:tcBorders>
              <w:right w:val="single" w:sz="8" w:space="0" w:color="auto"/>
            </w:tcBorders>
            <w:shd w:val="clear" w:color="auto" w:fill="auto"/>
            <w:vAlign w:val="bottom"/>
          </w:tcPr>
          <w:p w14:paraId="35F5B47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r>
      <w:tr w:rsidR="00EA7E07" w:rsidRPr="004A167A" w14:paraId="348EFCAD"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2B4133BD"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7F6AADBA"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3A97B12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687322D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Высота, мм: 44</w:t>
            </w:r>
          </w:p>
        </w:tc>
        <w:tc>
          <w:tcPr>
            <w:tcW w:w="720" w:type="dxa"/>
            <w:vMerge/>
            <w:tcBorders>
              <w:right w:val="single" w:sz="8" w:space="0" w:color="auto"/>
            </w:tcBorders>
            <w:shd w:val="clear" w:color="auto" w:fill="auto"/>
            <w:vAlign w:val="bottom"/>
          </w:tcPr>
          <w:p w14:paraId="240D7D5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D00DADD" w14:textId="77777777" w:rsidTr="00905A6B">
        <w:trPr>
          <w:trHeight w:val="139"/>
        </w:trPr>
        <w:tc>
          <w:tcPr>
            <w:tcW w:w="500" w:type="dxa"/>
            <w:tcBorders>
              <w:left w:val="single" w:sz="8" w:space="0" w:color="auto"/>
              <w:right w:val="single" w:sz="8" w:space="0" w:color="auto"/>
            </w:tcBorders>
            <w:shd w:val="clear" w:color="auto" w:fill="auto"/>
            <w:vAlign w:val="bottom"/>
          </w:tcPr>
          <w:p w14:paraId="6C8052E9"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11F99B39"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2FC4A6C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26402985"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0685906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7D35738" w14:textId="77777777" w:rsidTr="00905A6B">
        <w:trPr>
          <w:trHeight w:val="276"/>
        </w:trPr>
        <w:tc>
          <w:tcPr>
            <w:tcW w:w="500" w:type="dxa"/>
            <w:tcBorders>
              <w:left w:val="single" w:sz="8" w:space="0" w:color="auto"/>
              <w:right w:val="single" w:sz="8" w:space="0" w:color="auto"/>
            </w:tcBorders>
            <w:shd w:val="clear" w:color="auto" w:fill="auto"/>
            <w:vAlign w:val="bottom"/>
          </w:tcPr>
          <w:p w14:paraId="34D93344"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0B908F86"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43DEB6A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21246F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Ширина, мм: 200</w:t>
            </w:r>
          </w:p>
        </w:tc>
        <w:tc>
          <w:tcPr>
            <w:tcW w:w="720" w:type="dxa"/>
            <w:tcBorders>
              <w:right w:val="single" w:sz="8" w:space="0" w:color="auto"/>
            </w:tcBorders>
            <w:shd w:val="clear" w:color="auto" w:fill="auto"/>
            <w:vAlign w:val="bottom"/>
          </w:tcPr>
          <w:p w14:paraId="223935D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A338AAE" w14:textId="77777777" w:rsidTr="00905A6B">
        <w:trPr>
          <w:trHeight w:val="276"/>
        </w:trPr>
        <w:tc>
          <w:tcPr>
            <w:tcW w:w="500" w:type="dxa"/>
            <w:tcBorders>
              <w:left w:val="single" w:sz="8" w:space="0" w:color="auto"/>
              <w:right w:val="single" w:sz="8" w:space="0" w:color="auto"/>
            </w:tcBorders>
            <w:shd w:val="clear" w:color="auto" w:fill="auto"/>
            <w:vAlign w:val="bottom"/>
          </w:tcPr>
          <w:p w14:paraId="51C5B837"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2938EAA7"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078EC5E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B4A584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Глубина, мм: 190</w:t>
            </w:r>
          </w:p>
        </w:tc>
        <w:tc>
          <w:tcPr>
            <w:tcW w:w="720" w:type="dxa"/>
            <w:tcBorders>
              <w:right w:val="single" w:sz="8" w:space="0" w:color="auto"/>
            </w:tcBorders>
            <w:shd w:val="clear" w:color="auto" w:fill="auto"/>
            <w:vAlign w:val="bottom"/>
          </w:tcPr>
          <w:p w14:paraId="3E2A5CB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91BD7EA"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265C29E0"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tcBorders>
              <w:bottom w:val="single" w:sz="8" w:space="0" w:color="auto"/>
            </w:tcBorders>
            <w:shd w:val="clear" w:color="auto" w:fill="auto"/>
            <w:vAlign w:val="bottom"/>
          </w:tcPr>
          <w:p w14:paraId="38BF492C"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bottom w:val="single" w:sz="8" w:space="0" w:color="auto"/>
              <w:right w:val="single" w:sz="8" w:space="0" w:color="auto"/>
            </w:tcBorders>
            <w:shd w:val="clear" w:color="auto" w:fill="auto"/>
            <w:vAlign w:val="bottom"/>
          </w:tcPr>
          <w:p w14:paraId="1D66EBD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1071415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кг: 0,8</w:t>
            </w:r>
          </w:p>
        </w:tc>
        <w:tc>
          <w:tcPr>
            <w:tcW w:w="720" w:type="dxa"/>
            <w:tcBorders>
              <w:bottom w:val="single" w:sz="8" w:space="0" w:color="auto"/>
              <w:right w:val="single" w:sz="8" w:space="0" w:color="auto"/>
            </w:tcBorders>
            <w:shd w:val="clear" w:color="auto" w:fill="auto"/>
            <w:vAlign w:val="bottom"/>
          </w:tcPr>
          <w:p w14:paraId="63E4519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5998B9A" w14:textId="77777777" w:rsidTr="00905A6B">
        <w:trPr>
          <w:trHeight w:val="264"/>
        </w:trPr>
        <w:tc>
          <w:tcPr>
            <w:tcW w:w="500" w:type="dxa"/>
            <w:tcBorders>
              <w:left w:val="single" w:sz="8" w:space="0" w:color="auto"/>
              <w:right w:val="single" w:sz="8" w:space="0" w:color="auto"/>
            </w:tcBorders>
            <w:shd w:val="clear" w:color="auto" w:fill="auto"/>
            <w:vAlign w:val="bottom"/>
          </w:tcPr>
          <w:p w14:paraId="4C370AB7"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76A2FF1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Микрофон</w:t>
            </w:r>
          </w:p>
        </w:tc>
        <w:tc>
          <w:tcPr>
            <w:tcW w:w="820" w:type="dxa"/>
            <w:gridSpan w:val="2"/>
            <w:tcBorders>
              <w:right w:val="single" w:sz="8" w:space="0" w:color="auto"/>
            </w:tcBorders>
            <w:shd w:val="clear" w:color="auto" w:fill="auto"/>
            <w:vAlign w:val="bottom"/>
          </w:tcPr>
          <w:p w14:paraId="66213C2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40D3E2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динамический микрофон</w:t>
            </w:r>
          </w:p>
        </w:tc>
        <w:tc>
          <w:tcPr>
            <w:tcW w:w="720" w:type="dxa"/>
            <w:tcBorders>
              <w:right w:val="single" w:sz="8" w:space="0" w:color="auto"/>
            </w:tcBorders>
            <w:shd w:val="clear" w:color="auto" w:fill="auto"/>
            <w:vAlign w:val="bottom"/>
          </w:tcPr>
          <w:p w14:paraId="2B16D29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45DE7EE" w14:textId="77777777" w:rsidTr="00905A6B">
        <w:trPr>
          <w:trHeight w:val="276"/>
        </w:trPr>
        <w:tc>
          <w:tcPr>
            <w:tcW w:w="500" w:type="dxa"/>
            <w:tcBorders>
              <w:left w:val="single" w:sz="8" w:space="0" w:color="auto"/>
              <w:right w:val="single" w:sz="8" w:space="0" w:color="auto"/>
            </w:tcBorders>
            <w:shd w:val="clear" w:color="auto" w:fill="auto"/>
            <w:vAlign w:val="bottom"/>
          </w:tcPr>
          <w:p w14:paraId="0E8D54E3"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5EFE35F2"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5968689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58072D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Диаграмма направленности: </w:t>
            </w:r>
            <w:proofErr w:type="spellStart"/>
            <w:r w:rsidRPr="004A167A">
              <w:rPr>
                <w:rFonts w:ascii="Times New Roman" w:hAnsi="Times New Roman" w:cs="Times New Roman"/>
                <w:sz w:val="24"/>
                <w:szCs w:val="24"/>
                <w:lang w:eastAsia="ru-RU"/>
              </w:rPr>
              <w:t>суперкардиоидная</w:t>
            </w:r>
            <w:proofErr w:type="spellEnd"/>
          </w:p>
        </w:tc>
        <w:tc>
          <w:tcPr>
            <w:tcW w:w="720" w:type="dxa"/>
            <w:tcBorders>
              <w:right w:val="single" w:sz="8" w:space="0" w:color="auto"/>
            </w:tcBorders>
            <w:shd w:val="clear" w:color="auto" w:fill="auto"/>
            <w:vAlign w:val="bottom"/>
          </w:tcPr>
          <w:p w14:paraId="7BC29F1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2E2ED79" w14:textId="77777777" w:rsidTr="00905A6B">
        <w:trPr>
          <w:trHeight w:val="276"/>
        </w:trPr>
        <w:tc>
          <w:tcPr>
            <w:tcW w:w="500" w:type="dxa"/>
            <w:tcBorders>
              <w:left w:val="single" w:sz="8" w:space="0" w:color="auto"/>
              <w:right w:val="single" w:sz="8" w:space="0" w:color="auto"/>
            </w:tcBorders>
            <w:shd w:val="clear" w:color="auto" w:fill="auto"/>
            <w:vAlign w:val="bottom"/>
          </w:tcPr>
          <w:p w14:paraId="519786A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9</w:t>
            </w:r>
          </w:p>
        </w:tc>
        <w:tc>
          <w:tcPr>
            <w:tcW w:w="2060" w:type="dxa"/>
            <w:gridSpan w:val="2"/>
            <w:shd w:val="clear" w:color="auto" w:fill="auto"/>
            <w:vAlign w:val="bottom"/>
          </w:tcPr>
          <w:p w14:paraId="3D16865F"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242DB71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8D5B94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Частотный диапазон: 40 Гц – 20 кГц</w:t>
            </w:r>
          </w:p>
        </w:tc>
        <w:tc>
          <w:tcPr>
            <w:tcW w:w="720" w:type="dxa"/>
            <w:tcBorders>
              <w:right w:val="single" w:sz="8" w:space="0" w:color="auto"/>
            </w:tcBorders>
            <w:shd w:val="clear" w:color="auto" w:fill="auto"/>
            <w:vAlign w:val="bottom"/>
          </w:tcPr>
          <w:p w14:paraId="0A30F2E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r>
      <w:tr w:rsidR="00EA7E07" w:rsidRPr="004A167A" w14:paraId="77724478" w14:textId="77777777" w:rsidTr="00905A6B">
        <w:trPr>
          <w:trHeight w:val="276"/>
        </w:trPr>
        <w:tc>
          <w:tcPr>
            <w:tcW w:w="500" w:type="dxa"/>
            <w:tcBorders>
              <w:left w:val="single" w:sz="8" w:space="0" w:color="auto"/>
              <w:right w:val="single" w:sz="8" w:space="0" w:color="auto"/>
            </w:tcBorders>
            <w:shd w:val="clear" w:color="auto" w:fill="auto"/>
            <w:vAlign w:val="bottom"/>
          </w:tcPr>
          <w:p w14:paraId="26BCE9DD"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shd w:val="clear" w:color="auto" w:fill="auto"/>
            <w:vAlign w:val="bottom"/>
          </w:tcPr>
          <w:p w14:paraId="386491E3"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8" w:space="0" w:color="auto"/>
            </w:tcBorders>
            <w:shd w:val="clear" w:color="auto" w:fill="auto"/>
            <w:vAlign w:val="bottom"/>
          </w:tcPr>
          <w:p w14:paraId="053D79B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4" w:space="0" w:color="auto"/>
            </w:tcBorders>
            <w:shd w:val="clear" w:color="auto" w:fill="auto"/>
            <w:vAlign w:val="bottom"/>
          </w:tcPr>
          <w:p w14:paraId="22727F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Чувствительность: 2,5 мВ/Па</w:t>
            </w:r>
          </w:p>
        </w:tc>
        <w:tc>
          <w:tcPr>
            <w:tcW w:w="720" w:type="dxa"/>
            <w:tcBorders>
              <w:left w:val="single" w:sz="4" w:space="0" w:color="auto"/>
              <w:right w:val="single" w:sz="8" w:space="0" w:color="auto"/>
            </w:tcBorders>
            <w:shd w:val="clear" w:color="auto" w:fill="auto"/>
            <w:vAlign w:val="bottom"/>
          </w:tcPr>
          <w:p w14:paraId="1D8E4ED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389B023" w14:textId="77777777" w:rsidTr="00905A6B">
        <w:trPr>
          <w:trHeight w:val="277"/>
        </w:trPr>
        <w:tc>
          <w:tcPr>
            <w:tcW w:w="500" w:type="dxa"/>
            <w:tcBorders>
              <w:left w:val="single" w:sz="4" w:space="0" w:color="auto"/>
              <w:right w:val="single" w:sz="4" w:space="0" w:color="auto"/>
            </w:tcBorders>
            <w:shd w:val="clear" w:color="auto" w:fill="auto"/>
            <w:vAlign w:val="bottom"/>
          </w:tcPr>
          <w:p w14:paraId="75B9B7A9" w14:textId="77777777" w:rsidR="00EA7E07" w:rsidRPr="004A167A" w:rsidRDefault="00EA7E07" w:rsidP="004A167A">
            <w:pPr>
              <w:pStyle w:val="afffe"/>
              <w:rPr>
                <w:rFonts w:ascii="Times New Roman" w:hAnsi="Times New Roman" w:cs="Times New Roman"/>
                <w:sz w:val="24"/>
                <w:szCs w:val="24"/>
                <w:lang w:eastAsia="ru-RU"/>
              </w:rPr>
            </w:pPr>
          </w:p>
        </w:tc>
        <w:tc>
          <w:tcPr>
            <w:tcW w:w="2060" w:type="dxa"/>
            <w:gridSpan w:val="2"/>
            <w:tcBorders>
              <w:left w:val="single" w:sz="4" w:space="0" w:color="auto"/>
            </w:tcBorders>
            <w:shd w:val="clear" w:color="auto" w:fill="auto"/>
            <w:vAlign w:val="bottom"/>
          </w:tcPr>
          <w:p w14:paraId="70C7C933" w14:textId="77777777" w:rsidR="00EA7E07" w:rsidRPr="004A167A" w:rsidRDefault="00EA7E07" w:rsidP="004A167A">
            <w:pPr>
              <w:pStyle w:val="afffe"/>
              <w:rPr>
                <w:rFonts w:ascii="Times New Roman" w:hAnsi="Times New Roman" w:cs="Times New Roman"/>
                <w:sz w:val="24"/>
                <w:szCs w:val="24"/>
                <w:lang w:eastAsia="ru-RU"/>
              </w:rPr>
            </w:pPr>
          </w:p>
        </w:tc>
        <w:tc>
          <w:tcPr>
            <w:tcW w:w="820" w:type="dxa"/>
            <w:gridSpan w:val="2"/>
            <w:tcBorders>
              <w:right w:val="single" w:sz="4" w:space="0" w:color="auto"/>
            </w:tcBorders>
            <w:shd w:val="clear" w:color="auto" w:fill="auto"/>
            <w:vAlign w:val="bottom"/>
          </w:tcPr>
          <w:p w14:paraId="3B7E9EA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0398CFD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Сопротивление: 580 Ом</w:t>
            </w:r>
          </w:p>
        </w:tc>
        <w:tc>
          <w:tcPr>
            <w:tcW w:w="720" w:type="dxa"/>
            <w:tcBorders>
              <w:left w:val="single" w:sz="4" w:space="0" w:color="auto"/>
              <w:right w:val="single" w:sz="4" w:space="0" w:color="auto"/>
            </w:tcBorders>
            <w:shd w:val="clear" w:color="auto" w:fill="auto"/>
            <w:vAlign w:val="bottom"/>
          </w:tcPr>
          <w:p w14:paraId="186987C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29067A4" w14:textId="77777777" w:rsidTr="00905A6B">
        <w:trPr>
          <w:trHeight w:val="284"/>
        </w:trPr>
        <w:tc>
          <w:tcPr>
            <w:tcW w:w="500" w:type="dxa"/>
            <w:tcBorders>
              <w:left w:val="single" w:sz="4" w:space="0" w:color="auto"/>
              <w:right w:val="single" w:sz="4" w:space="0" w:color="auto"/>
            </w:tcBorders>
            <w:shd w:val="clear" w:color="auto" w:fill="auto"/>
            <w:vAlign w:val="bottom"/>
          </w:tcPr>
          <w:p w14:paraId="7436EAF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left w:val="single" w:sz="4" w:space="0" w:color="auto"/>
              <w:right w:val="single" w:sz="4" w:space="0" w:color="auto"/>
            </w:tcBorders>
            <w:shd w:val="clear" w:color="auto" w:fill="auto"/>
            <w:vAlign w:val="bottom"/>
          </w:tcPr>
          <w:p w14:paraId="79E0945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37A7B7A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Рекомендованное сопротивление нагрузки: </w:t>
            </w:r>
          </w:p>
        </w:tc>
        <w:tc>
          <w:tcPr>
            <w:tcW w:w="720" w:type="dxa"/>
            <w:tcBorders>
              <w:left w:val="single" w:sz="4" w:space="0" w:color="auto"/>
              <w:right w:val="single" w:sz="4" w:space="0" w:color="auto"/>
            </w:tcBorders>
            <w:shd w:val="clear" w:color="auto" w:fill="auto"/>
            <w:vAlign w:val="bottom"/>
          </w:tcPr>
          <w:p w14:paraId="383C763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F660580" w14:textId="77777777" w:rsidTr="00905A6B">
        <w:trPr>
          <w:trHeight w:val="266"/>
        </w:trPr>
        <w:tc>
          <w:tcPr>
            <w:tcW w:w="500" w:type="dxa"/>
            <w:tcBorders>
              <w:left w:val="single" w:sz="8" w:space="0" w:color="auto"/>
              <w:right w:val="single" w:sz="8" w:space="0" w:color="auto"/>
            </w:tcBorders>
            <w:shd w:val="clear" w:color="auto" w:fill="auto"/>
            <w:vAlign w:val="bottom"/>
          </w:tcPr>
          <w:p w14:paraId="78E4A68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6D4E8A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0EF13C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2000 Ом</w:t>
            </w:r>
          </w:p>
        </w:tc>
        <w:tc>
          <w:tcPr>
            <w:tcW w:w="720" w:type="dxa"/>
            <w:tcBorders>
              <w:right w:val="single" w:sz="8" w:space="0" w:color="auto"/>
            </w:tcBorders>
            <w:shd w:val="clear" w:color="auto" w:fill="auto"/>
            <w:vAlign w:val="bottom"/>
          </w:tcPr>
          <w:p w14:paraId="4ED6BEE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65360C6" w14:textId="77777777" w:rsidTr="00905A6B">
        <w:trPr>
          <w:trHeight w:val="276"/>
        </w:trPr>
        <w:tc>
          <w:tcPr>
            <w:tcW w:w="500" w:type="dxa"/>
            <w:tcBorders>
              <w:left w:val="single" w:sz="8" w:space="0" w:color="auto"/>
              <w:right w:val="single" w:sz="8" w:space="0" w:color="auto"/>
            </w:tcBorders>
            <w:shd w:val="clear" w:color="auto" w:fill="auto"/>
            <w:vAlign w:val="bottom"/>
          </w:tcPr>
          <w:p w14:paraId="27EDBCB8"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66DA1A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6E06AF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Выходы: XLR</w:t>
            </w:r>
          </w:p>
        </w:tc>
        <w:tc>
          <w:tcPr>
            <w:tcW w:w="720" w:type="dxa"/>
            <w:tcBorders>
              <w:right w:val="single" w:sz="8" w:space="0" w:color="auto"/>
            </w:tcBorders>
            <w:shd w:val="clear" w:color="auto" w:fill="auto"/>
            <w:vAlign w:val="bottom"/>
          </w:tcPr>
          <w:p w14:paraId="3A73C4D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B4EFE8D" w14:textId="77777777" w:rsidTr="00905A6B">
        <w:trPr>
          <w:trHeight w:val="276"/>
        </w:trPr>
        <w:tc>
          <w:tcPr>
            <w:tcW w:w="500" w:type="dxa"/>
            <w:tcBorders>
              <w:left w:val="single" w:sz="8" w:space="0" w:color="auto"/>
              <w:right w:val="single" w:sz="8" w:space="0" w:color="auto"/>
            </w:tcBorders>
            <w:shd w:val="clear" w:color="auto" w:fill="auto"/>
            <w:vAlign w:val="bottom"/>
          </w:tcPr>
          <w:p w14:paraId="47B4384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7E036B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FA0D1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Габариты: 190 х 51 мм</w:t>
            </w:r>
          </w:p>
        </w:tc>
        <w:tc>
          <w:tcPr>
            <w:tcW w:w="720" w:type="dxa"/>
            <w:tcBorders>
              <w:right w:val="single" w:sz="8" w:space="0" w:color="auto"/>
            </w:tcBorders>
            <w:shd w:val="clear" w:color="auto" w:fill="auto"/>
            <w:vAlign w:val="bottom"/>
          </w:tcPr>
          <w:p w14:paraId="77A1F55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7AE294B" w14:textId="77777777" w:rsidTr="00905A6B">
        <w:trPr>
          <w:trHeight w:val="278"/>
        </w:trPr>
        <w:tc>
          <w:tcPr>
            <w:tcW w:w="500" w:type="dxa"/>
            <w:tcBorders>
              <w:left w:val="single" w:sz="8" w:space="0" w:color="auto"/>
              <w:bottom w:val="single" w:sz="8" w:space="0" w:color="auto"/>
              <w:right w:val="single" w:sz="8" w:space="0" w:color="auto"/>
            </w:tcBorders>
            <w:shd w:val="clear" w:color="auto" w:fill="auto"/>
            <w:vAlign w:val="bottom"/>
          </w:tcPr>
          <w:p w14:paraId="4088342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44466AB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5C794D3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320 г</w:t>
            </w:r>
          </w:p>
        </w:tc>
        <w:tc>
          <w:tcPr>
            <w:tcW w:w="720" w:type="dxa"/>
            <w:tcBorders>
              <w:bottom w:val="single" w:sz="8" w:space="0" w:color="auto"/>
              <w:right w:val="single" w:sz="8" w:space="0" w:color="auto"/>
            </w:tcBorders>
            <w:shd w:val="clear" w:color="auto" w:fill="auto"/>
            <w:vAlign w:val="bottom"/>
          </w:tcPr>
          <w:p w14:paraId="34951E0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74A37B8" w14:textId="77777777" w:rsidTr="00905A6B">
        <w:trPr>
          <w:trHeight w:val="264"/>
        </w:trPr>
        <w:tc>
          <w:tcPr>
            <w:tcW w:w="500" w:type="dxa"/>
            <w:tcBorders>
              <w:left w:val="single" w:sz="8" w:space="0" w:color="auto"/>
              <w:right w:val="single" w:sz="8" w:space="0" w:color="auto"/>
            </w:tcBorders>
            <w:shd w:val="clear" w:color="auto" w:fill="auto"/>
            <w:vAlign w:val="bottom"/>
          </w:tcPr>
          <w:p w14:paraId="4F72FCE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95D483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Светодиодный</w:t>
            </w:r>
          </w:p>
        </w:tc>
        <w:tc>
          <w:tcPr>
            <w:tcW w:w="5780" w:type="dxa"/>
            <w:tcBorders>
              <w:right w:val="single" w:sz="8" w:space="0" w:color="auto"/>
            </w:tcBorders>
            <w:shd w:val="clear" w:color="auto" w:fill="auto"/>
            <w:vAlign w:val="bottom"/>
          </w:tcPr>
          <w:p w14:paraId="5AA944F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Сценический прибор на 18 сверх ярких</w:t>
            </w:r>
          </w:p>
        </w:tc>
        <w:tc>
          <w:tcPr>
            <w:tcW w:w="720" w:type="dxa"/>
            <w:tcBorders>
              <w:right w:val="single" w:sz="8" w:space="0" w:color="auto"/>
            </w:tcBorders>
            <w:shd w:val="clear" w:color="auto" w:fill="auto"/>
            <w:vAlign w:val="bottom"/>
          </w:tcPr>
          <w:p w14:paraId="2AC6CA4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4D444A7" w14:textId="77777777" w:rsidTr="00905A6B">
        <w:trPr>
          <w:trHeight w:val="276"/>
        </w:trPr>
        <w:tc>
          <w:tcPr>
            <w:tcW w:w="500" w:type="dxa"/>
            <w:tcBorders>
              <w:left w:val="single" w:sz="8" w:space="0" w:color="auto"/>
              <w:right w:val="single" w:sz="8" w:space="0" w:color="auto"/>
            </w:tcBorders>
            <w:shd w:val="clear" w:color="auto" w:fill="auto"/>
            <w:vAlign w:val="bottom"/>
          </w:tcPr>
          <w:p w14:paraId="65485D57"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431C81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прожектор</w:t>
            </w:r>
          </w:p>
        </w:tc>
        <w:tc>
          <w:tcPr>
            <w:tcW w:w="5780" w:type="dxa"/>
            <w:tcBorders>
              <w:right w:val="single" w:sz="8" w:space="0" w:color="auto"/>
            </w:tcBorders>
            <w:shd w:val="clear" w:color="auto" w:fill="auto"/>
            <w:vAlign w:val="bottom"/>
          </w:tcPr>
          <w:p w14:paraId="24D6135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светодиодах по 12Вт 6 в 1</w:t>
            </w:r>
          </w:p>
        </w:tc>
        <w:tc>
          <w:tcPr>
            <w:tcW w:w="720" w:type="dxa"/>
            <w:tcBorders>
              <w:right w:val="single" w:sz="8" w:space="0" w:color="auto"/>
            </w:tcBorders>
            <w:shd w:val="clear" w:color="auto" w:fill="auto"/>
            <w:vAlign w:val="bottom"/>
          </w:tcPr>
          <w:p w14:paraId="43B1BE0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A51A384" w14:textId="77777777" w:rsidTr="00905A6B">
        <w:trPr>
          <w:trHeight w:val="276"/>
        </w:trPr>
        <w:tc>
          <w:tcPr>
            <w:tcW w:w="500" w:type="dxa"/>
            <w:tcBorders>
              <w:left w:val="single" w:sz="8" w:space="0" w:color="auto"/>
              <w:right w:val="single" w:sz="8" w:space="0" w:color="auto"/>
            </w:tcBorders>
            <w:shd w:val="clear" w:color="auto" w:fill="auto"/>
            <w:vAlign w:val="bottom"/>
          </w:tcPr>
          <w:p w14:paraId="2E5A64EE"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CDEC30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8EC785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Источник света: 18 x 12 Вт (RGBWAP 6 IN</w:t>
            </w:r>
          </w:p>
        </w:tc>
        <w:tc>
          <w:tcPr>
            <w:tcW w:w="720" w:type="dxa"/>
            <w:tcBorders>
              <w:right w:val="single" w:sz="8" w:space="0" w:color="auto"/>
            </w:tcBorders>
            <w:shd w:val="clear" w:color="auto" w:fill="auto"/>
            <w:vAlign w:val="bottom"/>
          </w:tcPr>
          <w:p w14:paraId="52D2C16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EB4268B" w14:textId="77777777" w:rsidTr="00905A6B">
        <w:trPr>
          <w:trHeight w:val="276"/>
        </w:trPr>
        <w:tc>
          <w:tcPr>
            <w:tcW w:w="500" w:type="dxa"/>
            <w:tcBorders>
              <w:left w:val="single" w:sz="8" w:space="0" w:color="auto"/>
              <w:right w:val="single" w:sz="8" w:space="0" w:color="auto"/>
            </w:tcBorders>
            <w:shd w:val="clear" w:color="auto" w:fill="auto"/>
            <w:vAlign w:val="bottom"/>
          </w:tcPr>
          <w:p w14:paraId="28FAF3C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E6686F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E536BC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720" w:type="dxa"/>
            <w:tcBorders>
              <w:right w:val="single" w:sz="8" w:space="0" w:color="auto"/>
            </w:tcBorders>
            <w:shd w:val="clear" w:color="auto" w:fill="auto"/>
            <w:vAlign w:val="bottom"/>
          </w:tcPr>
          <w:p w14:paraId="615A427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B266BA7" w14:textId="77777777" w:rsidTr="00905A6B">
        <w:trPr>
          <w:trHeight w:val="276"/>
        </w:trPr>
        <w:tc>
          <w:tcPr>
            <w:tcW w:w="500" w:type="dxa"/>
            <w:tcBorders>
              <w:left w:val="single" w:sz="8" w:space="0" w:color="auto"/>
              <w:right w:val="single" w:sz="8" w:space="0" w:color="auto"/>
            </w:tcBorders>
            <w:shd w:val="clear" w:color="auto" w:fill="auto"/>
            <w:vAlign w:val="bottom"/>
          </w:tcPr>
          <w:p w14:paraId="40378A7F"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DC9087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456D7B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Срок службы светодиода: 50000 часов</w:t>
            </w:r>
          </w:p>
        </w:tc>
        <w:tc>
          <w:tcPr>
            <w:tcW w:w="720" w:type="dxa"/>
            <w:tcBorders>
              <w:right w:val="single" w:sz="8" w:space="0" w:color="auto"/>
            </w:tcBorders>
            <w:shd w:val="clear" w:color="auto" w:fill="auto"/>
            <w:vAlign w:val="bottom"/>
          </w:tcPr>
          <w:p w14:paraId="629F0F9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2811086" w14:textId="77777777" w:rsidTr="00905A6B">
        <w:trPr>
          <w:trHeight w:val="276"/>
        </w:trPr>
        <w:tc>
          <w:tcPr>
            <w:tcW w:w="500" w:type="dxa"/>
            <w:tcBorders>
              <w:left w:val="single" w:sz="8" w:space="0" w:color="auto"/>
              <w:right w:val="single" w:sz="8" w:space="0" w:color="auto"/>
            </w:tcBorders>
            <w:shd w:val="clear" w:color="auto" w:fill="auto"/>
            <w:vAlign w:val="bottom"/>
          </w:tcPr>
          <w:p w14:paraId="5BFC9DF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543E9D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96E94E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Угол луча: 25 °</w:t>
            </w:r>
          </w:p>
        </w:tc>
        <w:tc>
          <w:tcPr>
            <w:tcW w:w="720" w:type="dxa"/>
            <w:tcBorders>
              <w:right w:val="single" w:sz="8" w:space="0" w:color="auto"/>
            </w:tcBorders>
            <w:shd w:val="clear" w:color="auto" w:fill="auto"/>
            <w:vAlign w:val="bottom"/>
          </w:tcPr>
          <w:p w14:paraId="42542E4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7AD322B" w14:textId="77777777" w:rsidTr="00905A6B">
        <w:trPr>
          <w:trHeight w:val="276"/>
        </w:trPr>
        <w:tc>
          <w:tcPr>
            <w:tcW w:w="500" w:type="dxa"/>
            <w:tcBorders>
              <w:left w:val="single" w:sz="8" w:space="0" w:color="auto"/>
              <w:right w:val="single" w:sz="8" w:space="0" w:color="auto"/>
            </w:tcBorders>
            <w:shd w:val="clear" w:color="auto" w:fill="auto"/>
            <w:vAlign w:val="bottom"/>
          </w:tcPr>
          <w:p w14:paraId="1C63A24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55516B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C56638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Панель управления: 4 цифровой светодиодный</w:t>
            </w:r>
          </w:p>
        </w:tc>
        <w:tc>
          <w:tcPr>
            <w:tcW w:w="720" w:type="dxa"/>
            <w:tcBorders>
              <w:right w:val="single" w:sz="8" w:space="0" w:color="auto"/>
            </w:tcBorders>
            <w:shd w:val="clear" w:color="auto" w:fill="auto"/>
            <w:vAlign w:val="bottom"/>
          </w:tcPr>
          <w:p w14:paraId="3934BFC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5B8348A"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0A6A7A6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10</w:t>
            </w:r>
          </w:p>
        </w:tc>
        <w:tc>
          <w:tcPr>
            <w:tcW w:w="2880" w:type="dxa"/>
            <w:gridSpan w:val="4"/>
            <w:tcBorders>
              <w:right w:val="single" w:sz="8" w:space="0" w:color="auto"/>
            </w:tcBorders>
            <w:shd w:val="clear" w:color="auto" w:fill="auto"/>
            <w:vAlign w:val="bottom"/>
          </w:tcPr>
          <w:p w14:paraId="31E6B90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B54314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дисплей</w:t>
            </w:r>
          </w:p>
        </w:tc>
        <w:tc>
          <w:tcPr>
            <w:tcW w:w="720" w:type="dxa"/>
            <w:vMerge w:val="restart"/>
            <w:tcBorders>
              <w:right w:val="single" w:sz="8" w:space="0" w:color="auto"/>
            </w:tcBorders>
            <w:shd w:val="clear" w:color="auto" w:fill="auto"/>
            <w:vAlign w:val="bottom"/>
          </w:tcPr>
          <w:p w14:paraId="67F4644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r>
      <w:tr w:rsidR="00EA7E07" w:rsidRPr="004A167A" w14:paraId="33E0FC7C"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26C45AD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5DCBEB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108E6F6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Режим управления: звуковая активация, авто,</w:t>
            </w:r>
          </w:p>
        </w:tc>
        <w:tc>
          <w:tcPr>
            <w:tcW w:w="720" w:type="dxa"/>
            <w:vMerge/>
            <w:tcBorders>
              <w:right w:val="single" w:sz="8" w:space="0" w:color="auto"/>
            </w:tcBorders>
            <w:shd w:val="clear" w:color="auto" w:fill="auto"/>
            <w:vAlign w:val="bottom"/>
          </w:tcPr>
          <w:p w14:paraId="4355210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7FADC43" w14:textId="77777777" w:rsidTr="00905A6B">
        <w:trPr>
          <w:trHeight w:val="139"/>
        </w:trPr>
        <w:tc>
          <w:tcPr>
            <w:tcW w:w="500" w:type="dxa"/>
            <w:tcBorders>
              <w:left w:val="single" w:sz="8" w:space="0" w:color="auto"/>
              <w:right w:val="single" w:sz="8" w:space="0" w:color="auto"/>
            </w:tcBorders>
            <w:shd w:val="clear" w:color="auto" w:fill="auto"/>
            <w:vAlign w:val="bottom"/>
          </w:tcPr>
          <w:p w14:paraId="5942ECF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789003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5DD93071"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7024346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06E7BFC" w14:textId="77777777" w:rsidTr="00905A6B">
        <w:trPr>
          <w:trHeight w:val="276"/>
        </w:trPr>
        <w:tc>
          <w:tcPr>
            <w:tcW w:w="500" w:type="dxa"/>
            <w:tcBorders>
              <w:left w:val="single" w:sz="8" w:space="0" w:color="auto"/>
              <w:right w:val="single" w:sz="8" w:space="0" w:color="auto"/>
            </w:tcBorders>
            <w:shd w:val="clear" w:color="auto" w:fill="auto"/>
            <w:vAlign w:val="bottom"/>
          </w:tcPr>
          <w:p w14:paraId="2DE0BA9A"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1636BA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E24D67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ведущий / ведомый, DMX-512</w:t>
            </w:r>
          </w:p>
        </w:tc>
        <w:tc>
          <w:tcPr>
            <w:tcW w:w="720" w:type="dxa"/>
            <w:tcBorders>
              <w:right w:val="single" w:sz="8" w:space="0" w:color="auto"/>
            </w:tcBorders>
            <w:shd w:val="clear" w:color="auto" w:fill="auto"/>
            <w:vAlign w:val="bottom"/>
          </w:tcPr>
          <w:p w14:paraId="6645021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AEBC070" w14:textId="77777777" w:rsidTr="00905A6B">
        <w:trPr>
          <w:trHeight w:val="277"/>
        </w:trPr>
        <w:tc>
          <w:tcPr>
            <w:tcW w:w="500" w:type="dxa"/>
            <w:tcBorders>
              <w:left w:val="single" w:sz="8" w:space="0" w:color="auto"/>
              <w:right w:val="single" w:sz="8" w:space="0" w:color="auto"/>
            </w:tcBorders>
            <w:shd w:val="clear" w:color="auto" w:fill="auto"/>
            <w:vAlign w:val="bottom"/>
          </w:tcPr>
          <w:p w14:paraId="2997328A"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87A904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0FCF4D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DMX-каналы: 8/10 CHS:</w:t>
            </w:r>
          </w:p>
        </w:tc>
        <w:tc>
          <w:tcPr>
            <w:tcW w:w="720" w:type="dxa"/>
            <w:tcBorders>
              <w:right w:val="single" w:sz="8" w:space="0" w:color="auto"/>
            </w:tcBorders>
            <w:shd w:val="clear" w:color="auto" w:fill="auto"/>
            <w:vAlign w:val="bottom"/>
          </w:tcPr>
          <w:p w14:paraId="034937B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376FD96" w14:textId="77777777" w:rsidTr="00905A6B">
        <w:trPr>
          <w:trHeight w:val="276"/>
        </w:trPr>
        <w:tc>
          <w:tcPr>
            <w:tcW w:w="500" w:type="dxa"/>
            <w:tcBorders>
              <w:left w:val="single" w:sz="8" w:space="0" w:color="auto"/>
              <w:right w:val="single" w:sz="8" w:space="0" w:color="auto"/>
            </w:tcBorders>
            <w:shd w:val="clear" w:color="auto" w:fill="auto"/>
            <w:vAlign w:val="bottom"/>
          </w:tcPr>
          <w:p w14:paraId="3142588F"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94C40E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D63181D" w14:textId="77777777" w:rsidR="00EA7E07" w:rsidRPr="004A167A" w:rsidRDefault="00EA7E07" w:rsidP="004A167A">
            <w:pPr>
              <w:pStyle w:val="afffe"/>
              <w:rPr>
                <w:rFonts w:ascii="Times New Roman" w:hAnsi="Times New Roman" w:cs="Times New Roman"/>
                <w:sz w:val="24"/>
                <w:szCs w:val="24"/>
                <w:lang w:eastAsia="ru-RU"/>
              </w:rPr>
            </w:pPr>
            <w:proofErr w:type="spellStart"/>
            <w:r w:rsidRPr="004A167A">
              <w:rPr>
                <w:rFonts w:ascii="Times New Roman" w:hAnsi="Times New Roman" w:cs="Times New Roman"/>
                <w:sz w:val="24"/>
                <w:szCs w:val="24"/>
                <w:lang w:eastAsia="ru-RU"/>
              </w:rPr>
              <w:t>Диммер</w:t>
            </w:r>
            <w:proofErr w:type="spellEnd"/>
            <w:r w:rsidRPr="004A167A">
              <w:rPr>
                <w:rFonts w:ascii="Times New Roman" w:hAnsi="Times New Roman" w:cs="Times New Roman"/>
                <w:sz w:val="24"/>
                <w:szCs w:val="24"/>
                <w:lang w:eastAsia="ru-RU"/>
              </w:rPr>
              <w:t xml:space="preserve"> 0-100% с регулируемым постоянным</w:t>
            </w:r>
          </w:p>
        </w:tc>
        <w:tc>
          <w:tcPr>
            <w:tcW w:w="720" w:type="dxa"/>
            <w:tcBorders>
              <w:right w:val="single" w:sz="8" w:space="0" w:color="auto"/>
            </w:tcBorders>
            <w:shd w:val="clear" w:color="auto" w:fill="auto"/>
            <w:vAlign w:val="bottom"/>
          </w:tcPr>
          <w:p w14:paraId="3DA0F8D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D7CC96D" w14:textId="77777777" w:rsidTr="00905A6B">
        <w:trPr>
          <w:trHeight w:val="276"/>
        </w:trPr>
        <w:tc>
          <w:tcPr>
            <w:tcW w:w="500" w:type="dxa"/>
            <w:tcBorders>
              <w:left w:val="single" w:sz="8" w:space="0" w:color="auto"/>
              <w:right w:val="single" w:sz="8" w:space="0" w:color="auto"/>
            </w:tcBorders>
            <w:shd w:val="clear" w:color="auto" w:fill="auto"/>
            <w:vAlign w:val="bottom"/>
          </w:tcPr>
          <w:p w14:paraId="66EB472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B15469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A42A54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контролем цвета</w:t>
            </w:r>
          </w:p>
        </w:tc>
        <w:tc>
          <w:tcPr>
            <w:tcW w:w="720" w:type="dxa"/>
            <w:tcBorders>
              <w:right w:val="single" w:sz="8" w:space="0" w:color="auto"/>
            </w:tcBorders>
            <w:shd w:val="clear" w:color="auto" w:fill="auto"/>
            <w:vAlign w:val="bottom"/>
          </w:tcPr>
          <w:p w14:paraId="59CBE0D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792B1AA" w14:textId="77777777" w:rsidTr="00905A6B">
        <w:trPr>
          <w:trHeight w:val="276"/>
        </w:trPr>
        <w:tc>
          <w:tcPr>
            <w:tcW w:w="500" w:type="dxa"/>
            <w:tcBorders>
              <w:left w:val="single" w:sz="8" w:space="0" w:color="auto"/>
              <w:right w:val="single" w:sz="8" w:space="0" w:color="auto"/>
            </w:tcBorders>
            <w:shd w:val="clear" w:color="auto" w:fill="auto"/>
            <w:vAlign w:val="bottom"/>
          </w:tcPr>
          <w:p w14:paraId="3748657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F6869D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3B1CD2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Степень защиты: IP20</w:t>
            </w:r>
          </w:p>
        </w:tc>
        <w:tc>
          <w:tcPr>
            <w:tcW w:w="720" w:type="dxa"/>
            <w:tcBorders>
              <w:right w:val="single" w:sz="8" w:space="0" w:color="auto"/>
            </w:tcBorders>
            <w:shd w:val="clear" w:color="auto" w:fill="auto"/>
            <w:vAlign w:val="bottom"/>
          </w:tcPr>
          <w:p w14:paraId="2719104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43693F3" w14:textId="77777777" w:rsidTr="00905A6B">
        <w:trPr>
          <w:trHeight w:val="276"/>
        </w:trPr>
        <w:tc>
          <w:tcPr>
            <w:tcW w:w="500" w:type="dxa"/>
            <w:tcBorders>
              <w:left w:val="single" w:sz="8" w:space="0" w:color="auto"/>
              <w:right w:val="single" w:sz="8" w:space="0" w:color="auto"/>
            </w:tcBorders>
            <w:shd w:val="clear" w:color="auto" w:fill="auto"/>
            <w:vAlign w:val="bottom"/>
          </w:tcPr>
          <w:p w14:paraId="21B684E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2144F1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02B8E7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Габариты: 200 x 200 x 310 мм</w:t>
            </w:r>
          </w:p>
        </w:tc>
        <w:tc>
          <w:tcPr>
            <w:tcW w:w="720" w:type="dxa"/>
            <w:tcBorders>
              <w:right w:val="single" w:sz="8" w:space="0" w:color="auto"/>
            </w:tcBorders>
            <w:shd w:val="clear" w:color="auto" w:fill="auto"/>
            <w:vAlign w:val="bottom"/>
          </w:tcPr>
          <w:p w14:paraId="7204FBA3"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F2E5228"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7CD6B54E"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53F65DF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2D804EB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2,1 кг</w:t>
            </w:r>
          </w:p>
        </w:tc>
        <w:tc>
          <w:tcPr>
            <w:tcW w:w="720" w:type="dxa"/>
            <w:tcBorders>
              <w:bottom w:val="single" w:sz="8" w:space="0" w:color="auto"/>
              <w:right w:val="single" w:sz="8" w:space="0" w:color="auto"/>
            </w:tcBorders>
            <w:shd w:val="clear" w:color="auto" w:fill="auto"/>
            <w:vAlign w:val="bottom"/>
          </w:tcPr>
          <w:p w14:paraId="2E585E8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87E16B8" w14:textId="77777777" w:rsidTr="00905A6B">
        <w:trPr>
          <w:trHeight w:val="264"/>
        </w:trPr>
        <w:tc>
          <w:tcPr>
            <w:tcW w:w="500" w:type="dxa"/>
            <w:tcBorders>
              <w:left w:val="single" w:sz="8" w:space="0" w:color="auto"/>
              <w:right w:val="single" w:sz="8" w:space="0" w:color="auto"/>
            </w:tcBorders>
            <w:shd w:val="clear" w:color="auto" w:fill="auto"/>
            <w:vAlign w:val="bottom"/>
          </w:tcPr>
          <w:p w14:paraId="7F12937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6AFE1E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DMX контроллер</w:t>
            </w:r>
          </w:p>
        </w:tc>
        <w:tc>
          <w:tcPr>
            <w:tcW w:w="5780" w:type="dxa"/>
            <w:tcBorders>
              <w:right w:val="single" w:sz="8" w:space="0" w:color="auto"/>
            </w:tcBorders>
            <w:shd w:val="clear" w:color="auto" w:fill="auto"/>
            <w:vAlign w:val="bottom"/>
          </w:tcPr>
          <w:p w14:paraId="247ADC4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192 DMX-каналов (12 приборов по 16</w:t>
            </w:r>
          </w:p>
        </w:tc>
        <w:tc>
          <w:tcPr>
            <w:tcW w:w="720" w:type="dxa"/>
            <w:tcBorders>
              <w:right w:val="single" w:sz="8" w:space="0" w:color="auto"/>
            </w:tcBorders>
            <w:shd w:val="clear" w:color="auto" w:fill="auto"/>
            <w:vAlign w:val="bottom"/>
          </w:tcPr>
          <w:p w14:paraId="186226F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E28BF62" w14:textId="77777777" w:rsidTr="00905A6B">
        <w:trPr>
          <w:trHeight w:val="276"/>
        </w:trPr>
        <w:tc>
          <w:tcPr>
            <w:tcW w:w="500" w:type="dxa"/>
            <w:tcBorders>
              <w:left w:val="single" w:sz="8" w:space="0" w:color="auto"/>
              <w:right w:val="single" w:sz="8" w:space="0" w:color="auto"/>
            </w:tcBorders>
            <w:shd w:val="clear" w:color="auto" w:fill="auto"/>
            <w:vAlign w:val="bottom"/>
          </w:tcPr>
          <w:p w14:paraId="683A58C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16C8C2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C49A76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каналов)</w:t>
            </w:r>
          </w:p>
        </w:tc>
        <w:tc>
          <w:tcPr>
            <w:tcW w:w="720" w:type="dxa"/>
            <w:tcBorders>
              <w:right w:val="single" w:sz="8" w:space="0" w:color="auto"/>
            </w:tcBorders>
            <w:shd w:val="clear" w:color="auto" w:fill="auto"/>
            <w:vAlign w:val="bottom"/>
          </w:tcPr>
          <w:p w14:paraId="10A8288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78D6E80" w14:textId="77777777" w:rsidTr="00905A6B">
        <w:trPr>
          <w:trHeight w:val="276"/>
        </w:trPr>
        <w:tc>
          <w:tcPr>
            <w:tcW w:w="500" w:type="dxa"/>
            <w:tcBorders>
              <w:left w:val="single" w:sz="8" w:space="0" w:color="auto"/>
              <w:right w:val="single" w:sz="8" w:space="0" w:color="auto"/>
            </w:tcBorders>
            <w:shd w:val="clear" w:color="auto" w:fill="auto"/>
            <w:vAlign w:val="bottom"/>
          </w:tcPr>
          <w:p w14:paraId="1C42C66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8C13E6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8847E2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30 банков по 8 программируемых сцен</w:t>
            </w:r>
          </w:p>
        </w:tc>
        <w:tc>
          <w:tcPr>
            <w:tcW w:w="720" w:type="dxa"/>
            <w:tcBorders>
              <w:right w:val="single" w:sz="8" w:space="0" w:color="auto"/>
            </w:tcBorders>
            <w:shd w:val="clear" w:color="auto" w:fill="auto"/>
            <w:vAlign w:val="bottom"/>
          </w:tcPr>
          <w:p w14:paraId="4DE7FAC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5A01E58" w14:textId="77777777" w:rsidTr="00905A6B">
        <w:trPr>
          <w:trHeight w:val="276"/>
        </w:trPr>
        <w:tc>
          <w:tcPr>
            <w:tcW w:w="500" w:type="dxa"/>
            <w:tcBorders>
              <w:left w:val="single" w:sz="8" w:space="0" w:color="auto"/>
              <w:right w:val="single" w:sz="8" w:space="0" w:color="auto"/>
            </w:tcBorders>
            <w:shd w:val="clear" w:color="auto" w:fill="auto"/>
            <w:vAlign w:val="bottom"/>
          </w:tcPr>
          <w:p w14:paraId="67D5112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3FFA0D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0C94CB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6 программируемых </w:t>
            </w:r>
            <w:proofErr w:type="spellStart"/>
            <w:r w:rsidRPr="004A167A">
              <w:rPr>
                <w:rFonts w:ascii="Times New Roman" w:hAnsi="Times New Roman" w:cs="Times New Roman"/>
                <w:sz w:val="24"/>
                <w:szCs w:val="24"/>
                <w:lang w:eastAsia="ru-RU"/>
              </w:rPr>
              <w:t>чейзов</w:t>
            </w:r>
            <w:proofErr w:type="spellEnd"/>
            <w:r w:rsidRPr="004A167A">
              <w:rPr>
                <w:rFonts w:ascii="Times New Roman" w:hAnsi="Times New Roman" w:cs="Times New Roman"/>
                <w:sz w:val="24"/>
                <w:szCs w:val="24"/>
                <w:lang w:eastAsia="ru-RU"/>
              </w:rPr>
              <w:t xml:space="preserve"> по 240 сцен</w:t>
            </w:r>
          </w:p>
        </w:tc>
        <w:tc>
          <w:tcPr>
            <w:tcW w:w="720" w:type="dxa"/>
            <w:tcBorders>
              <w:right w:val="single" w:sz="8" w:space="0" w:color="auto"/>
            </w:tcBorders>
            <w:shd w:val="clear" w:color="auto" w:fill="auto"/>
            <w:vAlign w:val="bottom"/>
          </w:tcPr>
          <w:p w14:paraId="3591CE3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EA0BF7E"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5AB8E91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11</w:t>
            </w:r>
          </w:p>
        </w:tc>
        <w:tc>
          <w:tcPr>
            <w:tcW w:w="2880" w:type="dxa"/>
            <w:gridSpan w:val="4"/>
            <w:tcBorders>
              <w:right w:val="single" w:sz="8" w:space="0" w:color="auto"/>
            </w:tcBorders>
            <w:shd w:val="clear" w:color="auto" w:fill="auto"/>
            <w:vAlign w:val="bottom"/>
          </w:tcPr>
          <w:p w14:paraId="02D1F58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BC46F3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8 </w:t>
            </w:r>
            <w:proofErr w:type="spellStart"/>
            <w:r w:rsidRPr="004A167A">
              <w:rPr>
                <w:rFonts w:ascii="Times New Roman" w:hAnsi="Times New Roman" w:cs="Times New Roman"/>
                <w:sz w:val="24"/>
                <w:szCs w:val="24"/>
                <w:lang w:eastAsia="ru-RU"/>
              </w:rPr>
              <w:t>фейдеров</w:t>
            </w:r>
            <w:proofErr w:type="spellEnd"/>
            <w:r w:rsidRPr="004A167A">
              <w:rPr>
                <w:rFonts w:ascii="Times New Roman" w:hAnsi="Times New Roman" w:cs="Times New Roman"/>
                <w:sz w:val="24"/>
                <w:szCs w:val="24"/>
                <w:lang w:eastAsia="ru-RU"/>
              </w:rPr>
              <w:t xml:space="preserve"> для ручного управления</w:t>
            </w:r>
          </w:p>
        </w:tc>
        <w:tc>
          <w:tcPr>
            <w:tcW w:w="720" w:type="dxa"/>
            <w:vMerge w:val="restart"/>
            <w:tcBorders>
              <w:right w:val="single" w:sz="8" w:space="0" w:color="auto"/>
            </w:tcBorders>
            <w:shd w:val="clear" w:color="auto" w:fill="auto"/>
            <w:vAlign w:val="bottom"/>
          </w:tcPr>
          <w:p w14:paraId="49EC706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404FAE3E"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47DEEE5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E6B11F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7C9E1D8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каналами</w:t>
            </w:r>
          </w:p>
        </w:tc>
        <w:tc>
          <w:tcPr>
            <w:tcW w:w="720" w:type="dxa"/>
            <w:vMerge/>
            <w:tcBorders>
              <w:right w:val="single" w:sz="8" w:space="0" w:color="auto"/>
            </w:tcBorders>
            <w:shd w:val="clear" w:color="auto" w:fill="auto"/>
            <w:vAlign w:val="bottom"/>
          </w:tcPr>
          <w:p w14:paraId="58E0BA1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6CE1D2C" w14:textId="77777777" w:rsidTr="00905A6B">
        <w:trPr>
          <w:trHeight w:val="139"/>
        </w:trPr>
        <w:tc>
          <w:tcPr>
            <w:tcW w:w="500" w:type="dxa"/>
            <w:tcBorders>
              <w:left w:val="single" w:sz="8" w:space="0" w:color="auto"/>
              <w:right w:val="single" w:sz="8" w:space="0" w:color="auto"/>
            </w:tcBorders>
            <w:shd w:val="clear" w:color="auto" w:fill="auto"/>
            <w:vAlign w:val="bottom"/>
          </w:tcPr>
          <w:p w14:paraId="4BDC489B"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CDA321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39C120CF"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4114675C"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8A05F6A" w14:textId="77777777" w:rsidTr="00905A6B">
        <w:trPr>
          <w:trHeight w:val="276"/>
        </w:trPr>
        <w:tc>
          <w:tcPr>
            <w:tcW w:w="500" w:type="dxa"/>
            <w:tcBorders>
              <w:left w:val="single" w:sz="8" w:space="0" w:color="auto"/>
              <w:right w:val="single" w:sz="8" w:space="0" w:color="auto"/>
            </w:tcBorders>
            <w:shd w:val="clear" w:color="auto" w:fill="auto"/>
            <w:vAlign w:val="bottom"/>
          </w:tcPr>
          <w:p w14:paraId="6C41F84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9DE86B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8E3334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Встроенный микрофон</w:t>
            </w:r>
          </w:p>
        </w:tc>
        <w:tc>
          <w:tcPr>
            <w:tcW w:w="720" w:type="dxa"/>
            <w:tcBorders>
              <w:right w:val="single" w:sz="8" w:space="0" w:color="auto"/>
            </w:tcBorders>
            <w:shd w:val="clear" w:color="auto" w:fill="auto"/>
            <w:vAlign w:val="bottom"/>
          </w:tcPr>
          <w:p w14:paraId="2F3252D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2AC374D" w14:textId="77777777" w:rsidTr="00905A6B">
        <w:trPr>
          <w:trHeight w:val="276"/>
        </w:trPr>
        <w:tc>
          <w:tcPr>
            <w:tcW w:w="500" w:type="dxa"/>
            <w:tcBorders>
              <w:left w:val="single" w:sz="8" w:space="0" w:color="auto"/>
              <w:right w:val="single" w:sz="8" w:space="0" w:color="auto"/>
            </w:tcBorders>
            <w:shd w:val="clear" w:color="auto" w:fill="auto"/>
            <w:vAlign w:val="bottom"/>
          </w:tcPr>
          <w:p w14:paraId="7B793B8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4ED719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42BE66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3-pin XLR - разъем</w:t>
            </w:r>
          </w:p>
        </w:tc>
        <w:tc>
          <w:tcPr>
            <w:tcW w:w="720" w:type="dxa"/>
            <w:tcBorders>
              <w:right w:val="single" w:sz="8" w:space="0" w:color="auto"/>
            </w:tcBorders>
            <w:shd w:val="clear" w:color="auto" w:fill="auto"/>
            <w:vAlign w:val="bottom"/>
          </w:tcPr>
          <w:p w14:paraId="3332E5F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3DCCBF7" w14:textId="77777777" w:rsidTr="00905A6B">
        <w:trPr>
          <w:trHeight w:val="276"/>
        </w:trPr>
        <w:tc>
          <w:tcPr>
            <w:tcW w:w="500" w:type="dxa"/>
            <w:tcBorders>
              <w:left w:val="single" w:sz="8" w:space="0" w:color="auto"/>
              <w:right w:val="single" w:sz="8" w:space="0" w:color="auto"/>
            </w:tcBorders>
            <w:shd w:val="clear" w:color="auto" w:fill="auto"/>
            <w:vAlign w:val="bottom"/>
          </w:tcPr>
          <w:p w14:paraId="63D25C4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82A67A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DD67DE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Размеры: 482*132*80 мм</w:t>
            </w:r>
          </w:p>
        </w:tc>
        <w:tc>
          <w:tcPr>
            <w:tcW w:w="720" w:type="dxa"/>
            <w:tcBorders>
              <w:right w:val="single" w:sz="8" w:space="0" w:color="auto"/>
            </w:tcBorders>
            <w:shd w:val="clear" w:color="auto" w:fill="auto"/>
            <w:vAlign w:val="bottom"/>
          </w:tcPr>
          <w:p w14:paraId="18A8EEC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FE10F15"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688998BF"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01B5C55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355F2D1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2,5 кг</w:t>
            </w:r>
          </w:p>
        </w:tc>
        <w:tc>
          <w:tcPr>
            <w:tcW w:w="720" w:type="dxa"/>
            <w:tcBorders>
              <w:bottom w:val="single" w:sz="8" w:space="0" w:color="auto"/>
              <w:right w:val="single" w:sz="8" w:space="0" w:color="auto"/>
            </w:tcBorders>
            <w:shd w:val="clear" w:color="auto" w:fill="auto"/>
            <w:vAlign w:val="bottom"/>
          </w:tcPr>
          <w:p w14:paraId="1F51601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5E4F7FF" w14:textId="77777777" w:rsidTr="00905A6B">
        <w:trPr>
          <w:trHeight w:val="264"/>
        </w:trPr>
        <w:tc>
          <w:tcPr>
            <w:tcW w:w="500" w:type="dxa"/>
            <w:tcBorders>
              <w:left w:val="single" w:sz="8" w:space="0" w:color="auto"/>
              <w:right w:val="single" w:sz="8" w:space="0" w:color="auto"/>
            </w:tcBorders>
            <w:shd w:val="clear" w:color="auto" w:fill="auto"/>
            <w:vAlign w:val="bottom"/>
          </w:tcPr>
          <w:p w14:paraId="480C443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9A2A71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Стойки микрофонные</w:t>
            </w:r>
          </w:p>
        </w:tc>
        <w:tc>
          <w:tcPr>
            <w:tcW w:w="5780" w:type="dxa"/>
            <w:tcBorders>
              <w:right w:val="single" w:sz="8" w:space="0" w:color="auto"/>
            </w:tcBorders>
            <w:shd w:val="clear" w:color="auto" w:fill="auto"/>
            <w:vAlign w:val="bottom"/>
          </w:tcPr>
          <w:p w14:paraId="0FEFCE8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Микрофонная стойка типа «журавль» с изменением</w:t>
            </w:r>
          </w:p>
        </w:tc>
        <w:tc>
          <w:tcPr>
            <w:tcW w:w="720" w:type="dxa"/>
            <w:tcBorders>
              <w:right w:val="single" w:sz="8" w:space="0" w:color="auto"/>
            </w:tcBorders>
            <w:shd w:val="clear" w:color="auto" w:fill="auto"/>
            <w:vAlign w:val="bottom"/>
          </w:tcPr>
          <w:p w14:paraId="7DD3EAD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A602A77" w14:textId="77777777" w:rsidTr="00905A6B">
        <w:trPr>
          <w:trHeight w:val="276"/>
        </w:trPr>
        <w:tc>
          <w:tcPr>
            <w:tcW w:w="500" w:type="dxa"/>
            <w:tcBorders>
              <w:left w:val="single" w:sz="8" w:space="0" w:color="auto"/>
              <w:right w:val="single" w:sz="8" w:space="0" w:color="auto"/>
            </w:tcBorders>
            <w:shd w:val="clear" w:color="auto" w:fill="auto"/>
            <w:vAlign w:val="bottom"/>
          </w:tcPr>
          <w:p w14:paraId="7C0ACCF9"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566566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20DA7A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угла наклона с помощью шарнира. Высота</w:t>
            </w:r>
          </w:p>
        </w:tc>
        <w:tc>
          <w:tcPr>
            <w:tcW w:w="720" w:type="dxa"/>
            <w:tcBorders>
              <w:right w:val="single" w:sz="8" w:space="0" w:color="auto"/>
            </w:tcBorders>
            <w:shd w:val="clear" w:color="auto" w:fill="auto"/>
            <w:vAlign w:val="bottom"/>
          </w:tcPr>
          <w:p w14:paraId="60E488C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21FB8E3" w14:textId="77777777" w:rsidTr="00905A6B">
        <w:trPr>
          <w:trHeight w:val="276"/>
        </w:trPr>
        <w:tc>
          <w:tcPr>
            <w:tcW w:w="500" w:type="dxa"/>
            <w:tcBorders>
              <w:left w:val="single" w:sz="8" w:space="0" w:color="auto"/>
              <w:right w:val="single" w:sz="8" w:space="0" w:color="auto"/>
            </w:tcBorders>
            <w:shd w:val="clear" w:color="auto" w:fill="auto"/>
            <w:vAlign w:val="bottom"/>
          </w:tcPr>
          <w:p w14:paraId="1649DE7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12</w:t>
            </w:r>
          </w:p>
        </w:tc>
        <w:tc>
          <w:tcPr>
            <w:tcW w:w="2880" w:type="dxa"/>
            <w:gridSpan w:val="4"/>
            <w:tcBorders>
              <w:right w:val="single" w:sz="8" w:space="0" w:color="auto"/>
            </w:tcBorders>
            <w:shd w:val="clear" w:color="auto" w:fill="auto"/>
            <w:vAlign w:val="bottom"/>
          </w:tcPr>
          <w:p w14:paraId="2AE9314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F14891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регулируется диапазоне от 970 до 1560 мм,</w:t>
            </w:r>
          </w:p>
        </w:tc>
        <w:tc>
          <w:tcPr>
            <w:tcW w:w="720" w:type="dxa"/>
            <w:tcBorders>
              <w:right w:val="single" w:sz="8" w:space="0" w:color="auto"/>
            </w:tcBorders>
            <w:shd w:val="clear" w:color="auto" w:fill="auto"/>
            <w:vAlign w:val="bottom"/>
          </w:tcPr>
          <w:p w14:paraId="61DD4EA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r>
      <w:tr w:rsidR="00EA7E07" w:rsidRPr="004A167A" w14:paraId="2424A100" w14:textId="77777777" w:rsidTr="00905A6B">
        <w:trPr>
          <w:trHeight w:val="276"/>
        </w:trPr>
        <w:tc>
          <w:tcPr>
            <w:tcW w:w="500" w:type="dxa"/>
            <w:tcBorders>
              <w:left w:val="single" w:sz="8" w:space="0" w:color="auto"/>
              <w:right w:val="single" w:sz="8" w:space="0" w:color="auto"/>
            </w:tcBorders>
            <w:shd w:val="clear" w:color="auto" w:fill="auto"/>
            <w:vAlign w:val="bottom"/>
          </w:tcPr>
          <w:p w14:paraId="160489E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72A0CB3"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33613F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собственный вес – 1.4 кг, стальной</w:t>
            </w:r>
          </w:p>
        </w:tc>
        <w:tc>
          <w:tcPr>
            <w:tcW w:w="720" w:type="dxa"/>
            <w:tcBorders>
              <w:right w:val="single" w:sz="8" w:space="0" w:color="auto"/>
            </w:tcBorders>
            <w:shd w:val="clear" w:color="auto" w:fill="auto"/>
            <w:vAlign w:val="bottom"/>
          </w:tcPr>
          <w:p w14:paraId="3CA86B2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C2B623D"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2C4135F2"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5CBF608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34E7E0A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треножник в основании, цвет – чёрный.</w:t>
            </w:r>
          </w:p>
        </w:tc>
        <w:tc>
          <w:tcPr>
            <w:tcW w:w="720" w:type="dxa"/>
            <w:tcBorders>
              <w:bottom w:val="single" w:sz="8" w:space="0" w:color="auto"/>
              <w:right w:val="single" w:sz="8" w:space="0" w:color="auto"/>
            </w:tcBorders>
            <w:shd w:val="clear" w:color="auto" w:fill="auto"/>
            <w:vAlign w:val="bottom"/>
          </w:tcPr>
          <w:p w14:paraId="3EA35CC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3299ED2" w14:textId="77777777" w:rsidTr="00905A6B">
        <w:trPr>
          <w:trHeight w:val="264"/>
        </w:trPr>
        <w:tc>
          <w:tcPr>
            <w:tcW w:w="500" w:type="dxa"/>
            <w:vMerge w:val="restart"/>
            <w:tcBorders>
              <w:left w:val="single" w:sz="8" w:space="0" w:color="auto"/>
              <w:right w:val="single" w:sz="8" w:space="0" w:color="auto"/>
            </w:tcBorders>
            <w:shd w:val="clear" w:color="auto" w:fill="auto"/>
            <w:vAlign w:val="bottom"/>
          </w:tcPr>
          <w:p w14:paraId="4764821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13</w:t>
            </w:r>
          </w:p>
        </w:tc>
        <w:tc>
          <w:tcPr>
            <w:tcW w:w="2880" w:type="dxa"/>
            <w:gridSpan w:val="4"/>
            <w:tcBorders>
              <w:right w:val="single" w:sz="8" w:space="0" w:color="auto"/>
            </w:tcBorders>
            <w:shd w:val="clear" w:color="auto" w:fill="auto"/>
            <w:vAlign w:val="bottom"/>
          </w:tcPr>
          <w:p w14:paraId="75E0AF6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Ноутбук</w:t>
            </w:r>
          </w:p>
        </w:tc>
        <w:tc>
          <w:tcPr>
            <w:tcW w:w="5780" w:type="dxa"/>
            <w:tcBorders>
              <w:right w:val="single" w:sz="8" w:space="0" w:color="auto"/>
            </w:tcBorders>
            <w:shd w:val="clear" w:color="auto" w:fill="auto"/>
            <w:vAlign w:val="bottom"/>
          </w:tcPr>
          <w:p w14:paraId="47B71CC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 характеристиками i3/4/256</w:t>
            </w:r>
            <w:r w:rsidRPr="004A167A">
              <w:rPr>
                <w:rFonts w:ascii="Times New Roman" w:hAnsi="Times New Roman" w:cs="Times New Roman"/>
                <w:sz w:val="24"/>
                <w:szCs w:val="24"/>
                <w:lang w:val="en-US" w:eastAsia="ru-RU"/>
              </w:rPr>
              <w:t>Gb</w:t>
            </w:r>
            <w:r w:rsidRPr="004A167A">
              <w:rPr>
                <w:rFonts w:ascii="Times New Roman" w:hAnsi="Times New Roman" w:cs="Times New Roman"/>
                <w:sz w:val="24"/>
                <w:szCs w:val="24"/>
                <w:lang w:eastAsia="ru-RU"/>
              </w:rPr>
              <w:t>/</w:t>
            </w:r>
          </w:p>
        </w:tc>
        <w:tc>
          <w:tcPr>
            <w:tcW w:w="720" w:type="dxa"/>
            <w:vMerge w:val="restart"/>
            <w:tcBorders>
              <w:right w:val="single" w:sz="8" w:space="0" w:color="auto"/>
            </w:tcBorders>
            <w:shd w:val="clear" w:color="auto" w:fill="auto"/>
            <w:vAlign w:val="bottom"/>
          </w:tcPr>
          <w:p w14:paraId="56D8B87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6A8AD443"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7EBEC63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7C7035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28D83F61" w14:textId="77777777" w:rsidR="00EA7E07" w:rsidRPr="004A167A" w:rsidRDefault="00EA7E07" w:rsidP="004A167A">
            <w:pPr>
              <w:pStyle w:val="afffe"/>
              <w:rPr>
                <w:rFonts w:ascii="Times New Roman" w:hAnsi="Times New Roman" w:cs="Times New Roman"/>
                <w:sz w:val="24"/>
                <w:szCs w:val="24"/>
                <w:lang w:val="en-US" w:eastAsia="ru-RU"/>
              </w:rPr>
            </w:pPr>
            <w:proofErr w:type="spellStart"/>
            <w:r w:rsidRPr="004A167A">
              <w:rPr>
                <w:rFonts w:ascii="Times New Roman" w:hAnsi="Times New Roman" w:cs="Times New Roman"/>
                <w:sz w:val="24"/>
                <w:szCs w:val="24"/>
                <w:lang w:val="en-US" w:eastAsia="ru-RU"/>
              </w:rPr>
              <w:t>WiFi</w:t>
            </w:r>
            <w:proofErr w:type="spellEnd"/>
            <w:r w:rsidRPr="004A167A">
              <w:rPr>
                <w:rFonts w:ascii="Times New Roman" w:hAnsi="Times New Roman" w:cs="Times New Roman"/>
                <w:sz w:val="24"/>
                <w:szCs w:val="24"/>
                <w:lang w:val="en-US" w:eastAsia="ru-RU"/>
              </w:rPr>
              <w:t>/BT/Win10/HDMI/15.6"</w:t>
            </w:r>
          </w:p>
          <w:p w14:paraId="0B04422F" w14:textId="77777777" w:rsidR="00EA7E07" w:rsidRPr="004A167A" w:rsidRDefault="00EA7E07" w:rsidP="004A167A">
            <w:pPr>
              <w:pStyle w:val="afffe"/>
              <w:rPr>
                <w:rFonts w:ascii="Times New Roman" w:hAnsi="Times New Roman" w:cs="Times New Roman"/>
                <w:sz w:val="24"/>
                <w:szCs w:val="24"/>
                <w:lang w:val="en-US" w:eastAsia="ru-RU"/>
              </w:rPr>
            </w:pPr>
          </w:p>
        </w:tc>
        <w:tc>
          <w:tcPr>
            <w:tcW w:w="720" w:type="dxa"/>
            <w:vMerge/>
            <w:tcBorders>
              <w:right w:val="single" w:sz="8" w:space="0" w:color="auto"/>
            </w:tcBorders>
            <w:shd w:val="clear" w:color="auto" w:fill="auto"/>
            <w:vAlign w:val="bottom"/>
          </w:tcPr>
          <w:p w14:paraId="3D6BC5AA"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000162F1" w14:textId="77777777" w:rsidTr="00905A6B">
        <w:trPr>
          <w:trHeight w:val="141"/>
        </w:trPr>
        <w:tc>
          <w:tcPr>
            <w:tcW w:w="500" w:type="dxa"/>
            <w:tcBorders>
              <w:left w:val="single" w:sz="8" w:space="0" w:color="auto"/>
              <w:bottom w:val="single" w:sz="8" w:space="0" w:color="auto"/>
              <w:right w:val="single" w:sz="8" w:space="0" w:color="auto"/>
            </w:tcBorders>
            <w:shd w:val="clear" w:color="auto" w:fill="auto"/>
            <w:vAlign w:val="bottom"/>
          </w:tcPr>
          <w:p w14:paraId="6AFDEF72" w14:textId="77777777" w:rsidR="00EA7E07" w:rsidRPr="004A167A" w:rsidRDefault="00EA7E07" w:rsidP="004A167A">
            <w:pPr>
              <w:pStyle w:val="afffe"/>
              <w:rPr>
                <w:rFonts w:ascii="Times New Roman" w:hAnsi="Times New Roman" w:cs="Times New Roman"/>
                <w:sz w:val="24"/>
                <w:szCs w:val="24"/>
                <w:lang w:val="en-US" w:eastAsia="ru-RU"/>
              </w:rPr>
            </w:pPr>
          </w:p>
        </w:tc>
        <w:tc>
          <w:tcPr>
            <w:tcW w:w="2880" w:type="dxa"/>
            <w:gridSpan w:val="4"/>
            <w:tcBorders>
              <w:bottom w:val="single" w:sz="8" w:space="0" w:color="auto"/>
              <w:right w:val="single" w:sz="8" w:space="0" w:color="auto"/>
            </w:tcBorders>
            <w:shd w:val="clear" w:color="auto" w:fill="auto"/>
            <w:vAlign w:val="bottom"/>
          </w:tcPr>
          <w:p w14:paraId="2AD7D1D7" w14:textId="77777777" w:rsidR="00EA7E07" w:rsidRPr="004A167A" w:rsidRDefault="00EA7E07" w:rsidP="004A167A">
            <w:pPr>
              <w:pStyle w:val="afffe"/>
              <w:rPr>
                <w:rFonts w:ascii="Times New Roman" w:hAnsi="Times New Roman" w:cs="Times New Roman"/>
                <w:sz w:val="24"/>
                <w:szCs w:val="24"/>
                <w:lang w:val="en-US" w:eastAsia="ru-RU"/>
              </w:rPr>
            </w:pPr>
          </w:p>
        </w:tc>
        <w:tc>
          <w:tcPr>
            <w:tcW w:w="5780" w:type="dxa"/>
            <w:vMerge/>
            <w:tcBorders>
              <w:bottom w:val="single" w:sz="8" w:space="0" w:color="auto"/>
              <w:right w:val="single" w:sz="8" w:space="0" w:color="auto"/>
            </w:tcBorders>
            <w:shd w:val="clear" w:color="auto" w:fill="auto"/>
            <w:vAlign w:val="bottom"/>
          </w:tcPr>
          <w:p w14:paraId="3499EE76" w14:textId="77777777" w:rsidR="00EA7E07" w:rsidRPr="004A167A" w:rsidRDefault="00EA7E07" w:rsidP="004A167A">
            <w:pPr>
              <w:pStyle w:val="afffe"/>
              <w:rPr>
                <w:rFonts w:ascii="Times New Roman" w:hAnsi="Times New Roman" w:cs="Times New Roman"/>
                <w:sz w:val="24"/>
                <w:szCs w:val="24"/>
                <w:lang w:val="en-US" w:eastAsia="ru-RU"/>
              </w:rPr>
            </w:pPr>
          </w:p>
        </w:tc>
        <w:tc>
          <w:tcPr>
            <w:tcW w:w="720" w:type="dxa"/>
            <w:tcBorders>
              <w:bottom w:val="single" w:sz="8" w:space="0" w:color="auto"/>
              <w:right w:val="single" w:sz="8" w:space="0" w:color="auto"/>
            </w:tcBorders>
            <w:shd w:val="clear" w:color="auto" w:fill="auto"/>
            <w:vAlign w:val="bottom"/>
          </w:tcPr>
          <w:p w14:paraId="105DF80A" w14:textId="77777777" w:rsidR="00EA7E07" w:rsidRPr="004A167A" w:rsidRDefault="00EA7E07" w:rsidP="004A167A">
            <w:pPr>
              <w:pStyle w:val="afffe"/>
              <w:rPr>
                <w:rFonts w:ascii="Times New Roman" w:hAnsi="Times New Roman" w:cs="Times New Roman"/>
                <w:sz w:val="24"/>
                <w:szCs w:val="24"/>
                <w:lang w:val="en-US" w:eastAsia="ru-RU"/>
              </w:rPr>
            </w:pPr>
          </w:p>
        </w:tc>
      </w:tr>
      <w:tr w:rsidR="00EA7E07" w:rsidRPr="004A167A" w14:paraId="1AA8AFF3" w14:textId="77777777" w:rsidTr="00905A6B">
        <w:trPr>
          <w:trHeight w:val="264"/>
        </w:trPr>
        <w:tc>
          <w:tcPr>
            <w:tcW w:w="500" w:type="dxa"/>
            <w:vMerge w:val="restart"/>
            <w:tcBorders>
              <w:left w:val="single" w:sz="8" w:space="0" w:color="auto"/>
              <w:right w:val="single" w:sz="8" w:space="0" w:color="auto"/>
            </w:tcBorders>
            <w:shd w:val="clear" w:color="auto" w:fill="auto"/>
            <w:vAlign w:val="bottom"/>
          </w:tcPr>
          <w:p w14:paraId="503D59B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14</w:t>
            </w:r>
          </w:p>
        </w:tc>
        <w:tc>
          <w:tcPr>
            <w:tcW w:w="2880" w:type="dxa"/>
            <w:gridSpan w:val="4"/>
            <w:tcBorders>
              <w:right w:val="single" w:sz="8" w:space="0" w:color="auto"/>
            </w:tcBorders>
            <w:shd w:val="clear" w:color="auto" w:fill="auto"/>
            <w:vAlign w:val="bottom"/>
          </w:tcPr>
          <w:p w14:paraId="5CA7BB1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Коммутационное</w:t>
            </w:r>
          </w:p>
        </w:tc>
        <w:tc>
          <w:tcPr>
            <w:tcW w:w="5780" w:type="dxa"/>
            <w:tcBorders>
              <w:right w:val="single" w:sz="8" w:space="0" w:color="auto"/>
            </w:tcBorders>
            <w:shd w:val="clear" w:color="auto" w:fill="auto"/>
            <w:vAlign w:val="bottom"/>
          </w:tcPr>
          <w:p w14:paraId="29C1417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набор кабелей для подключения акустики, вокальных</w:t>
            </w:r>
          </w:p>
        </w:tc>
        <w:tc>
          <w:tcPr>
            <w:tcW w:w="720" w:type="dxa"/>
            <w:vMerge w:val="restart"/>
            <w:tcBorders>
              <w:right w:val="single" w:sz="8" w:space="0" w:color="auto"/>
            </w:tcBorders>
            <w:shd w:val="clear" w:color="auto" w:fill="auto"/>
            <w:vAlign w:val="bottom"/>
          </w:tcPr>
          <w:p w14:paraId="75FA33F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2AD40B6B" w14:textId="77777777" w:rsidTr="00905A6B">
        <w:trPr>
          <w:trHeight w:val="276"/>
        </w:trPr>
        <w:tc>
          <w:tcPr>
            <w:tcW w:w="500" w:type="dxa"/>
            <w:vMerge/>
            <w:tcBorders>
              <w:left w:val="single" w:sz="8" w:space="0" w:color="auto"/>
              <w:right w:val="single" w:sz="8" w:space="0" w:color="auto"/>
            </w:tcBorders>
            <w:shd w:val="clear" w:color="auto" w:fill="auto"/>
            <w:vAlign w:val="bottom"/>
          </w:tcPr>
          <w:p w14:paraId="5472C4AF"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vMerge w:val="restart"/>
            <w:tcBorders>
              <w:right w:val="single" w:sz="8" w:space="0" w:color="auto"/>
            </w:tcBorders>
            <w:shd w:val="clear" w:color="auto" w:fill="auto"/>
            <w:vAlign w:val="bottom"/>
          </w:tcPr>
          <w:p w14:paraId="51F04B6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оборудование</w:t>
            </w:r>
          </w:p>
        </w:tc>
        <w:tc>
          <w:tcPr>
            <w:tcW w:w="5780" w:type="dxa"/>
            <w:vMerge w:val="restart"/>
            <w:tcBorders>
              <w:right w:val="single" w:sz="8" w:space="0" w:color="auto"/>
            </w:tcBorders>
            <w:shd w:val="clear" w:color="auto" w:fill="auto"/>
            <w:vAlign w:val="bottom"/>
          </w:tcPr>
          <w:p w14:paraId="0A88D85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микрофонов, межблочная коммутация, катушки</w:t>
            </w:r>
          </w:p>
        </w:tc>
        <w:tc>
          <w:tcPr>
            <w:tcW w:w="720" w:type="dxa"/>
            <w:vMerge/>
            <w:tcBorders>
              <w:right w:val="single" w:sz="8" w:space="0" w:color="auto"/>
            </w:tcBorders>
            <w:shd w:val="clear" w:color="auto" w:fill="auto"/>
            <w:vAlign w:val="bottom"/>
          </w:tcPr>
          <w:p w14:paraId="3EDFCD4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77EB172" w14:textId="77777777" w:rsidTr="00905A6B">
        <w:trPr>
          <w:trHeight w:val="138"/>
        </w:trPr>
        <w:tc>
          <w:tcPr>
            <w:tcW w:w="500" w:type="dxa"/>
            <w:tcBorders>
              <w:left w:val="single" w:sz="8" w:space="0" w:color="auto"/>
              <w:bottom w:val="single" w:sz="8" w:space="0" w:color="auto"/>
              <w:right w:val="single" w:sz="8" w:space="0" w:color="auto"/>
            </w:tcBorders>
            <w:shd w:val="clear" w:color="auto" w:fill="auto"/>
            <w:vAlign w:val="bottom"/>
          </w:tcPr>
          <w:p w14:paraId="23C6D8C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vMerge/>
            <w:tcBorders>
              <w:bottom w:val="single" w:sz="8" w:space="0" w:color="auto"/>
              <w:right w:val="single" w:sz="8" w:space="0" w:color="auto"/>
            </w:tcBorders>
            <w:shd w:val="clear" w:color="auto" w:fill="auto"/>
            <w:vAlign w:val="bottom"/>
          </w:tcPr>
          <w:p w14:paraId="1E77C42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bottom w:val="single" w:sz="8" w:space="0" w:color="auto"/>
              <w:right w:val="single" w:sz="8" w:space="0" w:color="auto"/>
            </w:tcBorders>
            <w:shd w:val="clear" w:color="auto" w:fill="auto"/>
            <w:vAlign w:val="bottom"/>
          </w:tcPr>
          <w:p w14:paraId="73ADE9C8"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bottom w:val="single" w:sz="8" w:space="0" w:color="auto"/>
              <w:right w:val="single" w:sz="8" w:space="0" w:color="auto"/>
            </w:tcBorders>
            <w:shd w:val="clear" w:color="auto" w:fill="auto"/>
            <w:vAlign w:val="bottom"/>
          </w:tcPr>
          <w:p w14:paraId="71EE8C0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4DE208A" w14:textId="77777777" w:rsidTr="00905A6B">
        <w:trPr>
          <w:trHeight w:val="264"/>
        </w:trPr>
        <w:tc>
          <w:tcPr>
            <w:tcW w:w="500" w:type="dxa"/>
            <w:tcBorders>
              <w:left w:val="single" w:sz="8" w:space="0" w:color="auto"/>
              <w:right w:val="single" w:sz="8" w:space="0" w:color="auto"/>
            </w:tcBorders>
            <w:shd w:val="clear" w:color="auto" w:fill="auto"/>
            <w:vAlign w:val="bottom"/>
          </w:tcPr>
          <w:p w14:paraId="026A589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4D4EA6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Шкаф</w:t>
            </w:r>
          </w:p>
        </w:tc>
        <w:tc>
          <w:tcPr>
            <w:tcW w:w="5780" w:type="dxa"/>
            <w:tcBorders>
              <w:right w:val="single" w:sz="8" w:space="0" w:color="auto"/>
            </w:tcBorders>
            <w:shd w:val="clear" w:color="auto" w:fill="auto"/>
            <w:vAlign w:val="bottom"/>
          </w:tcPr>
          <w:p w14:paraId="3731339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600х600х1660мм в комплекте:</w:t>
            </w:r>
          </w:p>
        </w:tc>
        <w:tc>
          <w:tcPr>
            <w:tcW w:w="720" w:type="dxa"/>
            <w:tcBorders>
              <w:right w:val="single" w:sz="8" w:space="0" w:color="auto"/>
            </w:tcBorders>
            <w:shd w:val="clear" w:color="auto" w:fill="auto"/>
            <w:vAlign w:val="bottom"/>
          </w:tcPr>
          <w:p w14:paraId="7594B48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CBDB38A"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3893404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15</w:t>
            </w:r>
          </w:p>
        </w:tc>
        <w:tc>
          <w:tcPr>
            <w:tcW w:w="2880" w:type="dxa"/>
            <w:gridSpan w:val="4"/>
            <w:tcBorders>
              <w:right w:val="single" w:sz="8" w:space="0" w:color="auto"/>
            </w:tcBorders>
            <w:shd w:val="clear" w:color="auto" w:fill="auto"/>
            <w:vAlign w:val="bottom"/>
          </w:tcPr>
          <w:p w14:paraId="0414A33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телекоммуникационный</w:t>
            </w:r>
          </w:p>
        </w:tc>
        <w:tc>
          <w:tcPr>
            <w:tcW w:w="5780" w:type="dxa"/>
            <w:tcBorders>
              <w:right w:val="single" w:sz="8" w:space="0" w:color="auto"/>
            </w:tcBorders>
            <w:shd w:val="clear" w:color="auto" w:fill="auto"/>
            <w:vAlign w:val="bottom"/>
          </w:tcPr>
          <w:p w14:paraId="26C6C8F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полкой бокового крепления глубиной </w:t>
            </w:r>
          </w:p>
        </w:tc>
        <w:tc>
          <w:tcPr>
            <w:tcW w:w="720" w:type="dxa"/>
            <w:vMerge w:val="restart"/>
            <w:tcBorders>
              <w:right w:val="single" w:sz="8" w:space="0" w:color="auto"/>
            </w:tcBorders>
            <w:shd w:val="clear" w:color="auto" w:fill="auto"/>
            <w:vAlign w:val="bottom"/>
          </w:tcPr>
          <w:p w14:paraId="33180D2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33567B4B" w14:textId="77777777" w:rsidTr="00905A6B">
        <w:trPr>
          <w:trHeight w:val="139"/>
        </w:trPr>
        <w:tc>
          <w:tcPr>
            <w:tcW w:w="500" w:type="dxa"/>
            <w:vMerge/>
            <w:tcBorders>
              <w:left w:val="single" w:sz="8" w:space="0" w:color="auto"/>
              <w:right w:val="single" w:sz="8" w:space="0" w:color="auto"/>
            </w:tcBorders>
            <w:shd w:val="clear" w:color="auto" w:fill="auto"/>
            <w:vAlign w:val="bottom"/>
          </w:tcPr>
          <w:p w14:paraId="549D803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94C719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44AF26E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600мм;</w:t>
            </w:r>
          </w:p>
        </w:tc>
        <w:tc>
          <w:tcPr>
            <w:tcW w:w="720" w:type="dxa"/>
            <w:vMerge/>
            <w:tcBorders>
              <w:right w:val="single" w:sz="8" w:space="0" w:color="auto"/>
            </w:tcBorders>
            <w:shd w:val="clear" w:color="auto" w:fill="auto"/>
            <w:vAlign w:val="bottom"/>
          </w:tcPr>
          <w:p w14:paraId="0E74D68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4428279" w14:textId="77777777" w:rsidTr="00905A6B">
        <w:trPr>
          <w:trHeight w:val="137"/>
        </w:trPr>
        <w:tc>
          <w:tcPr>
            <w:tcW w:w="500" w:type="dxa"/>
            <w:tcBorders>
              <w:left w:val="single" w:sz="8" w:space="0" w:color="auto"/>
              <w:right w:val="single" w:sz="8" w:space="0" w:color="auto"/>
            </w:tcBorders>
            <w:shd w:val="clear" w:color="auto" w:fill="auto"/>
            <w:vAlign w:val="bottom"/>
          </w:tcPr>
          <w:p w14:paraId="17C4B0F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FC57022"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046BACFC"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31D7F0E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3379FA9"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469435A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3EDAE50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6E91924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полкой выдвижной выстой 1U, шириной 19"</w:t>
            </w:r>
          </w:p>
        </w:tc>
        <w:tc>
          <w:tcPr>
            <w:tcW w:w="720" w:type="dxa"/>
            <w:tcBorders>
              <w:bottom w:val="single" w:sz="8" w:space="0" w:color="auto"/>
              <w:right w:val="single" w:sz="8" w:space="0" w:color="auto"/>
            </w:tcBorders>
            <w:shd w:val="clear" w:color="auto" w:fill="auto"/>
            <w:vAlign w:val="bottom"/>
          </w:tcPr>
          <w:p w14:paraId="61A5082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246A627" w14:textId="77777777" w:rsidTr="00905A6B">
        <w:trPr>
          <w:trHeight w:val="264"/>
        </w:trPr>
        <w:tc>
          <w:tcPr>
            <w:tcW w:w="500" w:type="dxa"/>
            <w:tcBorders>
              <w:left w:val="single" w:sz="8" w:space="0" w:color="auto"/>
              <w:right w:val="single" w:sz="8" w:space="0" w:color="auto"/>
            </w:tcBorders>
            <w:shd w:val="clear" w:color="auto" w:fill="auto"/>
            <w:vAlign w:val="bottom"/>
          </w:tcPr>
          <w:p w14:paraId="57F4CCCB"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5615CA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Проектор</w:t>
            </w:r>
          </w:p>
        </w:tc>
        <w:tc>
          <w:tcPr>
            <w:tcW w:w="5780" w:type="dxa"/>
            <w:tcBorders>
              <w:right w:val="single" w:sz="8" w:space="0" w:color="auto"/>
            </w:tcBorders>
            <w:shd w:val="clear" w:color="auto" w:fill="auto"/>
            <w:vAlign w:val="bottom"/>
          </w:tcPr>
          <w:p w14:paraId="632BD1B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устройства: DLP;</w:t>
            </w:r>
          </w:p>
        </w:tc>
        <w:tc>
          <w:tcPr>
            <w:tcW w:w="720" w:type="dxa"/>
            <w:tcBorders>
              <w:right w:val="single" w:sz="8" w:space="0" w:color="auto"/>
            </w:tcBorders>
            <w:shd w:val="clear" w:color="auto" w:fill="auto"/>
            <w:vAlign w:val="bottom"/>
          </w:tcPr>
          <w:p w14:paraId="23189CDE"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68CBB4C" w14:textId="77777777" w:rsidTr="00905A6B">
        <w:trPr>
          <w:trHeight w:val="276"/>
        </w:trPr>
        <w:tc>
          <w:tcPr>
            <w:tcW w:w="500" w:type="dxa"/>
            <w:tcBorders>
              <w:left w:val="single" w:sz="8" w:space="0" w:color="auto"/>
              <w:right w:val="single" w:sz="8" w:space="0" w:color="auto"/>
            </w:tcBorders>
            <w:shd w:val="clear" w:color="auto" w:fill="auto"/>
            <w:vAlign w:val="bottom"/>
          </w:tcPr>
          <w:p w14:paraId="6B60CDCD"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BC4350C"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133FCC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Реальное разрешение: 1024x768</w:t>
            </w:r>
          </w:p>
        </w:tc>
        <w:tc>
          <w:tcPr>
            <w:tcW w:w="720" w:type="dxa"/>
            <w:tcBorders>
              <w:right w:val="single" w:sz="8" w:space="0" w:color="auto"/>
            </w:tcBorders>
            <w:shd w:val="clear" w:color="auto" w:fill="auto"/>
            <w:vAlign w:val="bottom"/>
          </w:tcPr>
          <w:p w14:paraId="32753C0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8C50B79" w14:textId="77777777" w:rsidTr="00905A6B">
        <w:trPr>
          <w:trHeight w:val="276"/>
        </w:trPr>
        <w:tc>
          <w:tcPr>
            <w:tcW w:w="500" w:type="dxa"/>
            <w:tcBorders>
              <w:left w:val="single" w:sz="8" w:space="0" w:color="auto"/>
              <w:right w:val="single" w:sz="8" w:space="0" w:color="auto"/>
            </w:tcBorders>
            <w:shd w:val="clear" w:color="auto" w:fill="auto"/>
            <w:vAlign w:val="bottom"/>
          </w:tcPr>
          <w:p w14:paraId="6FFA3BE2"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DD82EC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9888FA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Короткофокусный: да;</w:t>
            </w:r>
          </w:p>
        </w:tc>
        <w:tc>
          <w:tcPr>
            <w:tcW w:w="720" w:type="dxa"/>
            <w:tcBorders>
              <w:right w:val="single" w:sz="8" w:space="0" w:color="auto"/>
            </w:tcBorders>
            <w:shd w:val="clear" w:color="auto" w:fill="auto"/>
            <w:vAlign w:val="bottom"/>
          </w:tcPr>
          <w:p w14:paraId="26FB7BB1"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5CE9AEC" w14:textId="77777777" w:rsidTr="00905A6B">
        <w:trPr>
          <w:trHeight w:val="276"/>
        </w:trPr>
        <w:tc>
          <w:tcPr>
            <w:tcW w:w="500" w:type="dxa"/>
            <w:tcBorders>
              <w:left w:val="single" w:sz="8" w:space="0" w:color="auto"/>
              <w:right w:val="single" w:sz="8" w:space="0" w:color="auto"/>
            </w:tcBorders>
            <w:shd w:val="clear" w:color="auto" w:fill="auto"/>
            <w:vAlign w:val="bottom"/>
          </w:tcPr>
          <w:p w14:paraId="5A55D01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91CBF80"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4EEB4D5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Коррекция трапецеидальных искажений: да;</w:t>
            </w:r>
          </w:p>
        </w:tc>
        <w:tc>
          <w:tcPr>
            <w:tcW w:w="720" w:type="dxa"/>
            <w:tcBorders>
              <w:right w:val="single" w:sz="8" w:space="0" w:color="auto"/>
            </w:tcBorders>
            <w:shd w:val="clear" w:color="auto" w:fill="auto"/>
            <w:vAlign w:val="bottom"/>
          </w:tcPr>
          <w:p w14:paraId="3403EE0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B61A34D"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3219FB3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16</w:t>
            </w:r>
          </w:p>
        </w:tc>
        <w:tc>
          <w:tcPr>
            <w:tcW w:w="2880" w:type="dxa"/>
            <w:gridSpan w:val="4"/>
            <w:tcBorders>
              <w:right w:val="single" w:sz="8" w:space="0" w:color="auto"/>
            </w:tcBorders>
            <w:shd w:val="clear" w:color="auto" w:fill="auto"/>
            <w:vAlign w:val="bottom"/>
          </w:tcPr>
          <w:p w14:paraId="29C66E2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C7BADF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Проекционное расстояние: 0,5-1,0 м</w:t>
            </w:r>
          </w:p>
        </w:tc>
        <w:tc>
          <w:tcPr>
            <w:tcW w:w="720" w:type="dxa"/>
            <w:vMerge w:val="restart"/>
            <w:tcBorders>
              <w:right w:val="single" w:sz="8" w:space="0" w:color="auto"/>
            </w:tcBorders>
            <w:shd w:val="clear" w:color="auto" w:fill="auto"/>
            <w:vAlign w:val="bottom"/>
          </w:tcPr>
          <w:p w14:paraId="6FCDF5F5"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083D32D4" w14:textId="77777777" w:rsidTr="00905A6B">
        <w:trPr>
          <w:trHeight w:val="139"/>
        </w:trPr>
        <w:tc>
          <w:tcPr>
            <w:tcW w:w="500" w:type="dxa"/>
            <w:vMerge/>
            <w:tcBorders>
              <w:left w:val="single" w:sz="8" w:space="0" w:color="auto"/>
              <w:right w:val="single" w:sz="8" w:space="0" w:color="auto"/>
            </w:tcBorders>
            <w:shd w:val="clear" w:color="auto" w:fill="auto"/>
            <w:vAlign w:val="bottom"/>
          </w:tcPr>
          <w:p w14:paraId="7BC29F0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45AE7F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5E82D43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Размеры по диагонали: от 2,03 до 3,81 м</w:t>
            </w:r>
          </w:p>
        </w:tc>
        <w:tc>
          <w:tcPr>
            <w:tcW w:w="720" w:type="dxa"/>
            <w:vMerge/>
            <w:tcBorders>
              <w:right w:val="single" w:sz="8" w:space="0" w:color="auto"/>
            </w:tcBorders>
            <w:shd w:val="clear" w:color="auto" w:fill="auto"/>
            <w:vAlign w:val="bottom"/>
          </w:tcPr>
          <w:p w14:paraId="5C140CD5"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44840DD" w14:textId="77777777" w:rsidTr="00905A6B">
        <w:trPr>
          <w:trHeight w:val="137"/>
        </w:trPr>
        <w:tc>
          <w:tcPr>
            <w:tcW w:w="500" w:type="dxa"/>
            <w:tcBorders>
              <w:left w:val="single" w:sz="8" w:space="0" w:color="auto"/>
              <w:right w:val="single" w:sz="8" w:space="0" w:color="auto"/>
            </w:tcBorders>
            <w:shd w:val="clear" w:color="auto" w:fill="auto"/>
            <w:vAlign w:val="bottom"/>
          </w:tcPr>
          <w:p w14:paraId="2ED3B4A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AC52E2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49884158"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0B3FA92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5133F8D" w14:textId="77777777" w:rsidTr="00905A6B">
        <w:trPr>
          <w:trHeight w:val="276"/>
        </w:trPr>
        <w:tc>
          <w:tcPr>
            <w:tcW w:w="500" w:type="dxa"/>
            <w:tcBorders>
              <w:left w:val="single" w:sz="8" w:space="0" w:color="auto"/>
              <w:right w:val="single" w:sz="8" w:space="0" w:color="auto"/>
            </w:tcBorders>
            <w:shd w:val="clear" w:color="auto" w:fill="auto"/>
            <w:vAlign w:val="bottom"/>
          </w:tcPr>
          <w:p w14:paraId="02ED2B0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F97EBED"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6242DB2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Контрастность: 5000:1;</w:t>
            </w:r>
          </w:p>
        </w:tc>
        <w:tc>
          <w:tcPr>
            <w:tcW w:w="720" w:type="dxa"/>
            <w:tcBorders>
              <w:right w:val="single" w:sz="8" w:space="0" w:color="auto"/>
            </w:tcBorders>
            <w:shd w:val="clear" w:color="auto" w:fill="auto"/>
            <w:vAlign w:val="bottom"/>
          </w:tcPr>
          <w:p w14:paraId="39DD97B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D476486" w14:textId="77777777" w:rsidTr="00905A6B">
        <w:trPr>
          <w:trHeight w:val="276"/>
        </w:trPr>
        <w:tc>
          <w:tcPr>
            <w:tcW w:w="500" w:type="dxa"/>
            <w:tcBorders>
              <w:left w:val="single" w:sz="8" w:space="0" w:color="auto"/>
              <w:right w:val="single" w:sz="8" w:space="0" w:color="auto"/>
            </w:tcBorders>
            <w:shd w:val="clear" w:color="auto" w:fill="auto"/>
            <w:vAlign w:val="bottom"/>
          </w:tcPr>
          <w:p w14:paraId="4E79AA6F"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C8C569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1EE2B8C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Световой поток: 3500 люмен;</w:t>
            </w:r>
          </w:p>
        </w:tc>
        <w:tc>
          <w:tcPr>
            <w:tcW w:w="720" w:type="dxa"/>
            <w:tcBorders>
              <w:right w:val="single" w:sz="8" w:space="0" w:color="auto"/>
            </w:tcBorders>
            <w:shd w:val="clear" w:color="auto" w:fill="auto"/>
            <w:vAlign w:val="bottom"/>
          </w:tcPr>
          <w:p w14:paraId="7AD7363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CD99DAC" w14:textId="77777777" w:rsidTr="00905A6B">
        <w:trPr>
          <w:trHeight w:val="85"/>
        </w:trPr>
        <w:tc>
          <w:tcPr>
            <w:tcW w:w="500" w:type="dxa"/>
            <w:tcBorders>
              <w:left w:val="single" w:sz="8" w:space="0" w:color="auto"/>
              <w:right w:val="single" w:sz="8" w:space="0" w:color="auto"/>
            </w:tcBorders>
            <w:shd w:val="clear" w:color="auto" w:fill="auto"/>
            <w:vAlign w:val="bottom"/>
          </w:tcPr>
          <w:p w14:paraId="26E8376E"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5A34D2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4D2C07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Поддерживаемые форматы входного сигнала: 480i,</w:t>
            </w:r>
          </w:p>
        </w:tc>
        <w:tc>
          <w:tcPr>
            <w:tcW w:w="720" w:type="dxa"/>
            <w:tcBorders>
              <w:right w:val="single" w:sz="8" w:space="0" w:color="auto"/>
            </w:tcBorders>
            <w:shd w:val="clear" w:color="auto" w:fill="auto"/>
            <w:vAlign w:val="bottom"/>
          </w:tcPr>
          <w:p w14:paraId="342F123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66A9142" w14:textId="77777777" w:rsidTr="00905A6B">
        <w:trPr>
          <w:trHeight w:val="277"/>
        </w:trPr>
        <w:tc>
          <w:tcPr>
            <w:tcW w:w="500" w:type="dxa"/>
            <w:tcBorders>
              <w:left w:val="single" w:sz="4" w:space="0" w:color="auto"/>
              <w:right w:val="single" w:sz="4" w:space="0" w:color="auto"/>
            </w:tcBorders>
            <w:shd w:val="clear" w:color="auto" w:fill="auto"/>
            <w:vAlign w:val="bottom"/>
          </w:tcPr>
          <w:p w14:paraId="138287F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left w:val="single" w:sz="4" w:space="0" w:color="auto"/>
              <w:right w:val="single" w:sz="4" w:space="0" w:color="auto"/>
            </w:tcBorders>
            <w:shd w:val="clear" w:color="auto" w:fill="auto"/>
            <w:vAlign w:val="bottom"/>
          </w:tcPr>
          <w:p w14:paraId="11A78061"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61F4B4B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480p, 576i, 576p, 720p, 1080i, 1080p;</w:t>
            </w:r>
          </w:p>
        </w:tc>
        <w:tc>
          <w:tcPr>
            <w:tcW w:w="720" w:type="dxa"/>
            <w:tcBorders>
              <w:left w:val="single" w:sz="4" w:space="0" w:color="auto"/>
              <w:right w:val="single" w:sz="4" w:space="0" w:color="auto"/>
            </w:tcBorders>
            <w:shd w:val="clear" w:color="auto" w:fill="auto"/>
            <w:vAlign w:val="bottom"/>
          </w:tcPr>
          <w:p w14:paraId="03C4F7F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432DAA6" w14:textId="77777777" w:rsidTr="00905A6B">
        <w:trPr>
          <w:trHeight w:val="284"/>
        </w:trPr>
        <w:tc>
          <w:tcPr>
            <w:tcW w:w="500" w:type="dxa"/>
            <w:tcBorders>
              <w:left w:val="single" w:sz="4" w:space="0" w:color="auto"/>
              <w:right w:val="single" w:sz="4" w:space="0" w:color="auto"/>
            </w:tcBorders>
            <w:shd w:val="clear" w:color="auto" w:fill="auto"/>
            <w:vAlign w:val="bottom"/>
          </w:tcPr>
          <w:p w14:paraId="31535D7B"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left w:val="single" w:sz="4" w:space="0" w:color="auto"/>
              <w:right w:val="single" w:sz="4" w:space="0" w:color="auto"/>
            </w:tcBorders>
            <w:shd w:val="clear" w:color="auto" w:fill="auto"/>
            <w:vAlign w:val="bottom"/>
          </w:tcPr>
          <w:p w14:paraId="6635FC9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left w:val="single" w:sz="4" w:space="0" w:color="auto"/>
              <w:right w:val="single" w:sz="4" w:space="0" w:color="auto"/>
            </w:tcBorders>
            <w:shd w:val="clear" w:color="auto" w:fill="auto"/>
            <w:vAlign w:val="bottom"/>
          </w:tcPr>
          <w:p w14:paraId="4029176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Входы: HDMI x2, композитный, аудио RCA, USB</w:t>
            </w:r>
          </w:p>
        </w:tc>
        <w:tc>
          <w:tcPr>
            <w:tcW w:w="720" w:type="dxa"/>
            <w:tcBorders>
              <w:left w:val="single" w:sz="4" w:space="0" w:color="auto"/>
              <w:right w:val="single" w:sz="4" w:space="0" w:color="auto"/>
            </w:tcBorders>
            <w:shd w:val="clear" w:color="auto" w:fill="auto"/>
            <w:vAlign w:val="bottom"/>
          </w:tcPr>
          <w:p w14:paraId="0374D59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92C681B" w14:textId="77777777" w:rsidTr="00905A6B">
        <w:trPr>
          <w:trHeight w:val="266"/>
        </w:trPr>
        <w:tc>
          <w:tcPr>
            <w:tcW w:w="500" w:type="dxa"/>
            <w:tcBorders>
              <w:left w:val="single" w:sz="8" w:space="0" w:color="auto"/>
              <w:right w:val="single" w:sz="8" w:space="0" w:color="auto"/>
            </w:tcBorders>
            <w:shd w:val="clear" w:color="auto" w:fill="auto"/>
            <w:vAlign w:val="bottom"/>
          </w:tcPr>
          <w:p w14:paraId="1DFACF2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9E9AB2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5458333D"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Коммуникации: </w:t>
            </w:r>
            <w:proofErr w:type="spellStart"/>
            <w:r w:rsidRPr="004A167A">
              <w:rPr>
                <w:rFonts w:ascii="Times New Roman" w:hAnsi="Times New Roman" w:cs="Times New Roman"/>
                <w:sz w:val="24"/>
                <w:szCs w:val="24"/>
                <w:lang w:eastAsia="ru-RU"/>
              </w:rPr>
              <w:t>Ethernet</w:t>
            </w:r>
            <w:proofErr w:type="spellEnd"/>
            <w:r w:rsidRPr="004A167A">
              <w:rPr>
                <w:rFonts w:ascii="Times New Roman" w:hAnsi="Times New Roman" w:cs="Times New Roman"/>
                <w:sz w:val="24"/>
                <w:szCs w:val="24"/>
                <w:lang w:eastAsia="ru-RU"/>
              </w:rPr>
              <w:t>;</w:t>
            </w:r>
          </w:p>
        </w:tc>
        <w:tc>
          <w:tcPr>
            <w:tcW w:w="720" w:type="dxa"/>
            <w:tcBorders>
              <w:right w:val="single" w:sz="8" w:space="0" w:color="auto"/>
            </w:tcBorders>
            <w:shd w:val="clear" w:color="auto" w:fill="auto"/>
            <w:vAlign w:val="bottom"/>
          </w:tcPr>
          <w:p w14:paraId="56B281D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6EA7EC3" w14:textId="77777777" w:rsidTr="00905A6B">
        <w:trPr>
          <w:trHeight w:val="278"/>
        </w:trPr>
        <w:tc>
          <w:tcPr>
            <w:tcW w:w="500" w:type="dxa"/>
            <w:tcBorders>
              <w:left w:val="single" w:sz="8" w:space="0" w:color="auto"/>
              <w:bottom w:val="single" w:sz="8" w:space="0" w:color="auto"/>
              <w:right w:val="single" w:sz="8" w:space="0" w:color="auto"/>
            </w:tcBorders>
            <w:shd w:val="clear" w:color="auto" w:fill="auto"/>
            <w:vAlign w:val="bottom"/>
          </w:tcPr>
          <w:p w14:paraId="57A29A77"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140CAC1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45328E3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8 кг;</w:t>
            </w:r>
          </w:p>
        </w:tc>
        <w:tc>
          <w:tcPr>
            <w:tcW w:w="720" w:type="dxa"/>
            <w:tcBorders>
              <w:bottom w:val="single" w:sz="8" w:space="0" w:color="auto"/>
              <w:right w:val="single" w:sz="8" w:space="0" w:color="auto"/>
            </w:tcBorders>
            <w:shd w:val="clear" w:color="auto" w:fill="auto"/>
            <w:vAlign w:val="bottom"/>
          </w:tcPr>
          <w:p w14:paraId="3F861BE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5C7D3506" w14:textId="77777777" w:rsidTr="00905A6B">
        <w:trPr>
          <w:trHeight w:val="264"/>
        </w:trPr>
        <w:tc>
          <w:tcPr>
            <w:tcW w:w="500" w:type="dxa"/>
            <w:tcBorders>
              <w:left w:val="single" w:sz="8" w:space="0" w:color="auto"/>
              <w:right w:val="single" w:sz="8" w:space="0" w:color="auto"/>
            </w:tcBorders>
            <w:shd w:val="clear" w:color="auto" w:fill="auto"/>
            <w:vAlign w:val="bottom"/>
          </w:tcPr>
          <w:p w14:paraId="3D0DB7A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24AB5E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Стабилизатор</w:t>
            </w:r>
          </w:p>
        </w:tc>
        <w:tc>
          <w:tcPr>
            <w:tcW w:w="5780" w:type="dxa"/>
            <w:tcBorders>
              <w:right w:val="single" w:sz="8" w:space="0" w:color="auto"/>
            </w:tcBorders>
            <w:shd w:val="clear" w:color="auto" w:fill="auto"/>
            <w:vAlign w:val="bottom"/>
          </w:tcPr>
          <w:p w14:paraId="1731B9B6"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сети: однофазный;</w:t>
            </w:r>
          </w:p>
        </w:tc>
        <w:tc>
          <w:tcPr>
            <w:tcW w:w="720" w:type="dxa"/>
            <w:tcBorders>
              <w:right w:val="single" w:sz="8" w:space="0" w:color="auto"/>
            </w:tcBorders>
            <w:shd w:val="clear" w:color="auto" w:fill="auto"/>
            <w:vAlign w:val="bottom"/>
          </w:tcPr>
          <w:p w14:paraId="69AE3D94"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0DF33FC" w14:textId="77777777" w:rsidTr="00905A6B">
        <w:trPr>
          <w:trHeight w:val="276"/>
        </w:trPr>
        <w:tc>
          <w:tcPr>
            <w:tcW w:w="500" w:type="dxa"/>
            <w:tcBorders>
              <w:left w:val="single" w:sz="8" w:space="0" w:color="auto"/>
              <w:right w:val="single" w:sz="8" w:space="0" w:color="auto"/>
            </w:tcBorders>
            <w:shd w:val="clear" w:color="auto" w:fill="auto"/>
            <w:vAlign w:val="bottom"/>
          </w:tcPr>
          <w:p w14:paraId="4A68145A"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5E18D2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напряжения</w:t>
            </w:r>
          </w:p>
        </w:tc>
        <w:tc>
          <w:tcPr>
            <w:tcW w:w="5780" w:type="dxa"/>
            <w:tcBorders>
              <w:right w:val="single" w:sz="8" w:space="0" w:color="auto"/>
            </w:tcBorders>
            <w:shd w:val="clear" w:color="auto" w:fill="auto"/>
            <w:vAlign w:val="bottom"/>
          </w:tcPr>
          <w:p w14:paraId="08EFC29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Номинальное напряжение сети, В: ~220;</w:t>
            </w:r>
          </w:p>
        </w:tc>
        <w:tc>
          <w:tcPr>
            <w:tcW w:w="720" w:type="dxa"/>
            <w:tcBorders>
              <w:right w:val="single" w:sz="8" w:space="0" w:color="auto"/>
            </w:tcBorders>
            <w:shd w:val="clear" w:color="auto" w:fill="auto"/>
            <w:vAlign w:val="bottom"/>
          </w:tcPr>
          <w:p w14:paraId="7108FD0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8DA843D" w14:textId="77777777" w:rsidTr="00905A6B">
        <w:trPr>
          <w:trHeight w:val="276"/>
        </w:trPr>
        <w:tc>
          <w:tcPr>
            <w:tcW w:w="500" w:type="dxa"/>
            <w:tcBorders>
              <w:left w:val="single" w:sz="8" w:space="0" w:color="auto"/>
              <w:right w:val="single" w:sz="8" w:space="0" w:color="auto"/>
            </w:tcBorders>
            <w:shd w:val="clear" w:color="auto" w:fill="auto"/>
            <w:vAlign w:val="bottom"/>
          </w:tcPr>
          <w:p w14:paraId="0DDA0093"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F54B97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05B895E"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Частота питающей сети, Гц: ~50;</w:t>
            </w:r>
          </w:p>
        </w:tc>
        <w:tc>
          <w:tcPr>
            <w:tcW w:w="720" w:type="dxa"/>
            <w:tcBorders>
              <w:right w:val="single" w:sz="8" w:space="0" w:color="auto"/>
            </w:tcBorders>
            <w:shd w:val="clear" w:color="auto" w:fill="auto"/>
            <w:vAlign w:val="bottom"/>
          </w:tcPr>
          <w:p w14:paraId="02B1C4E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15B70D2" w14:textId="77777777" w:rsidTr="00905A6B">
        <w:trPr>
          <w:trHeight w:val="276"/>
        </w:trPr>
        <w:tc>
          <w:tcPr>
            <w:tcW w:w="500" w:type="dxa"/>
            <w:tcBorders>
              <w:left w:val="single" w:sz="8" w:space="0" w:color="auto"/>
              <w:right w:val="single" w:sz="8" w:space="0" w:color="auto"/>
            </w:tcBorders>
            <w:shd w:val="clear" w:color="auto" w:fill="auto"/>
            <w:vAlign w:val="bottom"/>
          </w:tcPr>
          <w:p w14:paraId="7210013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B0B587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D4EDEE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Рабочий диапазон входного напряжения, В: 155 ÷ 275;</w:t>
            </w:r>
          </w:p>
        </w:tc>
        <w:tc>
          <w:tcPr>
            <w:tcW w:w="720" w:type="dxa"/>
            <w:tcBorders>
              <w:right w:val="single" w:sz="8" w:space="0" w:color="auto"/>
            </w:tcBorders>
            <w:shd w:val="clear" w:color="auto" w:fill="auto"/>
            <w:vAlign w:val="bottom"/>
          </w:tcPr>
          <w:p w14:paraId="45CAD508"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1F585DC7"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7C03E4C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17</w:t>
            </w:r>
          </w:p>
        </w:tc>
        <w:tc>
          <w:tcPr>
            <w:tcW w:w="2880" w:type="dxa"/>
            <w:gridSpan w:val="4"/>
            <w:tcBorders>
              <w:right w:val="single" w:sz="8" w:space="0" w:color="auto"/>
            </w:tcBorders>
            <w:shd w:val="clear" w:color="auto" w:fill="auto"/>
            <w:vAlign w:val="bottom"/>
          </w:tcPr>
          <w:p w14:paraId="3C6BB05B"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A5970C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Номинальное выходное напряжение, В: 210...230;</w:t>
            </w:r>
          </w:p>
        </w:tc>
        <w:tc>
          <w:tcPr>
            <w:tcW w:w="720" w:type="dxa"/>
            <w:vMerge w:val="restart"/>
            <w:tcBorders>
              <w:right w:val="single" w:sz="8" w:space="0" w:color="auto"/>
            </w:tcBorders>
            <w:shd w:val="clear" w:color="auto" w:fill="auto"/>
            <w:vAlign w:val="bottom"/>
          </w:tcPr>
          <w:p w14:paraId="2448FE8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54103646"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1C1256A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6927FAA"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3D38451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Точность стабилизации, %: 0,9;</w:t>
            </w:r>
          </w:p>
        </w:tc>
        <w:tc>
          <w:tcPr>
            <w:tcW w:w="720" w:type="dxa"/>
            <w:vMerge/>
            <w:tcBorders>
              <w:right w:val="single" w:sz="8" w:space="0" w:color="auto"/>
            </w:tcBorders>
            <w:shd w:val="clear" w:color="auto" w:fill="auto"/>
            <w:vAlign w:val="bottom"/>
          </w:tcPr>
          <w:p w14:paraId="32BE92BD"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A31A0C9" w14:textId="77777777" w:rsidTr="00905A6B">
        <w:trPr>
          <w:trHeight w:val="139"/>
        </w:trPr>
        <w:tc>
          <w:tcPr>
            <w:tcW w:w="500" w:type="dxa"/>
            <w:tcBorders>
              <w:left w:val="single" w:sz="8" w:space="0" w:color="auto"/>
              <w:right w:val="single" w:sz="8" w:space="0" w:color="auto"/>
            </w:tcBorders>
            <w:shd w:val="clear" w:color="auto" w:fill="auto"/>
            <w:vAlign w:val="bottom"/>
          </w:tcPr>
          <w:p w14:paraId="0CFEFE9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D7899B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06AD5B7F"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439BC71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FB18436" w14:textId="77777777" w:rsidTr="00905A6B">
        <w:trPr>
          <w:trHeight w:val="276"/>
        </w:trPr>
        <w:tc>
          <w:tcPr>
            <w:tcW w:w="500" w:type="dxa"/>
            <w:tcBorders>
              <w:left w:val="single" w:sz="8" w:space="0" w:color="auto"/>
              <w:right w:val="single" w:sz="8" w:space="0" w:color="auto"/>
            </w:tcBorders>
            <w:shd w:val="clear" w:color="auto" w:fill="auto"/>
            <w:vAlign w:val="bottom"/>
          </w:tcPr>
          <w:p w14:paraId="6CF21A48"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EE71F24"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23A2599C"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Мощность, кВт: 7,5;</w:t>
            </w:r>
          </w:p>
        </w:tc>
        <w:tc>
          <w:tcPr>
            <w:tcW w:w="720" w:type="dxa"/>
            <w:tcBorders>
              <w:right w:val="single" w:sz="8" w:space="0" w:color="auto"/>
            </w:tcBorders>
            <w:shd w:val="clear" w:color="auto" w:fill="auto"/>
            <w:vAlign w:val="bottom"/>
          </w:tcPr>
          <w:p w14:paraId="26546B9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45EAF20E" w14:textId="77777777" w:rsidTr="00905A6B">
        <w:trPr>
          <w:trHeight w:val="276"/>
        </w:trPr>
        <w:tc>
          <w:tcPr>
            <w:tcW w:w="500" w:type="dxa"/>
            <w:tcBorders>
              <w:left w:val="single" w:sz="8" w:space="0" w:color="auto"/>
              <w:right w:val="single" w:sz="8" w:space="0" w:color="auto"/>
            </w:tcBorders>
            <w:shd w:val="clear" w:color="auto" w:fill="auto"/>
            <w:vAlign w:val="bottom"/>
          </w:tcPr>
          <w:p w14:paraId="2829D01A"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6721500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040833E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Температурный диапазон, °C: -40...+40;</w:t>
            </w:r>
          </w:p>
        </w:tc>
        <w:tc>
          <w:tcPr>
            <w:tcW w:w="720" w:type="dxa"/>
            <w:tcBorders>
              <w:right w:val="single" w:sz="8" w:space="0" w:color="auto"/>
            </w:tcBorders>
            <w:shd w:val="clear" w:color="auto" w:fill="auto"/>
            <w:vAlign w:val="bottom"/>
          </w:tcPr>
          <w:p w14:paraId="49BBD519"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FE53377" w14:textId="77777777" w:rsidTr="00905A6B">
        <w:trPr>
          <w:trHeight w:val="276"/>
        </w:trPr>
        <w:tc>
          <w:tcPr>
            <w:tcW w:w="500" w:type="dxa"/>
            <w:tcBorders>
              <w:left w:val="single" w:sz="8" w:space="0" w:color="auto"/>
              <w:right w:val="single" w:sz="8" w:space="0" w:color="auto"/>
            </w:tcBorders>
            <w:shd w:val="clear" w:color="auto" w:fill="auto"/>
            <w:vAlign w:val="bottom"/>
          </w:tcPr>
          <w:p w14:paraId="6154D1FC"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0E0894A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A3B97E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Габариты, </w:t>
            </w:r>
            <w:proofErr w:type="spellStart"/>
            <w:r w:rsidRPr="004A167A">
              <w:rPr>
                <w:rFonts w:ascii="Times New Roman" w:hAnsi="Times New Roman" w:cs="Times New Roman"/>
                <w:sz w:val="24"/>
                <w:szCs w:val="24"/>
                <w:lang w:eastAsia="ru-RU"/>
              </w:rPr>
              <w:t>ШхГхВ</w:t>
            </w:r>
            <w:proofErr w:type="spellEnd"/>
            <w:r w:rsidRPr="004A167A">
              <w:rPr>
                <w:rFonts w:ascii="Times New Roman" w:hAnsi="Times New Roman" w:cs="Times New Roman"/>
                <w:sz w:val="24"/>
                <w:szCs w:val="24"/>
                <w:lang w:eastAsia="ru-RU"/>
              </w:rPr>
              <w:t>, мм: 545х265х291;</w:t>
            </w:r>
          </w:p>
        </w:tc>
        <w:tc>
          <w:tcPr>
            <w:tcW w:w="720" w:type="dxa"/>
            <w:tcBorders>
              <w:right w:val="single" w:sz="8" w:space="0" w:color="auto"/>
            </w:tcBorders>
            <w:shd w:val="clear" w:color="auto" w:fill="auto"/>
            <w:vAlign w:val="bottom"/>
          </w:tcPr>
          <w:p w14:paraId="5B3FF6A0"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A1BD4CE"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56F41FD1"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6E75689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293B717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Масса, кг: 34</w:t>
            </w:r>
          </w:p>
        </w:tc>
        <w:tc>
          <w:tcPr>
            <w:tcW w:w="720" w:type="dxa"/>
            <w:tcBorders>
              <w:bottom w:val="single" w:sz="8" w:space="0" w:color="auto"/>
              <w:right w:val="single" w:sz="8" w:space="0" w:color="auto"/>
            </w:tcBorders>
            <w:shd w:val="clear" w:color="auto" w:fill="auto"/>
            <w:vAlign w:val="bottom"/>
          </w:tcPr>
          <w:p w14:paraId="687D4DB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6BBD3244" w14:textId="77777777" w:rsidTr="00905A6B">
        <w:trPr>
          <w:trHeight w:val="264"/>
        </w:trPr>
        <w:tc>
          <w:tcPr>
            <w:tcW w:w="500" w:type="dxa"/>
            <w:tcBorders>
              <w:left w:val="single" w:sz="8" w:space="0" w:color="auto"/>
              <w:right w:val="single" w:sz="8" w:space="0" w:color="auto"/>
            </w:tcBorders>
            <w:shd w:val="clear" w:color="auto" w:fill="auto"/>
            <w:vAlign w:val="bottom"/>
          </w:tcPr>
          <w:p w14:paraId="08BF9C7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39E2022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Генератор</w:t>
            </w:r>
          </w:p>
        </w:tc>
        <w:tc>
          <w:tcPr>
            <w:tcW w:w="5780" w:type="dxa"/>
            <w:tcBorders>
              <w:right w:val="single" w:sz="8" w:space="0" w:color="auto"/>
            </w:tcBorders>
            <w:shd w:val="clear" w:color="auto" w:fill="auto"/>
            <w:vAlign w:val="bottom"/>
          </w:tcPr>
          <w:p w14:paraId="2E788CB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электростанции: дизельная</w:t>
            </w:r>
          </w:p>
        </w:tc>
        <w:tc>
          <w:tcPr>
            <w:tcW w:w="720" w:type="dxa"/>
            <w:tcBorders>
              <w:right w:val="single" w:sz="8" w:space="0" w:color="auto"/>
            </w:tcBorders>
            <w:shd w:val="clear" w:color="auto" w:fill="auto"/>
            <w:vAlign w:val="bottom"/>
          </w:tcPr>
          <w:p w14:paraId="61BB5BCA"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32C77877" w14:textId="77777777" w:rsidTr="00905A6B">
        <w:trPr>
          <w:trHeight w:val="277"/>
        </w:trPr>
        <w:tc>
          <w:tcPr>
            <w:tcW w:w="500" w:type="dxa"/>
            <w:tcBorders>
              <w:left w:val="single" w:sz="8" w:space="0" w:color="auto"/>
              <w:right w:val="single" w:sz="8" w:space="0" w:color="auto"/>
            </w:tcBorders>
            <w:shd w:val="clear" w:color="auto" w:fill="auto"/>
            <w:vAlign w:val="bottom"/>
          </w:tcPr>
          <w:p w14:paraId="543E4B65"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4DF42B8"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40F95A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запуска: электрический, ручной</w:t>
            </w:r>
          </w:p>
        </w:tc>
        <w:tc>
          <w:tcPr>
            <w:tcW w:w="720" w:type="dxa"/>
            <w:tcBorders>
              <w:right w:val="single" w:sz="8" w:space="0" w:color="auto"/>
            </w:tcBorders>
            <w:shd w:val="clear" w:color="auto" w:fill="auto"/>
            <w:vAlign w:val="bottom"/>
          </w:tcPr>
          <w:p w14:paraId="54ED684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BF1A202" w14:textId="77777777" w:rsidTr="00905A6B">
        <w:trPr>
          <w:trHeight w:val="276"/>
        </w:trPr>
        <w:tc>
          <w:tcPr>
            <w:tcW w:w="500" w:type="dxa"/>
            <w:tcBorders>
              <w:left w:val="single" w:sz="8" w:space="0" w:color="auto"/>
              <w:right w:val="single" w:sz="8" w:space="0" w:color="auto"/>
            </w:tcBorders>
            <w:shd w:val="clear" w:color="auto" w:fill="auto"/>
            <w:vAlign w:val="bottom"/>
          </w:tcPr>
          <w:p w14:paraId="296537F0"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2B1FA956"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78B01617"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Число фаз:1 (220 вольт)</w:t>
            </w:r>
          </w:p>
        </w:tc>
        <w:tc>
          <w:tcPr>
            <w:tcW w:w="720" w:type="dxa"/>
            <w:tcBorders>
              <w:right w:val="single" w:sz="8" w:space="0" w:color="auto"/>
            </w:tcBorders>
            <w:shd w:val="clear" w:color="auto" w:fill="auto"/>
            <w:vAlign w:val="bottom"/>
          </w:tcPr>
          <w:p w14:paraId="164C65FF"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967FD40" w14:textId="77777777" w:rsidTr="00905A6B">
        <w:trPr>
          <w:trHeight w:val="276"/>
        </w:trPr>
        <w:tc>
          <w:tcPr>
            <w:tcW w:w="500" w:type="dxa"/>
            <w:vMerge w:val="restart"/>
            <w:tcBorders>
              <w:left w:val="single" w:sz="8" w:space="0" w:color="auto"/>
              <w:right w:val="single" w:sz="8" w:space="0" w:color="auto"/>
            </w:tcBorders>
            <w:shd w:val="clear" w:color="auto" w:fill="auto"/>
            <w:vAlign w:val="bottom"/>
          </w:tcPr>
          <w:p w14:paraId="4FE0ED4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18</w:t>
            </w:r>
          </w:p>
        </w:tc>
        <w:tc>
          <w:tcPr>
            <w:tcW w:w="2880" w:type="dxa"/>
            <w:gridSpan w:val="4"/>
            <w:tcBorders>
              <w:right w:val="single" w:sz="8" w:space="0" w:color="auto"/>
            </w:tcBorders>
            <w:shd w:val="clear" w:color="auto" w:fill="auto"/>
            <w:vAlign w:val="bottom"/>
          </w:tcPr>
          <w:p w14:paraId="02FCCD97"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767BDD2"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Мощность: 5 кВт</w:t>
            </w:r>
          </w:p>
        </w:tc>
        <w:tc>
          <w:tcPr>
            <w:tcW w:w="720" w:type="dxa"/>
            <w:vMerge w:val="restart"/>
            <w:tcBorders>
              <w:right w:val="single" w:sz="8" w:space="0" w:color="auto"/>
            </w:tcBorders>
            <w:shd w:val="clear" w:color="auto" w:fill="auto"/>
            <w:vAlign w:val="bottom"/>
          </w:tcPr>
          <w:p w14:paraId="21EA0253"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r>
      <w:tr w:rsidR="00EA7E07" w:rsidRPr="004A167A" w14:paraId="5646A9A6" w14:textId="77777777" w:rsidTr="00905A6B">
        <w:trPr>
          <w:trHeight w:val="137"/>
        </w:trPr>
        <w:tc>
          <w:tcPr>
            <w:tcW w:w="500" w:type="dxa"/>
            <w:vMerge/>
            <w:tcBorders>
              <w:left w:val="single" w:sz="8" w:space="0" w:color="auto"/>
              <w:right w:val="single" w:sz="8" w:space="0" w:color="auto"/>
            </w:tcBorders>
            <w:shd w:val="clear" w:color="auto" w:fill="auto"/>
            <w:vAlign w:val="bottom"/>
          </w:tcPr>
          <w:p w14:paraId="156B4496"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4F32FB25"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val="restart"/>
            <w:tcBorders>
              <w:right w:val="single" w:sz="8" w:space="0" w:color="auto"/>
            </w:tcBorders>
            <w:shd w:val="clear" w:color="auto" w:fill="auto"/>
            <w:vAlign w:val="bottom"/>
          </w:tcPr>
          <w:p w14:paraId="71D98D4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Тип охлаждения: воздушное</w:t>
            </w:r>
          </w:p>
        </w:tc>
        <w:tc>
          <w:tcPr>
            <w:tcW w:w="720" w:type="dxa"/>
            <w:vMerge/>
            <w:tcBorders>
              <w:right w:val="single" w:sz="8" w:space="0" w:color="auto"/>
            </w:tcBorders>
            <w:shd w:val="clear" w:color="auto" w:fill="auto"/>
            <w:vAlign w:val="bottom"/>
          </w:tcPr>
          <w:p w14:paraId="420F0BDB"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3866A42" w14:textId="77777777" w:rsidTr="00905A6B">
        <w:trPr>
          <w:trHeight w:val="139"/>
        </w:trPr>
        <w:tc>
          <w:tcPr>
            <w:tcW w:w="500" w:type="dxa"/>
            <w:tcBorders>
              <w:left w:val="single" w:sz="8" w:space="0" w:color="auto"/>
              <w:right w:val="single" w:sz="8" w:space="0" w:color="auto"/>
            </w:tcBorders>
            <w:shd w:val="clear" w:color="auto" w:fill="auto"/>
            <w:vAlign w:val="bottom"/>
          </w:tcPr>
          <w:p w14:paraId="6FE71E04"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1077820E"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vMerge/>
            <w:tcBorders>
              <w:right w:val="single" w:sz="8" w:space="0" w:color="auto"/>
            </w:tcBorders>
            <w:shd w:val="clear" w:color="auto" w:fill="auto"/>
            <w:vAlign w:val="bottom"/>
          </w:tcPr>
          <w:p w14:paraId="53C51DA4" w14:textId="77777777" w:rsidR="00EA7E07" w:rsidRPr="004A167A" w:rsidRDefault="00EA7E07" w:rsidP="004A167A">
            <w:pPr>
              <w:pStyle w:val="afffe"/>
              <w:rPr>
                <w:rFonts w:ascii="Times New Roman" w:hAnsi="Times New Roman" w:cs="Times New Roman"/>
                <w:sz w:val="24"/>
                <w:szCs w:val="24"/>
                <w:lang w:eastAsia="ru-RU"/>
              </w:rPr>
            </w:pPr>
          </w:p>
        </w:tc>
        <w:tc>
          <w:tcPr>
            <w:tcW w:w="720" w:type="dxa"/>
            <w:tcBorders>
              <w:right w:val="single" w:sz="8" w:space="0" w:color="auto"/>
            </w:tcBorders>
            <w:shd w:val="clear" w:color="auto" w:fill="auto"/>
            <w:vAlign w:val="bottom"/>
          </w:tcPr>
          <w:p w14:paraId="4C0EEC27"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2CFC3389" w14:textId="77777777" w:rsidTr="00905A6B">
        <w:trPr>
          <w:trHeight w:val="276"/>
        </w:trPr>
        <w:tc>
          <w:tcPr>
            <w:tcW w:w="500" w:type="dxa"/>
            <w:tcBorders>
              <w:left w:val="single" w:sz="8" w:space="0" w:color="auto"/>
              <w:right w:val="single" w:sz="8" w:space="0" w:color="auto"/>
            </w:tcBorders>
            <w:shd w:val="clear" w:color="auto" w:fill="auto"/>
            <w:vAlign w:val="bottom"/>
          </w:tcPr>
          <w:p w14:paraId="06A75ADE"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5D55B7E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C7D4780"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Объем бака: 14 л</w:t>
            </w:r>
          </w:p>
        </w:tc>
        <w:tc>
          <w:tcPr>
            <w:tcW w:w="720" w:type="dxa"/>
            <w:tcBorders>
              <w:right w:val="single" w:sz="8" w:space="0" w:color="auto"/>
            </w:tcBorders>
            <w:shd w:val="clear" w:color="auto" w:fill="auto"/>
            <w:vAlign w:val="bottom"/>
          </w:tcPr>
          <w:p w14:paraId="2D2CDBE2"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705DCD38" w14:textId="77777777" w:rsidTr="00905A6B">
        <w:trPr>
          <w:trHeight w:val="276"/>
        </w:trPr>
        <w:tc>
          <w:tcPr>
            <w:tcW w:w="500" w:type="dxa"/>
            <w:tcBorders>
              <w:left w:val="single" w:sz="8" w:space="0" w:color="auto"/>
              <w:right w:val="single" w:sz="8" w:space="0" w:color="auto"/>
            </w:tcBorders>
            <w:shd w:val="clear" w:color="auto" w:fill="auto"/>
            <w:vAlign w:val="bottom"/>
          </w:tcPr>
          <w:p w14:paraId="6251DEB7"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right w:val="single" w:sz="8" w:space="0" w:color="auto"/>
            </w:tcBorders>
            <w:shd w:val="clear" w:color="auto" w:fill="auto"/>
            <w:vAlign w:val="bottom"/>
          </w:tcPr>
          <w:p w14:paraId="79DA0B69"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right w:val="single" w:sz="8" w:space="0" w:color="auto"/>
            </w:tcBorders>
            <w:shd w:val="clear" w:color="auto" w:fill="auto"/>
            <w:vAlign w:val="bottom"/>
          </w:tcPr>
          <w:p w14:paraId="3CF4C1CB"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Габариты (</w:t>
            </w:r>
            <w:proofErr w:type="spellStart"/>
            <w:r w:rsidRPr="004A167A">
              <w:rPr>
                <w:rFonts w:ascii="Times New Roman" w:hAnsi="Times New Roman" w:cs="Times New Roman"/>
                <w:sz w:val="24"/>
                <w:szCs w:val="24"/>
                <w:lang w:eastAsia="ru-RU"/>
              </w:rPr>
              <w:t>ШхВхГ</w:t>
            </w:r>
            <w:proofErr w:type="spellEnd"/>
            <w:r w:rsidRPr="004A167A">
              <w:rPr>
                <w:rFonts w:ascii="Times New Roman" w:hAnsi="Times New Roman" w:cs="Times New Roman"/>
                <w:sz w:val="24"/>
                <w:szCs w:val="24"/>
                <w:lang w:eastAsia="ru-RU"/>
              </w:rPr>
              <w:t>): 740x500x670 мм</w:t>
            </w:r>
          </w:p>
        </w:tc>
        <w:tc>
          <w:tcPr>
            <w:tcW w:w="720" w:type="dxa"/>
            <w:tcBorders>
              <w:right w:val="single" w:sz="8" w:space="0" w:color="auto"/>
            </w:tcBorders>
            <w:shd w:val="clear" w:color="auto" w:fill="auto"/>
            <w:vAlign w:val="bottom"/>
          </w:tcPr>
          <w:p w14:paraId="14BB4BF6" w14:textId="77777777" w:rsidR="00EA7E07" w:rsidRPr="004A167A" w:rsidRDefault="00EA7E07" w:rsidP="004A167A">
            <w:pPr>
              <w:pStyle w:val="afffe"/>
              <w:rPr>
                <w:rFonts w:ascii="Times New Roman" w:hAnsi="Times New Roman" w:cs="Times New Roman"/>
                <w:sz w:val="24"/>
                <w:szCs w:val="24"/>
                <w:lang w:eastAsia="ru-RU"/>
              </w:rPr>
            </w:pPr>
          </w:p>
        </w:tc>
      </w:tr>
      <w:tr w:rsidR="00EA7E07" w:rsidRPr="004A167A" w14:paraId="02F92A74" w14:textId="77777777" w:rsidTr="00905A6B">
        <w:trPr>
          <w:trHeight w:val="277"/>
        </w:trPr>
        <w:tc>
          <w:tcPr>
            <w:tcW w:w="500" w:type="dxa"/>
            <w:tcBorders>
              <w:left w:val="single" w:sz="8" w:space="0" w:color="auto"/>
              <w:bottom w:val="single" w:sz="8" w:space="0" w:color="auto"/>
              <w:right w:val="single" w:sz="8" w:space="0" w:color="auto"/>
            </w:tcBorders>
            <w:shd w:val="clear" w:color="auto" w:fill="auto"/>
            <w:vAlign w:val="bottom"/>
          </w:tcPr>
          <w:p w14:paraId="5996C7AA" w14:textId="77777777" w:rsidR="00EA7E07" w:rsidRPr="004A167A" w:rsidRDefault="00EA7E07" w:rsidP="004A167A">
            <w:pPr>
              <w:pStyle w:val="afffe"/>
              <w:rPr>
                <w:rFonts w:ascii="Times New Roman" w:hAnsi="Times New Roman" w:cs="Times New Roman"/>
                <w:sz w:val="24"/>
                <w:szCs w:val="24"/>
                <w:lang w:eastAsia="ru-RU"/>
              </w:rPr>
            </w:pPr>
          </w:p>
        </w:tc>
        <w:tc>
          <w:tcPr>
            <w:tcW w:w="2880" w:type="dxa"/>
            <w:gridSpan w:val="4"/>
            <w:tcBorders>
              <w:bottom w:val="single" w:sz="8" w:space="0" w:color="auto"/>
              <w:right w:val="single" w:sz="8" w:space="0" w:color="auto"/>
            </w:tcBorders>
            <w:shd w:val="clear" w:color="auto" w:fill="auto"/>
            <w:vAlign w:val="bottom"/>
          </w:tcPr>
          <w:p w14:paraId="0876BB5F" w14:textId="77777777" w:rsidR="00EA7E07" w:rsidRPr="004A167A" w:rsidRDefault="00EA7E07" w:rsidP="004A167A">
            <w:pPr>
              <w:pStyle w:val="afffe"/>
              <w:rPr>
                <w:rFonts w:ascii="Times New Roman" w:hAnsi="Times New Roman" w:cs="Times New Roman"/>
                <w:sz w:val="24"/>
                <w:szCs w:val="24"/>
                <w:lang w:eastAsia="ru-RU"/>
              </w:rPr>
            </w:pPr>
          </w:p>
        </w:tc>
        <w:tc>
          <w:tcPr>
            <w:tcW w:w="5780" w:type="dxa"/>
            <w:tcBorders>
              <w:bottom w:val="single" w:sz="8" w:space="0" w:color="auto"/>
              <w:right w:val="single" w:sz="8" w:space="0" w:color="auto"/>
            </w:tcBorders>
            <w:shd w:val="clear" w:color="auto" w:fill="auto"/>
            <w:vAlign w:val="bottom"/>
          </w:tcPr>
          <w:p w14:paraId="4DFEF39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Вес: 114,3 кг</w:t>
            </w:r>
          </w:p>
        </w:tc>
        <w:tc>
          <w:tcPr>
            <w:tcW w:w="720" w:type="dxa"/>
            <w:tcBorders>
              <w:bottom w:val="single" w:sz="8" w:space="0" w:color="auto"/>
              <w:right w:val="single" w:sz="8" w:space="0" w:color="auto"/>
            </w:tcBorders>
            <w:shd w:val="clear" w:color="auto" w:fill="auto"/>
            <w:vAlign w:val="bottom"/>
          </w:tcPr>
          <w:p w14:paraId="48D3DE04" w14:textId="77777777" w:rsidR="00EA7E07" w:rsidRPr="004A167A" w:rsidRDefault="00EA7E07" w:rsidP="004A167A">
            <w:pPr>
              <w:pStyle w:val="afffe"/>
              <w:rPr>
                <w:rFonts w:ascii="Times New Roman" w:hAnsi="Times New Roman" w:cs="Times New Roman"/>
                <w:sz w:val="24"/>
                <w:szCs w:val="24"/>
                <w:lang w:eastAsia="ru-RU"/>
              </w:rPr>
            </w:pPr>
          </w:p>
        </w:tc>
      </w:tr>
    </w:tbl>
    <w:p w14:paraId="3FBD5649" w14:textId="77777777" w:rsidR="004A167A" w:rsidRPr="004A167A" w:rsidRDefault="004A167A" w:rsidP="004A167A">
      <w:pPr>
        <w:pStyle w:val="afffe"/>
        <w:rPr>
          <w:rFonts w:ascii="Times New Roman" w:hAnsi="Times New Roman" w:cs="Times New Roman"/>
          <w:sz w:val="24"/>
          <w:szCs w:val="24"/>
          <w:lang w:eastAsia="ru-RU"/>
        </w:rPr>
      </w:pPr>
    </w:p>
    <w:p w14:paraId="15EE88A7" w14:textId="77777777" w:rsidR="00283140" w:rsidRDefault="00283140">
      <w:pPr>
        <w:rPr>
          <w:rFonts w:ascii="Times New Roman" w:eastAsia="Times New Roman" w:hAnsi="Times New Roman" w:cs="Times New Roman"/>
          <w:color w:val="00000A"/>
          <w:kern w:val="1"/>
          <w:sz w:val="24"/>
          <w:szCs w:val="24"/>
          <w:lang w:eastAsia="ru-RU"/>
        </w:rPr>
      </w:pPr>
      <w:r>
        <w:rPr>
          <w:rFonts w:ascii="Times New Roman" w:hAnsi="Times New Roman" w:cs="Times New Roman"/>
          <w:sz w:val="24"/>
          <w:szCs w:val="24"/>
          <w:lang w:eastAsia="ru-RU"/>
        </w:rPr>
        <w:br w:type="page"/>
      </w:r>
    </w:p>
    <w:p w14:paraId="2BDE664E" w14:textId="5D1BFE10" w:rsidR="00EA7E07" w:rsidRPr="00283140" w:rsidRDefault="00EA7E07" w:rsidP="003412D1">
      <w:pPr>
        <w:pStyle w:val="afffe"/>
        <w:jc w:val="center"/>
        <w:rPr>
          <w:rFonts w:ascii="Times New Roman" w:hAnsi="Times New Roman" w:cs="Times New Roman"/>
          <w:b/>
          <w:sz w:val="24"/>
          <w:szCs w:val="24"/>
          <w:lang w:eastAsia="ru-RU"/>
        </w:rPr>
      </w:pPr>
      <w:r w:rsidRPr="00283140">
        <w:rPr>
          <w:rFonts w:ascii="Times New Roman" w:hAnsi="Times New Roman" w:cs="Times New Roman"/>
          <w:b/>
          <w:sz w:val="24"/>
          <w:szCs w:val="24"/>
          <w:lang w:eastAsia="ru-RU"/>
        </w:rPr>
        <w:lastRenderedPageBreak/>
        <w:t>Характеристики кузова-фургона АК</w:t>
      </w:r>
    </w:p>
    <w:p w14:paraId="0E0780BA" w14:textId="77777777" w:rsidR="00EA7E07" w:rsidRPr="004A167A" w:rsidRDefault="00EA7E07" w:rsidP="004A167A">
      <w:pPr>
        <w:pStyle w:val="afffe"/>
        <w:rPr>
          <w:rFonts w:ascii="Times New Roman" w:hAnsi="Times New Roman" w:cs="Times New Roman"/>
          <w:sz w:val="24"/>
          <w:szCs w:val="24"/>
          <w:lang w:eastAsia="ru-RU"/>
        </w:rPr>
      </w:pPr>
    </w:p>
    <w:p w14:paraId="50E22780"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Кузов-фургон АК обеспечивает проведение на открытых площадках агитационных, культурно-массовых и зрелищных мероприятий, выступления должностных лиц, муниципальных отделов культуры, представителей местных властей, ветеранских организаций, творческих коллективов и агитбригад численностью до 10 человек.</w:t>
      </w:r>
    </w:p>
    <w:p w14:paraId="4A704972"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Кузов-фургон АК обеспечивает транспортировку всего оборудования, одиночных комплектов запасных частей, инструментов, принадлежностей, расходных материалов.</w:t>
      </w:r>
    </w:p>
    <w:p w14:paraId="37955B3B"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Кузов-фургон АК выполнен из термоизоляционных сэндвич-панелей, смонтированных на стальном подрамнике с узлами крепления к шасси.</w:t>
      </w:r>
    </w:p>
    <w:p w14:paraId="77D9C092"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Панели позволяют трансформировать кузов-фургон АК в мобильное здание в виде крытой сценической площадки.</w:t>
      </w:r>
    </w:p>
    <w:p w14:paraId="3E13D98C"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Панель стационарного пола кузова-фургона АК выполнена в виде сэндвич-панели, имеющей следующий состав:</w:t>
      </w:r>
    </w:p>
    <w:p w14:paraId="1A8DAD99"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армированный стекловолокном пластик плотностью 1,3 г/см3 и толщиной</w:t>
      </w:r>
    </w:p>
    <w:p w14:paraId="484982F9"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мм;</w:t>
      </w:r>
    </w:p>
    <w:p w14:paraId="758EAEA3" w14:textId="77777777" w:rsidR="00EA7E07" w:rsidRPr="004A167A" w:rsidRDefault="00EA7E07" w:rsidP="003412D1">
      <w:pPr>
        <w:pStyle w:val="afffe"/>
        <w:ind w:left="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фанера повышенной влагостойкости – два слоя толщиной 4 мм;</w:t>
      </w:r>
    </w:p>
    <w:p w14:paraId="7DCE9E05" w14:textId="77777777" w:rsidR="00EA7E07" w:rsidRPr="004A167A" w:rsidRDefault="00EA7E07" w:rsidP="003412D1">
      <w:pPr>
        <w:pStyle w:val="afffe"/>
        <w:ind w:left="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утеплитель толщиной 60 мм, плотностью 35 кг/м3 с вклеенными внутрь поперечинами из фанеры повышенной влагостойкости толщиной 9 мм;</w:t>
      </w:r>
    </w:p>
    <w:p w14:paraId="2BC2F2B4" w14:textId="77777777" w:rsidR="00EA7E07" w:rsidRPr="004A167A" w:rsidRDefault="00EA7E07" w:rsidP="003412D1">
      <w:pPr>
        <w:pStyle w:val="afffe"/>
        <w:ind w:left="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фанера повышенной влагостойкости – толщиной 9 мм с противоскользящим покрытием.</w:t>
      </w:r>
    </w:p>
    <w:p w14:paraId="3900CD73"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Пол сцены АК имеет специализированное противоскользящее покрытие тёмного цвета.</w:t>
      </w:r>
    </w:p>
    <w:p w14:paraId="38E20CCB"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Первая боковая панель кузова АК, при поднятии образующая сегмент крыши кузова-фургона АК над сценическим пространством, выполнена из сэндвич-панели, имеющей следующий состав:</w:t>
      </w:r>
    </w:p>
    <w:p w14:paraId="671D4167"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армированный стекловолокном пластик плотностью 1,3 г/см3 и толщиной 1,5мм;</w:t>
      </w:r>
    </w:p>
    <w:p w14:paraId="38475FB2"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утеплитель с плотностью 60 кг/м3 и толщиной 40 мм;</w:t>
      </w:r>
    </w:p>
    <w:p w14:paraId="252F0E4D"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армированный стекловолокном пластик плотностью 1,3 г/см3 и толщиной 1,5мм.</w:t>
      </w:r>
    </w:p>
    <w:p w14:paraId="6FA0B929"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Панель крыши, а также торцевые и дополнительные левые боковые панели кузова-фургона АК выполнены аналогичным образом.</w:t>
      </w:r>
    </w:p>
    <w:p w14:paraId="1963CFA2"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Вторая боковая панель кузова-фургона, при откидывании образующая сегмент пола сценического пространства, выполнена в виде каркаса из металлической трубы прямоугольного сечения. К каркасу крепится панель из фанеры повышенной влагостойкости толщиной 9 мм с противоскользящим покрытием.</w:t>
      </w:r>
    </w:p>
    <w:p w14:paraId="0658CFBB"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Все торцы панелей кузова-фургона АК обрамлены профилем толщиной 2 мм из алюминия.</w:t>
      </w:r>
    </w:p>
    <w:p w14:paraId="04B7099E"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Теплоизоляция панелей теплоизоляционных по технологическому процессу плотно уложена между внешними и внутренними слоями, и не имеет пустот.</w:t>
      </w:r>
    </w:p>
    <w:p w14:paraId="6B61E423"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Места соединения стационарных панелей кузова-фургона АК между собой заполнены полимером с прочностью при растяжении 2 Н/мм2 и разрывным удлинением 400 %.</w:t>
      </w:r>
    </w:p>
    <w:p w14:paraId="55ECE1DC"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При развёртывании левая боковая внешняя панель кузова-фургона АК шарнирно связана с панелью крыши и при поднятии совместно с панелью крыши образовывает единый навес над сценическим пространством.</w:t>
      </w:r>
    </w:p>
    <w:p w14:paraId="0358510E" w14:textId="77777777" w:rsidR="00FC2CC7"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Не допускается попадание внутрь сцены осадков через соединение между боковой стенкой и крышей.</w:t>
      </w:r>
    </w:p>
    <w:p w14:paraId="0517F87A" w14:textId="550386D4"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Вторая внутренняя левая боковая стена, откидываясь в горизонтальное положение формирует пол сцены площадью 11 м2. В стену встроены опоры, регулируемые по высоте и удерживающие откидывающуюся часть сцены в горизонтальном положении.</w:t>
      </w:r>
    </w:p>
    <w:p w14:paraId="4622C71B"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Пол сцены, образованный при развёртывании кузова-фургона АК ровный (уступы, выпуклости, углубления и отверстия на всей площади сформированной сцены отсутствуют).</w:t>
      </w:r>
    </w:p>
    <w:p w14:paraId="3F3D1DFE"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Система раскладывания кузова-фургона АК представляет собой пространственную трёхзвенную конструкцию, имеющую 2 гидроцилиндра подъёма (опускания) обоих сегментов крыши и 2 гидроцилиндра подъёма (опускания) пола сцены.</w:t>
      </w:r>
    </w:p>
    <w:p w14:paraId="71274E6F"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Процесс трансформации кузова-фургона АК в крытую сцену производится с помощью автономного гидропривода. Гидравлическая система снабжена устройствами безопасности, предотвращающими произвольное складывание.</w:t>
      </w:r>
    </w:p>
    <w:p w14:paraId="652A556A"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Окно во входной двери кузова-фургона АК выполнено не открывающимся, с однокамерным стеклопакетом и шторкой, сворачивающейся вверх в рулон.</w:t>
      </w:r>
    </w:p>
    <w:p w14:paraId="55A92BE3"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Развёртывание кузова-фургона АК осуществляется на неподготовленной площадке расчётом из 3 человек с уклоном 1,5 градуса.</w:t>
      </w:r>
    </w:p>
    <w:p w14:paraId="2C8DC089"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Развёртывание кузова-фургона АК производится в следующем порядке:</w:t>
      </w:r>
    </w:p>
    <w:p w14:paraId="489CFE8C" w14:textId="77777777" w:rsidR="00EA7E07" w:rsidRPr="004A167A" w:rsidRDefault="00EA7E07" w:rsidP="00FC2CC7">
      <w:pPr>
        <w:pStyle w:val="afffe"/>
        <w:numPr>
          <w:ilvl w:val="0"/>
          <w:numId w:val="29"/>
        </w:numP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поднятие первой левой боковой панели кузова-фургона АК, являющейся секцией панели крыши;</w:t>
      </w:r>
    </w:p>
    <w:p w14:paraId="69D569A3" w14:textId="77777777" w:rsidR="00EA7E07" w:rsidRPr="004A167A" w:rsidRDefault="00EA7E07" w:rsidP="00FC2CC7">
      <w:pPr>
        <w:pStyle w:val="afffe"/>
        <w:numPr>
          <w:ilvl w:val="0"/>
          <w:numId w:val="29"/>
        </w:numP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опускание второй левой боковой панели кузова-фургона АК, являющейся полом сцены до момента касания земли опорных балок;</w:t>
      </w:r>
    </w:p>
    <w:p w14:paraId="7F043D92" w14:textId="77777777" w:rsidR="00EA7E07" w:rsidRPr="004A167A" w:rsidRDefault="00EA7E07" w:rsidP="00FC2CC7">
      <w:pPr>
        <w:pStyle w:val="afffe"/>
        <w:numPr>
          <w:ilvl w:val="0"/>
          <w:numId w:val="29"/>
        </w:numP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регулировка высоты опорных балок для выравнивания уровня пола сценической площадки;</w:t>
      </w:r>
    </w:p>
    <w:p w14:paraId="04988646" w14:textId="77777777" w:rsidR="00EA7E07" w:rsidRPr="004A167A" w:rsidRDefault="00EA7E07" w:rsidP="00FC2CC7">
      <w:pPr>
        <w:pStyle w:val="afffe"/>
        <w:numPr>
          <w:ilvl w:val="0"/>
          <w:numId w:val="29"/>
        </w:numPr>
        <w:rPr>
          <w:rFonts w:ascii="Times New Roman" w:hAnsi="Times New Roman" w:cs="Times New Roman"/>
          <w:sz w:val="24"/>
          <w:szCs w:val="24"/>
          <w:lang w:eastAsia="ru-RU"/>
        </w:rPr>
      </w:pPr>
      <w:r w:rsidRPr="004A167A">
        <w:rPr>
          <w:rFonts w:ascii="Times New Roman" w:hAnsi="Times New Roman" w:cs="Times New Roman"/>
          <w:sz w:val="24"/>
          <w:szCs w:val="24"/>
          <w:lang w:eastAsia="ru-RU"/>
        </w:rPr>
        <w:t>раскрытие двух дополнительных левых боковых панелей кузова-фургона АК.</w:t>
      </w:r>
    </w:p>
    <w:p w14:paraId="6A63E353"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Свёртывание кузова-фургона АК производится в обратной последовательности.</w:t>
      </w:r>
    </w:p>
    <w:p w14:paraId="5B224094"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Электропитание кузова-фургона АК осуществляться от:</w:t>
      </w:r>
    </w:p>
    <w:p w14:paraId="429E44E0" w14:textId="77777777" w:rsidR="00EA7E07" w:rsidRPr="004A167A" w:rsidRDefault="00EA7E07" w:rsidP="00FC2CC7">
      <w:pPr>
        <w:pStyle w:val="afffe"/>
        <w:numPr>
          <w:ilvl w:val="0"/>
          <w:numId w:val="30"/>
        </w:numP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автономного источника электропитания (автономного дизельного генератора), входящего в комплектацию АК;</w:t>
      </w:r>
    </w:p>
    <w:p w14:paraId="4CC51D44" w14:textId="77777777" w:rsidR="00EA7E07" w:rsidRPr="004A167A" w:rsidRDefault="00EA7E07" w:rsidP="00FC2CC7">
      <w:pPr>
        <w:pStyle w:val="afffe"/>
        <w:numPr>
          <w:ilvl w:val="0"/>
          <w:numId w:val="30"/>
        </w:numP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внешней однофазной сети напряжением 220 В, частотой 50 Гц;</w:t>
      </w:r>
    </w:p>
    <w:p w14:paraId="4E87E8E6" w14:textId="77777777" w:rsidR="00EA7E07" w:rsidRPr="004A167A" w:rsidRDefault="00EA7E07" w:rsidP="003412D1">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Дополнительные опции к автоклубу:</w:t>
      </w:r>
    </w:p>
    <w:p w14:paraId="4EFEAA67" w14:textId="77777777" w:rsidR="00EA7E07" w:rsidRPr="004A167A" w:rsidRDefault="00EA7E07" w:rsidP="00283140">
      <w:pPr>
        <w:pStyle w:val="afffe"/>
        <w:ind w:left="1416"/>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Стеллаж для оборудования;</w:t>
      </w:r>
    </w:p>
    <w:p w14:paraId="1ADC0C02" w14:textId="77777777" w:rsidR="00EA7E07" w:rsidRPr="004A167A" w:rsidRDefault="00EA7E07" w:rsidP="00283140">
      <w:pPr>
        <w:pStyle w:val="afffe"/>
        <w:ind w:left="1416"/>
        <w:rPr>
          <w:rFonts w:ascii="Times New Roman" w:hAnsi="Times New Roman" w:cs="Times New Roman"/>
          <w:sz w:val="24"/>
          <w:szCs w:val="24"/>
          <w:lang w:eastAsia="ru-RU"/>
        </w:rPr>
      </w:pPr>
      <w:r w:rsidRPr="004A167A">
        <w:rPr>
          <w:rFonts w:ascii="Times New Roman" w:hAnsi="Times New Roman" w:cs="Times New Roman"/>
          <w:sz w:val="24"/>
          <w:szCs w:val="24"/>
          <w:lang w:eastAsia="ru-RU"/>
        </w:rPr>
        <w:t>Вешалка для перевозки костюмов;</w:t>
      </w:r>
    </w:p>
    <w:p w14:paraId="06C5735C" w14:textId="77777777" w:rsidR="00EA7E07" w:rsidRPr="004A167A" w:rsidRDefault="00EA7E07" w:rsidP="00283140">
      <w:pPr>
        <w:pStyle w:val="afffe"/>
        <w:ind w:left="1416"/>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Складные скамейки, на 10 посадочных зрительных мест;</w:t>
      </w:r>
    </w:p>
    <w:p w14:paraId="5FE74099" w14:textId="77777777" w:rsidR="00EA7E07" w:rsidRPr="004A167A" w:rsidRDefault="00EA7E07" w:rsidP="00D1557B">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Оформление внешнего вида АК: окраска, изготовление и нанесение текста НАЦИОНАЛЬНЫЙ ПРОЕКТ «КУЛЬТУРА». Изображения (логотип, дополнительные стилеобразующие элементы) наносятся методом оклеивания пленкой с напечатанным изображением-</w:t>
      </w:r>
      <w:proofErr w:type="spellStart"/>
      <w:r w:rsidRPr="004A167A">
        <w:rPr>
          <w:rFonts w:ascii="Times New Roman" w:hAnsi="Times New Roman" w:cs="Times New Roman"/>
          <w:sz w:val="24"/>
          <w:szCs w:val="24"/>
          <w:lang w:eastAsia="ru-RU"/>
        </w:rPr>
        <w:t>стикерами</w:t>
      </w:r>
      <w:proofErr w:type="spellEnd"/>
      <w:r w:rsidRPr="004A167A">
        <w:rPr>
          <w:rFonts w:ascii="Times New Roman" w:hAnsi="Times New Roman" w:cs="Times New Roman"/>
          <w:sz w:val="24"/>
          <w:szCs w:val="24"/>
          <w:lang w:eastAsia="ru-RU"/>
        </w:rPr>
        <w:t>.</w:t>
      </w:r>
    </w:p>
    <w:p w14:paraId="45A625EB" w14:textId="77777777" w:rsidR="00EA7E07" w:rsidRPr="004A167A" w:rsidRDefault="00EA7E07" w:rsidP="004A167A">
      <w:pPr>
        <w:pStyle w:val="afffe"/>
        <w:rPr>
          <w:rFonts w:ascii="Times New Roman" w:hAnsi="Times New Roman" w:cs="Times New Roman"/>
          <w:sz w:val="24"/>
          <w:szCs w:val="24"/>
          <w:lang w:eastAsia="ru-RU"/>
        </w:rPr>
      </w:pPr>
    </w:p>
    <w:tbl>
      <w:tblPr>
        <w:tblW w:w="0" w:type="auto"/>
        <w:tblLook w:val="00A0" w:firstRow="1" w:lastRow="0" w:firstColumn="1" w:lastColumn="0" w:noHBand="0" w:noVBand="0"/>
      </w:tblPr>
      <w:tblGrid>
        <w:gridCol w:w="4977"/>
        <w:gridCol w:w="4804"/>
      </w:tblGrid>
      <w:tr w:rsidR="00EA7E07" w:rsidRPr="004A167A" w14:paraId="548F433C" w14:textId="77777777" w:rsidTr="00905A6B">
        <w:tc>
          <w:tcPr>
            <w:tcW w:w="4977" w:type="dxa"/>
          </w:tcPr>
          <w:p w14:paraId="12097746" w14:textId="77777777" w:rsidR="00EA7E07" w:rsidRPr="003412D1" w:rsidRDefault="00EA7E07" w:rsidP="003412D1">
            <w:pPr>
              <w:pStyle w:val="afffe"/>
              <w:jc w:val="center"/>
              <w:rPr>
                <w:rFonts w:ascii="Times New Roman" w:hAnsi="Times New Roman" w:cs="Times New Roman"/>
                <w:b/>
                <w:sz w:val="24"/>
                <w:szCs w:val="24"/>
                <w:lang w:eastAsia="ru-RU"/>
              </w:rPr>
            </w:pPr>
            <w:r w:rsidRPr="003412D1">
              <w:rPr>
                <w:rFonts w:ascii="Times New Roman" w:hAnsi="Times New Roman" w:cs="Times New Roman"/>
                <w:b/>
                <w:sz w:val="24"/>
                <w:szCs w:val="24"/>
                <w:lang w:eastAsia="ru-RU"/>
              </w:rPr>
              <w:t>ЗАКАЗЧИК</w:t>
            </w:r>
          </w:p>
        </w:tc>
        <w:tc>
          <w:tcPr>
            <w:tcW w:w="4804" w:type="dxa"/>
          </w:tcPr>
          <w:p w14:paraId="1031762D" w14:textId="77777777" w:rsidR="00EA7E07" w:rsidRPr="003412D1" w:rsidRDefault="00EA7E07" w:rsidP="003412D1">
            <w:pPr>
              <w:pStyle w:val="afffe"/>
              <w:jc w:val="center"/>
              <w:rPr>
                <w:rFonts w:ascii="Times New Roman" w:hAnsi="Times New Roman" w:cs="Times New Roman"/>
                <w:b/>
                <w:sz w:val="24"/>
                <w:szCs w:val="24"/>
                <w:lang w:eastAsia="ru-RU"/>
              </w:rPr>
            </w:pPr>
            <w:r w:rsidRPr="003412D1">
              <w:rPr>
                <w:rFonts w:ascii="Times New Roman" w:hAnsi="Times New Roman" w:cs="Times New Roman"/>
                <w:b/>
                <w:sz w:val="24"/>
                <w:szCs w:val="24"/>
                <w:lang w:eastAsia="ru-RU"/>
              </w:rPr>
              <w:t>ПОСТАВЩИК</w:t>
            </w:r>
          </w:p>
        </w:tc>
      </w:tr>
      <w:tr w:rsidR="00EA7E07" w:rsidRPr="004A167A" w14:paraId="35F5E723" w14:textId="77777777" w:rsidTr="00905A6B">
        <w:tc>
          <w:tcPr>
            <w:tcW w:w="4977" w:type="dxa"/>
            <w:vAlign w:val="center"/>
          </w:tcPr>
          <w:p w14:paraId="1713390E" w14:textId="4E2D363C" w:rsidR="00EA7E07" w:rsidRPr="004A167A" w:rsidRDefault="00EA7E07" w:rsidP="003412D1">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МБУК «ЦКС»</w:t>
            </w:r>
          </w:p>
        </w:tc>
        <w:tc>
          <w:tcPr>
            <w:tcW w:w="4804" w:type="dxa"/>
          </w:tcPr>
          <w:p w14:paraId="578082E9" w14:textId="77777777" w:rsidR="00EA7E07" w:rsidRPr="00FC2CC7" w:rsidRDefault="00EA7E07" w:rsidP="003412D1">
            <w:pPr>
              <w:pStyle w:val="afffe"/>
              <w:jc w:val="center"/>
              <w:rPr>
                <w:rFonts w:ascii="Times New Roman" w:hAnsi="Times New Roman" w:cs="Times New Roman"/>
                <w:b/>
                <w:sz w:val="24"/>
                <w:szCs w:val="24"/>
                <w:lang w:eastAsia="ru-RU"/>
              </w:rPr>
            </w:pPr>
          </w:p>
          <w:p w14:paraId="24C508F8" w14:textId="6F5E507D" w:rsidR="00EA7E07" w:rsidRPr="00FC2CC7" w:rsidRDefault="00B1772F"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t xml:space="preserve">НАИМЕНОВАНИЕ </w:t>
            </w:r>
            <w:r w:rsidR="00FC2CC7" w:rsidRPr="00FC2CC7">
              <w:rPr>
                <w:rFonts w:ascii="Times New Roman" w:hAnsi="Times New Roman" w:cs="Times New Roman"/>
                <w:b/>
                <w:sz w:val="24"/>
                <w:szCs w:val="24"/>
                <w:lang w:eastAsia="ru-RU"/>
              </w:rPr>
              <w:t>ПОСТАВЩИКА</w:t>
            </w:r>
          </w:p>
        </w:tc>
      </w:tr>
      <w:tr w:rsidR="00EA7E07" w:rsidRPr="004A167A" w14:paraId="1531E4A7" w14:textId="77777777" w:rsidTr="00905A6B">
        <w:tc>
          <w:tcPr>
            <w:tcW w:w="4977" w:type="dxa"/>
          </w:tcPr>
          <w:p w14:paraId="35B109C6" w14:textId="77777777" w:rsidR="00EA7E07" w:rsidRPr="004A167A" w:rsidRDefault="00EA7E07" w:rsidP="004A167A">
            <w:pPr>
              <w:pStyle w:val="afffe"/>
              <w:rPr>
                <w:rFonts w:ascii="Times New Roman" w:hAnsi="Times New Roman" w:cs="Times New Roman"/>
                <w:sz w:val="24"/>
                <w:szCs w:val="24"/>
                <w:lang w:eastAsia="ru-RU"/>
              </w:rPr>
            </w:pPr>
          </w:p>
          <w:p w14:paraId="63D0C586" w14:textId="77777777" w:rsidR="00EA7E07" w:rsidRPr="004A167A" w:rsidRDefault="00EA7E07" w:rsidP="004A167A">
            <w:pPr>
              <w:pStyle w:val="afffe"/>
              <w:rPr>
                <w:rFonts w:ascii="Times New Roman" w:hAnsi="Times New Roman" w:cs="Times New Roman"/>
                <w:sz w:val="24"/>
                <w:szCs w:val="24"/>
                <w:lang w:eastAsia="ru-RU"/>
              </w:rPr>
            </w:pPr>
          </w:p>
          <w:p w14:paraId="5B36824A"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Директор </w:t>
            </w:r>
          </w:p>
          <w:p w14:paraId="55313E3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                                       А.В. Репенко</w:t>
            </w:r>
          </w:p>
          <w:p w14:paraId="5D2C2B41"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 xml:space="preserve">     (Фамилия, инициалы, подпись)</w:t>
            </w:r>
          </w:p>
          <w:p w14:paraId="028438B4" w14:textId="77777777" w:rsidR="00EA7E07" w:rsidRPr="004A167A" w:rsidRDefault="00EA7E07" w:rsidP="004A167A">
            <w:pPr>
              <w:pStyle w:val="afffe"/>
              <w:rPr>
                <w:rFonts w:ascii="Times New Roman" w:hAnsi="Times New Roman" w:cs="Times New Roman"/>
                <w:sz w:val="24"/>
                <w:szCs w:val="24"/>
                <w:lang w:eastAsia="ru-RU"/>
              </w:rPr>
            </w:pPr>
          </w:p>
          <w:p w14:paraId="25800DEF"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МП</w:t>
            </w:r>
          </w:p>
        </w:tc>
        <w:tc>
          <w:tcPr>
            <w:tcW w:w="4804" w:type="dxa"/>
          </w:tcPr>
          <w:p w14:paraId="3CA35AAD" w14:textId="77777777" w:rsidR="00EA7E07" w:rsidRPr="004A167A" w:rsidRDefault="00EA7E07" w:rsidP="004A167A">
            <w:pPr>
              <w:pStyle w:val="afffe"/>
              <w:rPr>
                <w:rFonts w:ascii="Times New Roman" w:hAnsi="Times New Roman" w:cs="Times New Roman"/>
                <w:sz w:val="24"/>
                <w:szCs w:val="24"/>
                <w:lang w:eastAsia="ru-RU"/>
              </w:rPr>
            </w:pPr>
          </w:p>
          <w:p w14:paraId="61DA68F3" w14:textId="77777777" w:rsidR="00EA7E07" w:rsidRPr="004A167A" w:rsidRDefault="00EA7E07" w:rsidP="004A167A">
            <w:pPr>
              <w:pStyle w:val="afffe"/>
              <w:rPr>
                <w:rFonts w:ascii="Times New Roman" w:hAnsi="Times New Roman" w:cs="Times New Roman"/>
                <w:sz w:val="24"/>
                <w:szCs w:val="24"/>
                <w:lang w:eastAsia="ru-RU"/>
              </w:rPr>
            </w:pPr>
          </w:p>
          <w:p w14:paraId="67E87D7A" w14:textId="6B406FBC" w:rsidR="00B1772F" w:rsidRPr="00FC2CC7" w:rsidRDefault="00B1772F" w:rsidP="00FC2CC7">
            <w:pPr>
              <w:pStyle w:val="afffe"/>
              <w:jc w:val="center"/>
              <w:rPr>
                <w:rFonts w:ascii="Times New Roman" w:hAnsi="Times New Roman" w:cs="Times New Roman"/>
                <w:b/>
                <w:sz w:val="24"/>
                <w:szCs w:val="24"/>
                <w:lang w:eastAsia="ru-RU"/>
              </w:rPr>
            </w:pPr>
            <w:r w:rsidRPr="00FC2CC7">
              <w:rPr>
                <w:rFonts w:ascii="Times New Roman" w:hAnsi="Times New Roman" w:cs="Times New Roman"/>
                <w:b/>
                <w:sz w:val="24"/>
                <w:szCs w:val="24"/>
                <w:lang w:eastAsia="ru-RU"/>
              </w:rPr>
              <w:t>РУКОВОДИТЕЛЬ ПОСТАВЩИКА</w:t>
            </w:r>
          </w:p>
          <w:p w14:paraId="73DA5DD8" w14:textId="77777777" w:rsidR="00905A6B" w:rsidRPr="004A167A" w:rsidRDefault="00905A6B" w:rsidP="004A167A">
            <w:pPr>
              <w:pStyle w:val="afffe"/>
              <w:rPr>
                <w:rFonts w:ascii="Times New Roman" w:hAnsi="Times New Roman" w:cs="Times New Roman"/>
                <w:sz w:val="24"/>
                <w:szCs w:val="24"/>
                <w:lang w:eastAsia="ru-RU"/>
              </w:rPr>
            </w:pPr>
          </w:p>
          <w:p w14:paraId="72314C74"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 xml:space="preserve">                    (Фамилия, инициалы, подпись)</w:t>
            </w:r>
          </w:p>
          <w:p w14:paraId="684EFB0B" w14:textId="77777777" w:rsidR="00EA7E07" w:rsidRPr="004A167A" w:rsidRDefault="00EA7E07" w:rsidP="004A167A">
            <w:pPr>
              <w:pStyle w:val="afffe"/>
              <w:rPr>
                <w:rFonts w:ascii="Times New Roman" w:hAnsi="Times New Roman" w:cs="Times New Roman"/>
                <w:sz w:val="24"/>
                <w:szCs w:val="24"/>
                <w:lang w:eastAsia="ru-RU"/>
              </w:rPr>
            </w:pPr>
          </w:p>
          <w:p w14:paraId="3901CD68" w14:textId="77777777" w:rsidR="00EA7E07" w:rsidRPr="004A167A" w:rsidRDefault="00EA7E07"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МП</w:t>
            </w:r>
          </w:p>
        </w:tc>
      </w:tr>
    </w:tbl>
    <w:p w14:paraId="4C9109E5" w14:textId="6AD18C2D" w:rsidR="00EA7E07" w:rsidRPr="004A167A" w:rsidRDefault="00EA7E07" w:rsidP="004A167A">
      <w:pPr>
        <w:pStyle w:val="afffe"/>
        <w:rPr>
          <w:rFonts w:ascii="Times New Roman" w:hAnsi="Times New Roman" w:cs="Times New Roman"/>
          <w:sz w:val="24"/>
          <w:szCs w:val="24"/>
          <w:lang w:eastAsia="ru-RU"/>
        </w:rPr>
      </w:pPr>
    </w:p>
    <w:p w14:paraId="03FB9C5A" w14:textId="77777777" w:rsidR="00EA7E07" w:rsidRPr="004A167A" w:rsidRDefault="00EA7E07" w:rsidP="004A167A">
      <w:pPr>
        <w:pStyle w:val="afffe"/>
        <w:rPr>
          <w:rFonts w:ascii="Times New Roman" w:hAnsi="Times New Roman" w:cs="Times New Roman"/>
          <w:b/>
          <w:sz w:val="24"/>
          <w:szCs w:val="24"/>
          <w:lang w:eastAsia="ru-RU"/>
        </w:rPr>
      </w:pPr>
    </w:p>
    <w:p w14:paraId="7A05A757" w14:textId="77777777" w:rsidR="00CD482C" w:rsidRPr="004A167A" w:rsidRDefault="00CD482C" w:rsidP="004A167A">
      <w:pPr>
        <w:pStyle w:val="afffe"/>
        <w:rPr>
          <w:rFonts w:ascii="Times New Roman" w:hAnsi="Times New Roman" w:cs="Times New Roman"/>
          <w:b/>
          <w:sz w:val="24"/>
          <w:szCs w:val="24"/>
          <w:lang w:val="en-US"/>
        </w:rPr>
      </w:pPr>
      <w:r w:rsidRPr="004A167A">
        <w:rPr>
          <w:rFonts w:ascii="Times New Roman" w:hAnsi="Times New Roman" w:cs="Times New Roman"/>
          <w:b/>
          <w:sz w:val="24"/>
          <w:szCs w:val="24"/>
          <w:lang w:val="en-US"/>
        </w:rPr>
        <w:br w:type="page"/>
      </w:r>
    </w:p>
    <w:p w14:paraId="5C13044F" w14:textId="1E1977C8" w:rsidR="008427FD" w:rsidRPr="004A167A" w:rsidRDefault="008427FD" w:rsidP="00CB64A7">
      <w:pPr>
        <w:pStyle w:val="afffe"/>
        <w:numPr>
          <w:ilvl w:val="0"/>
          <w:numId w:val="31"/>
        </w:numPr>
        <w:jc w:val="center"/>
        <w:rPr>
          <w:rFonts w:ascii="Times New Roman" w:hAnsi="Times New Roman" w:cs="Times New Roman"/>
          <w:b/>
          <w:sz w:val="24"/>
          <w:szCs w:val="24"/>
        </w:rPr>
      </w:pPr>
      <w:bookmarkStart w:id="40" w:name="_GoBack"/>
      <w:bookmarkEnd w:id="40"/>
      <w:r w:rsidRPr="004A167A">
        <w:rPr>
          <w:rFonts w:ascii="Times New Roman" w:hAnsi="Times New Roman" w:cs="Times New Roman"/>
          <w:b/>
          <w:sz w:val="24"/>
          <w:szCs w:val="24"/>
        </w:rPr>
        <w:lastRenderedPageBreak/>
        <w:t>ИНСТРУКЦИЯ ПО ЗАПОЛНЕНИЮ ЗАЯВОК НА УЧАСТИЕ</w:t>
      </w:r>
      <w:r w:rsidR="00573C1F" w:rsidRPr="004A167A">
        <w:rPr>
          <w:rFonts w:ascii="Times New Roman" w:hAnsi="Times New Roman" w:cs="Times New Roman"/>
          <w:b/>
          <w:sz w:val="24"/>
          <w:szCs w:val="24"/>
        </w:rPr>
        <w:t xml:space="preserve"> </w:t>
      </w:r>
      <w:r w:rsidR="00573C1F" w:rsidRPr="004A167A">
        <w:rPr>
          <w:rFonts w:ascii="Times New Roman" w:eastAsia="SimSun" w:hAnsi="Times New Roman" w:cs="Times New Roman"/>
          <w:b/>
          <w:sz w:val="24"/>
          <w:szCs w:val="24"/>
        </w:rPr>
        <w:t xml:space="preserve">В </w:t>
      </w:r>
      <w:r w:rsidR="00573C1F" w:rsidRPr="004A167A">
        <w:rPr>
          <w:rFonts w:ascii="Times New Roman" w:eastAsia="SimSun" w:hAnsi="Times New Roman" w:cs="Times New Roman"/>
          <w:b/>
          <w:caps/>
          <w:sz w:val="24"/>
          <w:szCs w:val="24"/>
        </w:rPr>
        <w:t>процедуре выбора поставщика (подрядчика, исполнителя)</w:t>
      </w:r>
      <w:r w:rsidRPr="004A167A">
        <w:rPr>
          <w:rFonts w:ascii="Times New Roman" w:hAnsi="Times New Roman" w:cs="Times New Roman"/>
          <w:b/>
          <w:sz w:val="24"/>
          <w:szCs w:val="24"/>
        </w:rPr>
        <w:t>.</w:t>
      </w:r>
    </w:p>
    <w:p w14:paraId="119A5DE9" w14:textId="77777777" w:rsidR="008427FD" w:rsidRPr="004A167A" w:rsidRDefault="008427FD" w:rsidP="004A167A">
      <w:pPr>
        <w:pStyle w:val="afffe"/>
        <w:rPr>
          <w:rFonts w:ascii="Times New Roman" w:hAnsi="Times New Roman" w:cs="Times New Roman"/>
          <w:sz w:val="24"/>
          <w:szCs w:val="24"/>
        </w:rPr>
      </w:pPr>
    </w:p>
    <w:p w14:paraId="43B0EE2A" w14:textId="77777777" w:rsidR="00573C1F" w:rsidRPr="004A167A" w:rsidRDefault="00573C1F" w:rsidP="00235009">
      <w:pPr>
        <w:pStyle w:val="afffe"/>
        <w:jc w:val="right"/>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t xml:space="preserve">Приложение №2 к настоящему объявлению </w:t>
      </w:r>
    </w:p>
    <w:p w14:paraId="75AD9C84" w14:textId="77777777" w:rsidR="00573C1F" w:rsidRPr="004A167A" w:rsidRDefault="00573C1F" w:rsidP="004A167A">
      <w:pPr>
        <w:pStyle w:val="afffe"/>
        <w:rPr>
          <w:rFonts w:ascii="Times New Roman" w:hAnsi="Times New Roman" w:cs="Times New Roman"/>
          <w:b/>
          <w:noProof/>
          <w:sz w:val="24"/>
          <w:szCs w:val="24"/>
          <w:highlight w:val="yellow"/>
          <w:u w:val="single"/>
          <w:lang w:eastAsia="ru-RU"/>
        </w:rPr>
      </w:pPr>
    </w:p>
    <w:p w14:paraId="205A7D4D" w14:textId="77777777" w:rsidR="00573C1F" w:rsidRPr="004A167A" w:rsidRDefault="00573C1F" w:rsidP="004A167A">
      <w:pPr>
        <w:pStyle w:val="afffe"/>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t>ФОРМА</w:t>
      </w:r>
    </w:p>
    <w:p w14:paraId="4A85A480" w14:textId="77777777" w:rsidR="00573C1F" w:rsidRPr="004A167A" w:rsidRDefault="00573C1F" w:rsidP="00235009">
      <w:pPr>
        <w:pStyle w:val="afffe"/>
        <w:jc w:val="center"/>
        <w:rPr>
          <w:rFonts w:ascii="Times New Roman" w:hAnsi="Times New Roman" w:cs="Times New Roman"/>
          <w:b/>
          <w:noProof/>
          <w:sz w:val="24"/>
          <w:szCs w:val="24"/>
          <w:lang w:eastAsia="ru-RU"/>
        </w:rPr>
      </w:pPr>
      <w:r w:rsidRPr="004A167A">
        <w:rPr>
          <w:rFonts w:ascii="Times New Roman" w:hAnsi="Times New Roman" w:cs="Times New Roman"/>
          <w:b/>
          <w:noProof/>
          <w:sz w:val="24"/>
          <w:szCs w:val="24"/>
          <w:lang w:eastAsia="ru-RU"/>
        </w:rPr>
        <w:t>ОФИЦИАЛЬНЫЙ БЛАНК ОРГАНИЗАЦИИ</w:t>
      </w:r>
    </w:p>
    <w:p w14:paraId="04049ED1" w14:textId="77777777" w:rsidR="00573C1F" w:rsidRPr="004A167A" w:rsidRDefault="00573C1F" w:rsidP="004A167A">
      <w:pPr>
        <w:pStyle w:val="afffe"/>
        <w:rPr>
          <w:rFonts w:ascii="Times New Roman" w:hAnsi="Times New Roman" w:cs="Times New Roman"/>
          <w:b/>
          <w:noProof/>
          <w:sz w:val="24"/>
          <w:szCs w:val="24"/>
          <w:lang w:eastAsia="ru-RU"/>
        </w:rPr>
      </w:pPr>
    </w:p>
    <w:p w14:paraId="404D6303" w14:textId="77777777" w:rsidR="00573C1F" w:rsidRPr="004A167A" w:rsidRDefault="00573C1F" w:rsidP="004A167A">
      <w:pPr>
        <w:pStyle w:val="afffe"/>
        <w:rPr>
          <w:rFonts w:ascii="Times New Roman" w:hAnsi="Times New Roman" w:cs="Times New Roman"/>
          <w:noProof/>
          <w:sz w:val="24"/>
          <w:szCs w:val="24"/>
          <w:u w:val="single"/>
          <w:lang w:eastAsia="ru-RU"/>
        </w:rPr>
      </w:pPr>
      <w:r w:rsidRPr="004A167A">
        <w:rPr>
          <w:rFonts w:ascii="Times New Roman" w:hAnsi="Times New Roman" w:cs="Times New Roman"/>
          <w:noProof/>
          <w:sz w:val="24"/>
          <w:szCs w:val="24"/>
          <w:lang w:eastAsia="ru-RU"/>
        </w:rPr>
        <w:t>Исх. №</w:t>
      </w:r>
      <w:r w:rsidRPr="004A167A">
        <w:rPr>
          <w:rFonts w:ascii="Times New Roman" w:hAnsi="Times New Roman" w:cs="Times New Roman"/>
          <w:noProof/>
          <w:sz w:val="24"/>
          <w:szCs w:val="24"/>
          <w:u w:val="single"/>
          <w:lang w:eastAsia="ru-RU"/>
        </w:rPr>
        <w:t xml:space="preserve"> </w:t>
      </w:r>
      <w:r w:rsidRPr="004A167A">
        <w:rPr>
          <w:rFonts w:ascii="Times New Roman" w:hAnsi="Times New Roman" w:cs="Times New Roman"/>
          <w:noProof/>
          <w:sz w:val="24"/>
          <w:szCs w:val="24"/>
          <w:u w:val="single"/>
          <w:lang w:eastAsia="ru-RU"/>
        </w:rPr>
        <w:tab/>
      </w:r>
      <w:r w:rsidRPr="004A167A">
        <w:rPr>
          <w:rFonts w:ascii="Times New Roman" w:hAnsi="Times New Roman" w:cs="Times New Roman"/>
          <w:noProof/>
          <w:sz w:val="24"/>
          <w:szCs w:val="24"/>
          <w:lang w:eastAsia="ru-RU"/>
        </w:rPr>
        <w:t xml:space="preserve">от </w:t>
      </w:r>
      <w:r w:rsidRPr="004A167A">
        <w:rPr>
          <w:rFonts w:ascii="Times New Roman" w:hAnsi="Times New Roman" w:cs="Times New Roman"/>
          <w:noProof/>
          <w:sz w:val="24"/>
          <w:szCs w:val="24"/>
          <w:u w:val="single"/>
          <w:lang w:eastAsia="ru-RU"/>
        </w:rPr>
        <w:tab/>
      </w:r>
      <w:r w:rsidRPr="004A167A">
        <w:rPr>
          <w:rFonts w:ascii="Times New Roman" w:hAnsi="Times New Roman" w:cs="Times New Roman"/>
          <w:noProof/>
          <w:sz w:val="24"/>
          <w:szCs w:val="24"/>
          <w:lang w:eastAsia="ru-RU"/>
        </w:rPr>
        <w:t>2020 г.</w:t>
      </w:r>
    </w:p>
    <w:p w14:paraId="73DC2E92" w14:textId="77777777" w:rsidR="00573C1F" w:rsidRPr="004A167A" w:rsidRDefault="00573C1F" w:rsidP="004A167A">
      <w:pPr>
        <w:pStyle w:val="afffe"/>
        <w:rPr>
          <w:rFonts w:ascii="Times New Roman" w:hAnsi="Times New Roman" w:cs="Times New Roman"/>
          <w:noProof/>
          <w:sz w:val="24"/>
          <w:szCs w:val="24"/>
          <w:highlight w:val="yellow"/>
          <w:lang w:eastAsia="ru-RU"/>
        </w:rPr>
      </w:pPr>
    </w:p>
    <w:p w14:paraId="60F397FD" w14:textId="77777777" w:rsidR="00573C1F" w:rsidRPr="004A167A" w:rsidRDefault="00573C1F" w:rsidP="004A167A">
      <w:pPr>
        <w:pStyle w:val="afffe"/>
        <w:rPr>
          <w:rFonts w:ascii="Times New Roman" w:hAnsi="Times New Roman" w:cs="Times New Roman"/>
          <w:noProof/>
          <w:sz w:val="24"/>
          <w:szCs w:val="24"/>
          <w:highlight w:val="yellow"/>
          <w:lang w:eastAsia="ru-RU"/>
        </w:rPr>
      </w:pPr>
    </w:p>
    <w:p w14:paraId="7C1AB5F9" w14:textId="790A738D" w:rsidR="00573C1F" w:rsidRPr="004A167A" w:rsidRDefault="00573C1F" w:rsidP="00235009">
      <w:pPr>
        <w:pStyle w:val="afffe"/>
        <w:jc w:val="center"/>
        <w:rPr>
          <w:rFonts w:ascii="Times New Roman" w:hAnsi="Times New Roman" w:cs="Times New Roman"/>
          <w:b/>
          <w:noProof/>
          <w:sz w:val="24"/>
          <w:szCs w:val="24"/>
          <w:lang w:eastAsia="ru-RU"/>
        </w:rPr>
      </w:pPr>
      <w:r w:rsidRPr="004A167A">
        <w:rPr>
          <w:rFonts w:ascii="Times New Roman" w:hAnsi="Times New Roman" w:cs="Times New Roman"/>
          <w:b/>
          <w:noProof/>
          <w:sz w:val="24"/>
          <w:szCs w:val="24"/>
          <w:lang w:eastAsia="ru-RU"/>
        </w:rPr>
        <w:t>Согласие (подтверждение) на выполнение работ</w:t>
      </w:r>
    </w:p>
    <w:p w14:paraId="27C41555" w14:textId="77777777" w:rsidR="00573C1F" w:rsidRPr="004A167A" w:rsidRDefault="00573C1F" w:rsidP="004A167A">
      <w:pPr>
        <w:pStyle w:val="afffe"/>
        <w:rPr>
          <w:rFonts w:ascii="Times New Roman" w:hAnsi="Times New Roman" w:cs="Times New Roman"/>
          <w:noProof/>
          <w:sz w:val="24"/>
          <w:szCs w:val="24"/>
          <w:highlight w:val="yellow"/>
          <w:lang w:eastAsia="ru-RU"/>
        </w:rPr>
      </w:pPr>
    </w:p>
    <w:p w14:paraId="28732BBB" w14:textId="77777777" w:rsidR="00573C1F" w:rsidRPr="004A167A" w:rsidRDefault="00573C1F" w:rsidP="00235009">
      <w:pPr>
        <w:pStyle w:val="afffe"/>
        <w:jc w:val="both"/>
        <w:rPr>
          <w:rFonts w:ascii="Times New Roman" w:hAnsi="Times New Roman" w:cs="Times New Roman"/>
          <w:noProof/>
          <w:sz w:val="24"/>
          <w:szCs w:val="24"/>
          <w:u w:val="single"/>
          <w:lang w:eastAsia="ru-RU"/>
        </w:rPr>
      </w:pPr>
      <w:r w:rsidRPr="004A167A">
        <w:rPr>
          <w:rFonts w:ascii="Times New Roman" w:hAnsi="Times New Roman" w:cs="Times New Roman"/>
          <w:noProof/>
          <w:sz w:val="24"/>
          <w:szCs w:val="24"/>
          <w:lang w:eastAsia="ru-RU"/>
        </w:rPr>
        <w:tab/>
        <w:t xml:space="preserve">Изучив проект контракта на выполнение работ по </w:t>
      </w:r>
      <w:r w:rsidRPr="004A167A">
        <w:rPr>
          <w:rFonts w:ascii="Times New Roman" w:hAnsi="Times New Roman" w:cs="Times New Roman"/>
          <w:noProof/>
          <w:sz w:val="24"/>
          <w:szCs w:val="24"/>
          <w:u w:val="single"/>
          <w:lang w:eastAsia="ru-RU"/>
        </w:rPr>
        <w:t xml:space="preserve">                                                           </w:t>
      </w:r>
    </w:p>
    <w:p w14:paraId="65617435" w14:textId="77777777" w:rsidR="00573C1F" w:rsidRPr="004A167A" w:rsidRDefault="00573C1F" w:rsidP="00235009">
      <w:pPr>
        <w:pStyle w:val="afffe"/>
        <w:jc w:val="both"/>
        <w:rPr>
          <w:rFonts w:ascii="Times New Roman" w:hAnsi="Times New Roman" w:cs="Times New Roman"/>
          <w:noProof/>
          <w:spacing w:val="-6"/>
          <w:sz w:val="24"/>
          <w:szCs w:val="24"/>
          <w:lang w:eastAsia="ru-RU"/>
        </w:rPr>
      </w:pPr>
      <w:r w:rsidRPr="004A167A">
        <w:rPr>
          <w:rFonts w:ascii="Times New Roman" w:hAnsi="Times New Roman" w:cs="Times New Roman"/>
          <w:noProof/>
          <w:sz w:val="24"/>
          <w:szCs w:val="24"/>
          <w:u w:val="single"/>
          <w:lang w:eastAsia="ru-RU"/>
        </w:rPr>
        <w:t xml:space="preserve">                                               </w:t>
      </w:r>
      <w:r w:rsidRPr="004A167A">
        <w:rPr>
          <w:rFonts w:ascii="Times New Roman" w:hAnsi="Times New Roman" w:cs="Times New Roman"/>
          <w:noProof/>
          <w:sz w:val="24"/>
          <w:szCs w:val="24"/>
          <w:lang w:eastAsia="ru-RU"/>
        </w:rPr>
        <w:t xml:space="preserve"> (наименование организации), в лице </w:t>
      </w:r>
      <w:r w:rsidRPr="004A167A">
        <w:rPr>
          <w:rFonts w:ascii="Times New Roman" w:hAnsi="Times New Roman" w:cs="Times New Roman"/>
          <w:noProof/>
          <w:sz w:val="24"/>
          <w:szCs w:val="24"/>
          <w:u w:val="single"/>
          <w:lang w:eastAsia="ru-RU"/>
        </w:rPr>
        <w:t xml:space="preserve">                        </w:t>
      </w:r>
      <w:r w:rsidRPr="004A167A">
        <w:rPr>
          <w:rFonts w:ascii="Times New Roman" w:hAnsi="Times New Roman" w:cs="Times New Roman"/>
          <w:noProof/>
          <w:sz w:val="24"/>
          <w:szCs w:val="24"/>
          <w:lang w:eastAsia="ru-RU"/>
        </w:rPr>
        <w:t xml:space="preserve">, </w:t>
      </w:r>
      <w:r w:rsidRPr="004A167A">
        <w:rPr>
          <w:rFonts w:ascii="Times New Roman" w:hAnsi="Times New Roman" w:cs="Times New Roman"/>
          <w:noProof/>
          <w:spacing w:val="-6"/>
          <w:sz w:val="24"/>
          <w:szCs w:val="24"/>
          <w:lang w:eastAsia="ru-RU"/>
        </w:rPr>
        <w:t>действующего на</w:t>
      </w:r>
    </w:p>
    <w:p w14:paraId="66B3F5D6" w14:textId="77777777" w:rsidR="00573C1F" w:rsidRPr="004A167A" w:rsidRDefault="00573C1F" w:rsidP="00235009">
      <w:pPr>
        <w:pStyle w:val="afffe"/>
        <w:jc w:val="both"/>
        <w:rPr>
          <w:rFonts w:ascii="Times New Roman" w:hAnsi="Times New Roman" w:cs="Times New Roman"/>
          <w:noProof/>
          <w:spacing w:val="-6"/>
          <w:sz w:val="24"/>
          <w:szCs w:val="24"/>
          <w:lang w:eastAsia="ru-RU"/>
        </w:rPr>
      </w:pPr>
      <w:r w:rsidRPr="004A167A">
        <w:rPr>
          <w:rFonts w:ascii="Times New Roman" w:hAnsi="Times New Roman" w:cs="Times New Roman"/>
          <w:noProof/>
          <w:spacing w:val="-6"/>
          <w:sz w:val="24"/>
          <w:szCs w:val="24"/>
          <w:lang w:eastAsia="ru-RU"/>
        </w:rPr>
        <w:t xml:space="preserve"> основании _________________, сообщает о согласии выполнить работы на условиях, установленных </w:t>
      </w:r>
    </w:p>
    <w:p w14:paraId="20EAF1C1" w14:textId="77777777" w:rsidR="00573C1F" w:rsidRPr="004A167A" w:rsidRDefault="00573C1F" w:rsidP="00235009">
      <w:pPr>
        <w:pStyle w:val="afffe"/>
        <w:jc w:val="both"/>
        <w:rPr>
          <w:rFonts w:ascii="Times New Roman" w:hAnsi="Times New Roman" w:cs="Times New Roman"/>
          <w:noProof/>
          <w:spacing w:val="-6"/>
          <w:sz w:val="24"/>
          <w:szCs w:val="24"/>
          <w:lang w:eastAsia="ru-RU"/>
        </w:rPr>
      </w:pPr>
      <w:r w:rsidRPr="004A167A">
        <w:rPr>
          <w:rFonts w:ascii="Times New Roman" w:hAnsi="Times New Roman" w:cs="Times New Roman"/>
          <w:noProof/>
          <w:spacing w:val="-6"/>
          <w:sz w:val="24"/>
          <w:szCs w:val="24"/>
          <w:lang w:eastAsia="ru-RU"/>
        </w:rPr>
        <w:t xml:space="preserve">в указанных выше документах, с соблюдением всех условий контракта, строительных норм и правил, </w:t>
      </w:r>
    </w:p>
    <w:p w14:paraId="704938E0" w14:textId="77777777" w:rsidR="00573C1F" w:rsidRPr="004A167A" w:rsidRDefault="00573C1F" w:rsidP="00235009">
      <w:pPr>
        <w:pStyle w:val="afffe"/>
        <w:jc w:val="both"/>
        <w:rPr>
          <w:rFonts w:ascii="Times New Roman" w:hAnsi="Times New Roman" w:cs="Times New Roman"/>
          <w:noProof/>
          <w:spacing w:val="-6"/>
          <w:sz w:val="24"/>
          <w:szCs w:val="24"/>
          <w:lang w:eastAsia="ru-RU"/>
        </w:rPr>
      </w:pPr>
      <w:r w:rsidRPr="004A167A">
        <w:rPr>
          <w:rFonts w:ascii="Times New Roman" w:hAnsi="Times New Roman" w:cs="Times New Roman"/>
          <w:noProof/>
          <w:spacing w:val="-6"/>
          <w:sz w:val="24"/>
          <w:szCs w:val="24"/>
          <w:lang w:eastAsia="ru-RU"/>
        </w:rPr>
        <w:t xml:space="preserve">иной нормативно-технической документацией, с должным качеством и в определенные контрактом </w:t>
      </w:r>
    </w:p>
    <w:p w14:paraId="4417D951" w14:textId="77777777" w:rsidR="00573C1F" w:rsidRPr="004A167A" w:rsidRDefault="00573C1F" w:rsidP="00235009">
      <w:pPr>
        <w:pStyle w:val="afffe"/>
        <w:jc w:val="both"/>
        <w:rPr>
          <w:rFonts w:ascii="Times New Roman" w:hAnsi="Times New Roman" w:cs="Times New Roman"/>
          <w:noProof/>
          <w:sz w:val="24"/>
          <w:szCs w:val="24"/>
          <w:lang w:eastAsia="ru-RU"/>
        </w:rPr>
      </w:pPr>
      <w:r w:rsidRPr="004A167A">
        <w:rPr>
          <w:rFonts w:ascii="Times New Roman" w:hAnsi="Times New Roman" w:cs="Times New Roman"/>
          <w:noProof/>
          <w:spacing w:val="-6"/>
          <w:sz w:val="24"/>
          <w:szCs w:val="24"/>
          <w:lang w:eastAsia="ru-RU"/>
        </w:rPr>
        <w:t>сроки.</w:t>
      </w:r>
    </w:p>
    <w:p w14:paraId="61F8E080" w14:textId="77777777" w:rsidR="00573C1F" w:rsidRPr="004A167A" w:rsidRDefault="00573C1F" w:rsidP="004A167A">
      <w:pPr>
        <w:pStyle w:val="afffe"/>
        <w:rPr>
          <w:rFonts w:ascii="Times New Roman" w:hAnsi="Times New Roman" w:cs="Times New Roman"/>
          <w:noProof/>
          <w:sz w:val="24"/>
          <w:szCs w:val="24"/>
          <w:lang w:eastAsia="ru-RU"/>
        </w:rPr>
      </w:pPr>
    </w:p>
    <w:p w14:paraId="23C973CE" w14:textId="77777777" w:rsidR="00573C1F" w:rsidRPr="004A167A" w:rsidRDefault="00573C1F" w:rsidP="004A167A">
      <w:pPr>
        <w:pStyle w:val="afffe"/>
        <w:rPr>
          <w:rFonts w:ascii="Times New Roman" w:hAnsi="Times New Roman" w:cs="Times New Roman"/>
          <w:noProof/>
          <w:sz w:val="24"/>
          <w:szCs w:val="24"/>
          <w:lang w:eastAsia="ru-RU"/>
        </w:rPr>
      </w:pPr>
    </w:p>
    <w:p w14:paraId="026C6F7F" w14:textId="77777777" w:rsidR="00573C1F" w:rsidRPr="004A167A" w:rsidRDefault="00573C1F" w:rsidP="004A167A">
      <w:pPr>
        <w:pStyle w:val="afffe"/>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t xml:space="preserve">Руководитель </w:t>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r>
      <w:r w:rsidRPr="004A167A">
        <w:rPr>
          <w:rFonts w:ascii="Times New Roman" w:hAnsi="Times New Roman" w:cs="Times New Roman"/>
          <w:noProof/>
          <w:sz w:val="24"/>
          <w:szCs w:val="24"/>
          <w:lang w:eastAsia="ru-RU"/>
        </w:rPr>
        <w:tab/>
        <w:t>ФИО</w:t>
      </w:r>
    </w:p>
    <w:p w14:paraId="14FDFD75" w14:textId="77777777" w:rsidR="00573C1F" w:rsidRPr="004A167A" w:rsidRDefault="00573C1F" w:rsidP="004A167A">
      <w:pPr>
        <w:pStyle w:val="afffe"/>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t>МП (при наличии), подпись</w:t>
      </w:r>
    </w:p>
    <w:p w14:paraId="79502AB2" w14:textId="77777777" w:rsidR="00235009" w:rsidRDefault="00235009">
      <w:pPr>
        <w:rPr>
          <w:rFonts w:ascii="Times New Roman" w:eastAsia="Times New Roman" w:hAnsi="Times New Roman" w:cs="Times New Roman"/>
          <w:noProof/>
          <w:color w:val="00000A"/>
          <w:kern w:val="1"/>
          <w:sz w:val="24"/>
          <w:szCs w:val="24"/>
          <w:lang w:eastAsia="ru-RU"/>
        </w:rPr>
      </w:pPr>
      <w:r>
        <w:rPr>
          <w:rFonts w:ascii="Times New Roman" w:hAnsi="Times New Roman" w:cs="Times New Roman"/>
          <w:noProof/>
          <w:sz w:val="24"/>
          <w:szCs w:val="24"/>
          <w:lang w:eastAsia="ru-RU"/>
        </w:rPr>
        <w:br w:type="page"/>
      </w:r>
    </w:p>
    <w:p w14:paraId="5061720A" w14:textId="05F73F9D" w:rsidR="00573C1F" w:rsidRPr="004A167A" w:rsidRDefault="00CD482C" w:rsidP="00235009">
      <w:pPr>
        <w:pStyle w:val="afffe"/>
        <w:jc w:val="right"/>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lastRenderedPageBreak/>
        <w:t>П</w:t>
      </w:r>
      <w:r w:rsidR="00573C1F" w:rsidRPr="004A167A">
        <w:rPr>
          <w:rFonts w:ascii="Times New Roman" w:hAnsi="Times New Roman" w:cs="Times New Roman"/>
          <w:noProof/>
          <w:sz w:val="24"/>
          <w:szCs w:val="24"/>
          <w:lang w:eastAsia="ru-RU"/>
        </w:rPr>
        <w:t xml:space="preserve">риложение № 3  к настоящему объявлению </w:t>
      </w:r>
    </w:p>
    <w:p w14:paraId="4560D468" w14:textId="77777777" w:rsidR="00573C1F" w:rsidRPr="004A167A" w:rsidRDefault="00573C1F" w:rsidP="004A167A">
      <w:pPr>
        <w:pStyle w:val="afffe"/>
        <w:rPr>
          <w:rFonts w:ascii="Times New Roman" w:hAnsi="Times New Roman" w:cs="Times New Roman"/>
          <w:b/>
          <w:kern w:val="28"/>
          <w:sz w:val="24"/>
          <w:szCs w:val="24"/>
          <w:lang w:eastAsia="ru-RU"/>
        </w:rPr>
      </w:pPr>
    </w:p>
    <w:p w14:paraId="2EC16D67" w14:textId="77777777" w:rsidR="00573C1F" w:rsidRPr="004A167A" w:rsidRDefault="00573C1F" w:rsidP="00235009">
      <w:pPr>
        <w:pStyle w:val="afffe"/>
        <w:jc w:val="center"/>
        <w:rPr>
          <w:rFonts w:ascii="Times New Roman" w:hAnsi="Times New Roman" w:cs="Times New Roman"/>
          <w:b/>
          <w:kern w:val="28"/>
          <w:sz w:val="24"/>
          <w:szCs w:val="24"/>
          <w:lang w:eastAsia="ru-RU"/>
        </w:rPr>
      </w:pPr>
      <w:r w:rsidRPr="004A167A">
        <w:rPr>
          <w:rFonts w:ascii="Times New Roman" w:hAnsi="Times New Roman" w:cs="Times New Roman"/>
          <w:b/>
          <w:kern w:val="28"/>
          <w:sz w:val="24"/>
          <w:szCs w:val="24"/>
          <w:lang w:eastAsia="ru-RU"/>
        </w:rPr>
        <w:t>ФОРМА ЗАЯВКИ НА УЧАСТИЕ В ПРОЦЕДУРЕ ВЫБОРА ПОСТАВЩИКА</w:t>
      </w:r>
    </w:p>
    <w:p w14:paraId="4D8ED72B" w14:textId="77777777" w:rsidR="00573C1F" w:rsidRPr="004A167A" w:rsidRDefault="00573C1F" w:rsidP="004A167A">
      <w:pPr>
        <w:pStyle w:val="afffe"/>
        <w:rPr>
          <w:rFonts w:ascii="Times New Roman" w:hAnsi="Times New Roman" w:cs="Times New Roman"/>
          <w:b/>
          <w:kern w:val="28"/>
          <w:sz w:val="24"/>
          <w:szCs w:val="24"/>
          <w:lang w:eastAsia="ru-RU"/>
        </w:rPr>
      </w:pPr>
    </w:p>
    <w:p w14:paraId="7BE162C9" w14:textId="77777777" w:rsidR="00573C1F" w:rsidRPr="004A167A" w:rsidRDefault="00573C1F" w:rsidP="00235009">
      <w:pPr>
        <w:pStyle w:val="afffe"/>
        <w:jc w:val="center"/>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ЗАЯВКА НА УЧАСТИЕ В ПРОЦЕДУРЕ ВЫБОРА ПОСТАВЩИКА</w:t>
      </w:r>
    </w:p>
    <w:p w14:paraId="1097B4E1" w14:textId="77777777" w:rsidR="00573C1F" w:rsidRPr="004A167A" w:rsidRDefault="00573C1F" w:rsidP="004A167A">
      <w:pPr>
        <w:pStyle w:val="afffe"/>
        <w:rPr>
          <w:rFonts w:ascii="Times New Roman" w:hAnsi="Times New Roman" w:cs="Times New Roman"/>
          <w:b/>
          <w:sz w:val="24"/>
          <w:szCs w:val="24"/>
          <w:lang w:eastAsia="ru-RU"/>
        </w:rPr>
      </w:pPr>
    </w:p>
    <w:p w14:paraId="2702D8F5" w14:textId="77777777" w:rsidR="00573C1F" w:rsidRPr="004A167A" w:rsidRDefault="00573C1F" w:rsidP="00235009">
      <w:pPr>
        <w:pStyle w:val="afffe"/>
        <w:jc w:val="center"/>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Заявка на участие в процедуре выбора поставщика</w:t>
      </w:r>
    </w:p>
    <w:p w14:paraId="3349F1D7" w14:textId="77777777" w:rsidR="00573C1F" w:rsidRPr="004A167A" w:rsidRDefault="00573C1F" w:rsidP="004A167A">
      <w:pPr>
        <w:pStyle w:val="afffe"/>
        <w:rPr>
          <w:rFonts w:ascii="Times New Roman" w:hAnsi="Times New Roman" w:cs="Times New Roman"/>
          <w:sz w:val="24"/>
          <w:szCs w:val="24"/>
          <w:lang w:eastAsia="ru-RU"/>
        </w:rPr>
      </w:pPr>
    </w:p>
    <w:p w14:paraId="36CF9FD8" w14:textId="08124080" w:rsidR="00573C1F" w:rsidRPr="004A167A" w:rsidRDefault="00573C1F" w:rsidP="00235009">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 ____________________________________________________________________</w:t>
      </w:r>
    </w:p>
    <w:p w14:paraId="5633FA08" w14:textId="77777777" w:rsidR="00573C1F" w:rsidRPr="004A167A" w:rsidRDefault="00573C1F" w:rsidP="00235009">
      <w:pPr>
        <w:pStyle w:val="afffe"/>
        <w:jc w:val="center"/>
        <w:rPr>
          <w:rFonts w:ascii="Times New Roman" w:hAnsi="Times New Roman" w:cs="Times New Roman"/>
          <w:i/>
          <w:sz w:val="24"/>
          <w:szCs w:val="24"/>
          <w:lang w:eastAsia="ru-RU"/>
        </w:rPr>
      </w:pPr>
      <w:r w:rsidRPr="004A167A">
        <w:rPr>
          <w:rFonts w:ascii="Times New Roman" w:hAnsi="Times New Roman" w:cs="Times New Roman"/>
          <w:i/>
          <w:sz w:val="24"/>
          <w:szCs w:val="24"/>
          <w:lang w:eastAsia="ru-RU"/>
        </w:rPr>
        <w:t>(наименование объекта закупки)</w:t>
      </w:r>
    </w:p>
    <w:p w14:paraId="2D136B59" w14:textId="77777777" w:rsidR="00235009" w:rsidRDefault="00235009" w:rsidP="004A167A">
      <w:pPr>
        <w:pStyle w:val="afffe"/>
        <w:rPr>
          <w:rFonts w:ascii="Times New Roman" w:hAnsi="Times New Roman" w:cs="Times New Roman"/>
          <w:sz w:val="24"/>
          <w:szCs w:val="24"/>
          <w:lang w:eastAsia="ru-RU"/>
        </w:rPr>
      </w:pPr>
    </w:p>
    <w:p w14:paraId="230BF992" w14:textId="23E541A0"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согласно объявлению о проведении процедуры выбора поставщика.</w:t>
      </w:r>
    </w:p>
    <w:p w14:paraId="1D7228C3" w14:textId="77777777" w:rsidR="00573C1F" w:rsidRPr="004A167A" w:rsidRDefault="00573C1F" w:rsidP="004A167A">
      <w:pPr>
        <w:pStyle w:val="afffe"/>
        <w:rPr>
          <w:rFonts w:ascii="Times New Roman" w:hAnsi="Times New Roman" w:cs="Times New Roman"/>
          <w:sz w:val="24"/>
          <w:szCs w:val="24"/>
          <w:lang w:eastAsia="ru-RU"/>
        </w:rPr>
      </w:pPr>
    </w:p>
    <w:p w14:paraId="3F9288B2" w14:textId="77777777" w:rsidR="00573C1F" w:rsidRPr="004A167A" w:rsidRDefault="00573C1F" w:rsidP="00235009">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Изучив объявление о проведении процедуры выбора поставщика, участник представляет следующие сведения: </w:t>
      </w:r>
    </w:p>
    <w:p w14:paraId="7392F5EB" w14:textId="77777777" w:rsidR="00573C1F" w:rsidRPr="004A167A" w:rsidRDefault="00573C1F" w:rsidP="004A167A">
      <w:pPr>
        <w:pStyle w:val="afffe"/>
        <w:rPr>
          <w:rFonts w:ascii="Times New Roman" w:hAnsi="Times New Roman" w:cs="Times New Roman"/>
          <w:sz w:val="24"/>
          <w:szCs w:val="24"/>
          <w:lang w:eastAsia="ru-RU"/>
        </w:rPr>
      </w:pPr>
    </w:p>
    <w:p w14:paraId="67F12FBB" w14:textId="4A842891" w:rsidR="00573C1F" w:rsidRDefault="00573C1F" w:rsidP="00235009">
      <w:pPr>
        <w:pStyle w:val="afffe"/>
        <w:ind w:firstLine="708"/>
        <w:rPr>
          <w:rFonts w:ascii="Times New Roman" w:hAnsi="Times New Roman" w:cs="Times New Roman"/>
          <w:sz w:val="24"/>
          <w:szCs w:val="24"/>
          <w:lang w:eastAsia="ru-RU"/>
        </w:rPr>
      </w:pPr>
      <w:r w:rsidRPr="004A167A">
        <w:rPr>
          <w:rFonts w:ascii="Times New Roman" w:hAnsi="Times New Roman" w:cs="Times New Roman"/>
          <w:sz w:val="24"/>
          <w:szCs w:val="24"/>
          <w:lang w:eastAsia="ru-RU"/>
        </w:rPr>
        <w:t>Сведения об участнике процедуры определения выбора поставщика:</w:t>
      </w:r>
    </w:p>
    <w:p w14:paraId="4B15201C" w14:textId="77777777" w:rsidR="00235009" w:rsidRPr="004A167A" w:rsidRDefault="00235009" w:rsidP="004A167A">
      <w:pPr>
        <w:pStyle w:val="afffe"/>
        <w:rPr>
          <w:rFonts w:ascii="Times New Roman" w:hAnsi="Times New Roman" w:cs="Times New Roman"/>
          <w:sz w:val="24"/>
          <w:szCs w:val="24"/>
          <w:lang w:eastAsia="ru-RU"/>
        </w:rPr>
      </w:pPr>
    </w:p>
    <w:tbl>
      <w:tblPr>
        <w:tblW w:w="4943" w:type="pct"/>
        <w:tblInd w:w="57" w:type="dxa"/>
        <w:tblLayout w:type="fixed"/>
        <w:tblCellMar>
          <w:left w:w="57" w:type="dxa"/>
          <w:right w:w="57" w:type="dxa"/>
        </w:tblCellMar>
        <w:tblLook w:val="0000" w:firstRow="0" w:lastRow="0" w:firstColumn="0" w:lastColumn="0" w:noHBand="0" w:noVBand="0"/>
      </w:tblPr>
      <w:tblGrid>
        <w:gridCol w:w="691"/>
        <w:gridCol w:w="4520"/>
        <w:gridCol w:w="4581"/>
      </w:tblGrid>
      <w:tr w:rsidR="00573C1F" w:rsidRPr="004A167A" w14:paraId="2BA14981" w14:textId="77777777" w:rsidTr="002C6698">
        <w:trPr>
          <w:cantSplit/>
        </w:trPr>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2AC10069" w14:textId="77777777" w:rsidR="00573C1F" w:rsidRPr="004A167A" w:rsidRDefault="00573C1F" w:rsidP="004A167A">
            <w:pPr>
              <w:pStyle w:val="afffe"/>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w:t>
            </w:r>
          </w:p>
          <w:p w14:paraId="49399010" w14:textId="77777777" w:rsidR="00573C1F" w:rsidRPr="004A167A" w:rsidRDefault="00573C1F" w:rsidP="004A167A">
            <w:pPr>
              <w:pStyle w:val="afffe"/>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п/п</w:t>
            </w:r>
          </w:p>
        </w:tc>
        <w:tc>
          <w:tcPr>
            <w:tcW w:w="2308" w:type="pct"/>
            <w:tcBorders>
              <w:top w:val="single" w:sz="6" w:space="0" w:color="auto"/>
              <w:left w:val="single" w:sz="6" w:space="0" w:color="auto"/>
              <w:bottom w:val="single" w:sz="6" w:space="0" w:color="auto"/>
              <w:right w:val="single" w:sz="6" w:space="0" w:color="auto"/>
            </w:tcBorders>
            <w:shd w:val="clear" w:color="auto" w:fill="auto"/>
            <w:vAlign w:val="center"/>
          </w:tcPr>
          <w:p w14:paraId="4058A070" w14:textId="77777777" w:rsidR="00573C1F" w:rsidRPr="004A167A" w:rsidRDefault="00573C1F" w:rsidP="004A167A">
            <w:pPr>
              <w:pStyle w:val="afffe"/>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Наименование сведений</w:t>
            </w:r>
          </w:p>
        </w:tc>
        <w:tc>
          <w:tcPr>
            <w:tcW w:w="2339" w:type="pct"/>
            <w:tcBorders>
              <w:top w:val="single" w:sz="6" w:space="0" w:color="auto"/>
              <w:left w:val="single" w:sz="6" w:space="0" w:color="auto"/>
              <w:bottom w:val="single" w:sz="6" w:space="0" w:color="auto"/>
              <w:right w:val="single" w:sz="6" w:space="0" w:color="auto"/>
            </w:tcBorders>
            <w:shd w:val="clear" w:color="auto" w:fill="auto"/>
            <w:vAlign w:val="center"/>
          </w:tcPr>
          <w:p w14:paraId="230FAE5F" w14:textId="77777777" w:rsidR="00573C1F" w:rsidRPr="004A167A" w:rsidRDefault="00573C1F" w:rsidP="004A167A">
            <w:pPr>
              <w:pStyle w:val="afffe"/>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Информация</w:t>
            </w:r>
          </w:p>
        </w:tc>
      </w:tr>
      <w:tr w:rsidR="00573C1F" w:rsidRPr="004A167A" w14:paraId="511BE227" w14:textId="77777777" w:rsidTr="002C6698">
        <w:trPr>
          <w:cantSplit/>
        </w:trPr>
        <w:tc>
          <w:tcPr>
            <w:tcW w:w="353" w:type="pct"/>
            <w:tcBorders>
              <w:top w:val="single" w:sz="6" w:space="0" w:color="auto"/>
              <w:left w:val="single" w:sz="6" w:space="0" w:color="auto"/>
              <w:bottom w:val="single" w:sz="6" w:space="0" w:color="auto"/>
              <w:right w:val="single" w:sz="6" w:space="0" w:color="auto"/>
            </w:tcBorders>
            <w:shd w:val="clear" w:color="auto" w:fill="FFFFFF"/>
          </w:tcPr>
          <w:p w14:paraId="658DAF48"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14:paraId="078A39B2"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 фирменное наименование (при наличии) (для юридического лица), фамилия, имя, отчество (при наличии), паспортные данные (для физического лица)</w:t>
            </w:r>
          </w:p>
        </w:tc>
        <w:tc>
          <w:tcPr>
            <w:tcW w:w="2339" w:type="pct"/>
            <w:tcBorders>
              <w:top w:val="single" w:sz="6" w:space="0" w:color="auto"/>
              <w:left w:val="single" w:sz="6" w:space="0" w:color="auto"/>
              <w:bottom w:val="single" w:sz="6" w:space="0" w:color="auto"/>
              <w:right w:val="single" w:sz="6" w:space="0" w:color="auto"/>
            </w:tcBorders>
            <w:shd w:val="clear" w:color="auto" w:fill="FFFFFF"/>
          </w:tcPr>
          <w:p w14:paraId="5CD421A7"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4A679CB5" w14:textId="77777777" w:rsidTr="002C6698">
        <w:trPr>
          <w:cantSplit/>
        </w:trPr>
        <w:tc>
          <w:tcPr>
            <w:tcW w:w="353" w:type="pct"/>
            <w:tcBorders>
              <w:top w:val="single" w:sz="6" w:space="0" w:color="auto"/>
              <w:left w:val="single" w:sz="6" w:space="0" w:color="auto"/>
              <w:bottom w:val="single" w:sz="6" w:space="0" w:color="auto"/>
              <w:right w:val="single" w:sz="6" w:space="0" w:color="auto"/>
            </w:tcBorders>
            <w:shd w:val="clear" w:color="auto" w:fill="FFFFFF"/>
          </w:tcPr>
          <w:p w14:paraId="35BFCDE2"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c>
          <w:tcPr>
            <w:tcW w:w="2308" w:type="pct"/>
            <w:tcBorders>
              <w:top w:val="single" w:sz="6" w:space="0" w:color="auto"/>
              <w:left w:val="single" w:sz="6" w:space="0" w:color="auto"/>
              <w:bottom w:val="single" w:sz="6" w:space="0" w:color="auto"/>
              <w:right w:val="single" w:sz="6" w:space="0" w:color="auto"/>
            </w:tcBorders>
            <w:shd w:val="clear" w:color="auto" w:fill="FFFFFF"/>
          </w:tcPr>
          <w:p w14:paraId="1A4A172B"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Место нахождения, почтовый адрес (для юридического лица), место жительства (для физического лица)</w:t>
            </w:r>
          </w:p>
        </w:tc>
        <w:tc>
          <w:tcPr>
            <w:tcW w:w="2339" w:type="pct"/>
            <w:tcBorders>
              <w:top w:val="single" w:sz="6" w:space="0" w:color="auto"/>
              <w:left w:val="single" w:sz="6" w:space="0" w:color="auto"/>
              <w:bottom w:val="single" w:sz="6" w:space="0" w:color="auto"/>
              <w:right w:val="single" w:sz="6" w:space="0" w:color="auto"/>
            </w:tcBorders>
            <w:shd w:val="clear" w:color="auto" w:fill="FFFFFF"/>
          </w:tcPr>
          <w:p w14:paraId="27678BB6"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1A286AA6" w14:textId="77777777" w:rsidTr="002C6698">
        <w:trPr>
          <w:cantSplit/>
        </w:trPr>
        <w:tc>
          <w:tcPr>
            <w:tcW w:w="353" w:type="pct"/>
            <w:tcBorders>
              <w:top w:val="single" w:sz="4" w:space="0" w:color="auto"/>
              <w:left w:val="single" w:sz="4" w:space="0" w:color="auto"/>
              <w:bottom w:val="single" w:sz="4" w:space="0" w:color="auto"/>
              <w:right w:val="single" w:sz="4" w:space="0" w:color="auto"/>
            </w:tcBorders>
            <w:shd w:val="clear" w:color="auto" w:fill="FFFFFF"/>
          </w:tcPr>
          <w:p w14:paraId="03F3B28F"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w:t>
            </w:r>
          </w:p>
        </w:tc>
        <w:tc>
          <w:tcPr>
            <w:tcW w:w="2308" w:type="pct"/>
            <w:tcBorders>
              <w:top w:val="single" w:sz="4" w:space="0" w:color="auto"/>
              <w:left w:val="single" w:sz="4" w:space="0" w:color="auto"/>
              <w:bottom w:val="single" w:sz="4" w:space="0" w:color="auto"/>
              <w:right w:val="single" w:sz="4" w:space="0" w:color="auto"/>
            </w:tcBorders>
            <w:shd w:val="clear" w:color="auto" w:fill="FFFFFF"/>
          </w:tcPr>
          <w:p w14:paraId="3715D385"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Контактный телефон (с указанием кода города)</w:t>
            </w:r>
          </w:p>
        </w:tc>
        <w:tc>
          <w:tcPr>
            <w:tcW w:w="2339" w:type="pct"/>
            <w:tcBorders>
              <w:top w:val="single" w:sz="4" w:space="0" w:color="auto"/>
              <w:left w:val="single" w:sz="4" w:space="0" w:color="auto"/>
              <w:bottom w:val="single" w:sz="4" w:space="0" w:color="auto"/>
              <w:right w:val="single" w:sz="4" w:space="0" w:color="auto"/>
            </w:tcBorders>
            <w:shd w:val="clear" w:color="auto" w:fill="FFFFFF"/>
          </w:tcPr>
          <w:p w14:paraId="5B60584D"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3A9E8692" w14:textId="77777777" w:rsidTr="002C6698">
        <w:trPr>
          <w:cantSplit/>
        </w:trPr>
        <w:tc>
          <w:tcPr>
            <w:tcW w:w="353" w:type="pct"/>
            <w:tcBorders>
              <w:top w:val="single" w:sz="4" w:space="0" w:color="auto"/>
              <w:left w:val="single" w:sz="4" w:space="0" w:color="auto"/>
              <w:bottom w:val="single" w:sz="4" w:space="0" w:color="auto"/>
              <w:right w:val="single" w:sz="4" w:space="0" w:color="auto"/>
            </w:tcBorders>
            <w:shd w:val="clear" w:color="auto" w:fill="FFFFFF"/>
          </w:tcPr>
          <w:p w14:paraId="1B9032A1"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c>
          <w:tcPr>
            <w:tcW w:w="2308" w:type="pct"/>
            <w:tcBorders>
              <w:top w:val="single" w:sz="4" w:space="0" w:color="auto"/>
              <w:left w:val="single" w:sz="4" w:space="0" w:color="auto"/>
              <w:bottom w:val="single" w:sz="4" w:space="0" w:color="auto"/>
              <w:right w:val="single" w:sz="4" w:space="0" w:color="auto"/>
            </w:tcBorders>
            <w:shd w:val="clear" w:color="auto" w:fill="FFFFFF"/>
          </w:tcPr>
          <w:p w14:paraId="05F3198B"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color w:val="000000"/>
                <w:sz w:val="24"/>
                <w:szCs w:val="24"/>
                <w:lang w:eastAsia="ru-RU"/>
              </w:rPr>
              <w:t>Адрес электронной почты (при наличии)</w:t>
            </w:r>
            <w:r w:rsidRPr="004A167A">
              <w:rPr>
                <w:rFonts w:ascii="Times New Roman" w:hAnsi="Times New Roman" w:cs="Times New Roman"/>
                <w:color w:val="000000"/>
                <w:sz w:val="24"/>
                <w:szCs w:val="24"/>
                <w:vertAlign w:val="superscript"/>
                <w:lang w:eastAsia="ru-RU"/>
              </w:rPr>
              <w:footnoteReference w:id="1"/>
            </w:r>
          </w:p>
        </w:tc>
        <w:tc>
          <w:tcPr>
            <w:tcW w:w="2339" w:type="pct"/>
            <w:tcBorders>
              <w:top w:val="single" w:sz="4" w:space="0" w:color="auto"/>
              <w:left w:val="single" w:sz="4" w:space="0" w:color="auto"/>
              <w:bottom w:val="single" w:sz="4" w:space="0" w:color="auto"/>
              <w:right w:val="single" w:sz="4" w:space="0" w:color="auto"/>
            </w:tcBorders>
            <w:shd w:val="clear" w:color="auto" w:fill="FFFFFF"/>
          </w:tcPr>
          <w:p w14:paraId="5A278ECF"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62109E13" w14:textId="77777777" w:rsidTr="002C6698">
        <w:trPr>
          <w:cantSplit/>
        </w:trPr>
        <w:tc>
          <w:tcPr>
            <w:tcW w:w="353" w:type="pct"/>
            <w:tcBorders>
              <w:top w:val="single" w:sz="4" w:space="0" w:color="auto"/>
              <w:left w:val="single" w:sz="6" w:space="0" w:color="auto"/>
              <w:bottom w:val="single" w:sz="4" w:space="0" w:color="auto"/>
              <w:right w:val="single" w:sz="6" w:space="0" w:color="auto"/>
            </w:tcBorders>
            <w:shd w:val="clear" w:color="auto" w:fill="FFFFFF"/>
          </w:tcPr>
          <w:p w14:paraId="6E9D740A"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5</w:t>
            </w:r>
          </w:p>
        </w:tc>
        <w:tc>
          <w:tcPr>
            <w:tcW w:w="2308" w:type="pct"/>
            <w:tcBorders>
              <w:top w:val="single" w:sz="4" w:space="0" w:color="auto"/>
              <w:left w:val="single" w:sz="6" w:space="0" w:color="auto"/>
              <w:bottom w:val="single" w:sz="4" w:space="0" w:color="auto"/>
              <w:right w:val="single" w:sz="6" w:space="0" w:color="auto"/>
            </w:tcBorders>
            <w:shd w:val="clear" w:color="auto" w:fill="FFFFFF"/>
          </w:tcPr>
          <w:p w14:paraId="29799E24"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Банковские реквизиты </w:t>
            </w:r>
            <w:r w:rsidRPr="004A167A">
              <w:rPr>
                <w:rFonts w:ascii="Times New Roman" w:hAnsi="Times New Roman" w:cs="Times New Roman"/>
                <w:sz w:val="24"/>
                <w:szCs w:val="24"/>
                <w:vertAlign w:val="superscript"/>
                <w:lang w:eastAsia="ru-RU"/>
              </w:rPr>
              <w:footnoteReference w:id="2"/>
            </w:r>
          </w:p>
        </w:tc>
        <w:tc>
          <w:tcPr>
            <w:tcW w:w="2339" w:type="pct"/>
            <w:tcBorders>
              <w:top w:val="single" w:sz="4" w:space="0" w:color="auto"/>
              <w:left w:val="single" w:sz="6" w:space="0" w:color="auto"/>
              <w:bottom w:val="single" w:sz="4" w:space="0" w:color="auto"/>
              <w:right w:val="single" w:sz="6" w:space="0" w:color="auto"/>
            </w:tcBorders>
            <w:shd w:val="clear" w:color="auto" w:fill="FFFFFF"/>
          </w:tcPr>
          <w:p w14:paraId="39B4A452"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723D1F62" w14:textId="77777777" w:rsidTr="002C6698">
        <w:trPr>
          <w:cantSplit/>
        </w:trPr>
        <w:tc>
          <w:tcPr>
            <w:tcW w:w="353" w:type="pct"/>
            <w:tcBorders>
              <w:top w:val="single" w:sz="4" w:space="0" w:color="auto"/>
              <w:left w:val="single" w:sz="6" w:space="0" w:color="auto"/>
              <w:bottom w:val="single" w:sz="4" w:space="0" w:color="auto"/>
              <w:right w:val="single" w:sz="6" w:space="0" w:color="auto"/>
            </w:tcBorders>
            <w:shd w:val="clear" w:color="auto" w:fill="FFFFFF"/>
          </w:tcPr>
          <w:p w14:paraId="328D3943"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7</w:t>
            </w:r>
          </w:p>
        </w:tc>
        <w:tc>
          <w:tcPr>
            <w:tcW w:w="2308" w:type="pct"/>
            <w:tcBorders>
              <w:top w:val="single" w:sz="4" w:space="0" w:color="auto"/>
              <w:left w:val="single" w:sz="6" w:space="0" w:color="auto"/>
              <w:bottom w:val="single" w:sz="4" w:space="0" w:color="auto"/>
              <w:right w:val="single" w:sz="6" w:space="0" w:color="auto"/>
            </w:tcBorders>
            <w:shd w:val="clear" w:color="auto" w:fill="FFFFFF"/>
          </w:tcPr>
          <w:p w14:paraId="6EDA8A91"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Идентификационный номер налогоплательщика (при наличии) учредителя (ей) (для юридического лица)</w:t>
            </w:r>
          </w:p>
        </w:tc>
        <w:tc>
          <w:tcPr>
            <w:tcW w:w="2339" w:type="pct"/>
            <w:tcBorders>
              <w:top w:val="single" w:sz="4" w:space="0" w:color="auto"/>
              <w:left w:val="single" w:sz="6" w:space="0" w:color="auto"/>
              <w:bottom w:val="single" w:sz="4" w:space="0" w:color="auto"/>
              <w:right w:val="single" w:sz="6" w:space="0" w:color="auto"/>
            </w:tcBorders>
            <w:shd w:val="clear" w:color="auto" w:fill="FFFFFF"/>
          </w:tcPr>
          <w:p w14:paraId="5102C49A"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1E59D6FE" w14:textId="77777777" w:rsidTr="002C6698">
        <w:trPr>
          <w:cantSplit/>
        </w:trPr>
        <w:tc>
          <w:tcPr>
            <w:tcW w:w="353" w:type="pct"/>
            <w:tcBorders>
              <w:top w:val="single" w:sz="4" w:space="0" w:color="auto"/>
              <w:left w:val="single" w:sz="6" w:space="0" w:color="auto"/>
              <w:bottom w:val="single" w:sz="6" w:space="0" w:color="auto"/>
              <w:right w:val="single" w:sz="6" w:space="0" w:color="auto"/>
            </w:tcBorders>
            <w:shd w:val="clear" w:color="auto" w:fill="FFFFFF"/>
          </w:tcPr>
          <w:p w14:paraId="2DE9F1D5"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8</w:t>
            </w:r>
          </w:p>
        </w:tc>
        <w:tc>
          <w:tcPr>
            <w:tcW w:w="2308" w:type="pct"/>
            <w:tcBorders>
              <w:top w:val="single" w:sz="4" w:space="0" w:color="auto"/>
              <w:left w:val="single" w:sz="6" w:space="0" w:color="auto"/>
              <w:bottom w:val="single" w:sz="6" w:space="0" w:color="auto"/>
              <w:right w:val="single" w:sz="6" w:space="0" w:color="auto"/>
            </w:tcBorders>
            <w:shd w:val="clear" w:color="auto" w:fill="FFFFFF"/>
          </w:tcPr>
          <w:p w14:paraId="02EF3C31"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(для юридического лица)</w:t>
            </w:r>
          </w:p>
        </w:tc>
        <w:tc>
          <w:tcPr>
            <w:tcW w:w="2339" w:type="pct"/>
            <w:tcBorders>
              <w:top w:val="single" w:sz="4" w:space="0" w:color="auto"/>
              <w:left w:val="single" w:sz="6" w:space="0" w:color="auto"/>
              <w:bottom w:val="single" w:sz="6" w:space="0" w:color="auto"/>
              <w:right w:val="single" w:sz="6" w:space="0" w:color="auto"/>
            </w:tcBorders>
            <w:shd w:val="clear" w:color="auto" w:fill="FFFFFF"/>
          </w:tcPr>
          <w:p w14:paraId="2EE4E60A" w14:textId="77777777" w:rsidR="00573C1F" w:rsidRPr="004A167A" w:rsidRDefault="00573C1F" w:rsidP="004A167A">
            <w:pPr>
              <w:pStyle w:val="afffe"/>
              <w:rPr>
                <w:rFonts w:ascii="Times New Roman" w:hAnsi="Times New Roman" w:cs="Times New Roman"/>
                <w:sz w:val="24"/>
                <w:szCs w:val="24"/>
                <w:lang w:eastAsia="ru-RU"/>
              </w:rPr>
            </w:pPr>
          </w:p>
        </w:tc>
      </w:tr>
    </w:tbl>
    <w:p w14:paraId="5986183A"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lastRenderedPageBreak/>
        <w:t xml:space="preserve">в лице _______________________________________________________________________ </w:t>
      </w:r>
    </w:p>
    <w:p w14:paraId="085C58CB" w14:textId="77777777" w:rsidR="00573C1F" w:rsidRPr="004A167A" w:rsidRDefault="00573C1F" w:rsidP="00235009">
      <w:pPr>
        <w:pStyle w:val="afffe"/>
        <w:ind w:left="1416" w:firstLine="708"/>
        <w:rPr>
          <w:rFonts w:ascii="Times New Roman" w:hAnsi="Times New Roman" w:cs="Times New Roman"/>
          <w:sz w:val="24"/>
          <w:szCs w:val="24"/>
          <w:lang w:eastAsia="ru-RU"/>
        </w:rPr>
      </w:pPr>
      <w:r w:rsidRPr="004A167A">
        <w:rPr>
          <w:rFonts w:ascii="Times New Roman" w:hAnsi="Times New Roman" w:cs="Times New Roman"/>
          <w:sz w:val="24"/>
          <w:szCs w:val="24"/>
          <w:vertAlign w:val="superscript"/>
          <w:lang w:eastAsia="ru-RU"/>
        </w:rPr>
        <w:t xml:space="preserve">(наименование должности руководителя (или уполномоченного лица) и его Ф.И.О. </w:t>
      </w:r>
    </w:p>
    <w:p w14:paraId="59C7108D" w14:textId="77777777" w:rsidR="00573C1F" w:rsidRPr="004A167A" w:rsidRDefault="00573C1F" w:rsidP="00235009">
      <w:pPr>
        <w:pStyle w:val="afffe"/>
        <w:ind w:left="1416" w:firstLine="708"/>
        <w:rPr>
          <w:rFonts w:ascii="Times New Roman" w:hAnsi="Times New Roman" w:cs="Times New Roman"/>
          <w:sz w:val="24"/>
          <w:szCs w:val="24"/>
          <w:lang w:eastAsia="ru-RU"/>
        </w:rPr>
      </w:pPr>
      <w:r w:rsidRPr="004A167A">
        <w:rPr>
          <w:rFonts w:ascii="Times New Roman" w:hAnsi="Times New Roman" w:cs="Times New Roman"/>
          <w:sz w:val="24"/>
          <w:szCs w:val="24"/>
          <w:vertAlign w:val="superscript"/>
          <w:lang w:eastAsia="ru-RU"/>
        </w:rPr>
        <w:t>или Ф.И.О. физического лица или Ф.И.О. индивидуального предпринимателя)</w:t>
      </w:r>
      <w:r w:rsidRPr="004A167A">
        <w:rPr>
          <w:rFonts w:ascii="Times New Roman" w:hAnsi="Times New Roman" w:cs="Times New Roman"/>
          <w:sz w:val="24"/>
          <w:szCs w:val="24"/>
          <w:lang w:eastAsia="ru-RU"/>
        </w:rPr>
        <w:t xml:space="preserve"> </w:t>
      </w:r>
    </w:p>
    <w:p w14:paraId="44D2E2E4"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 xml:space="preserve">сообщает о согласии участвовать в процедуре определения поставщика на условиях, установленных в объявлении. </w:t>
      </w:r>
    </w:p>
    <w:tbl>
      <w:tblPr>
        <w:tblW w:w="11565" w:type="dxa"/>
        <w:tblLayout w:type="fixed"/>
        <w:tblLook w:val="0000" w:firstRow="0" w:lastRow="0" w:firstColumn="0" w:lastColumn="0" w:noHBand="0" w:noVBand="0"/>
      </w:tblPr>
      <w:tblGrid>
        <w:gridCol w:w="6062"/>
        <w:gridCol w:w="5503"/>
      </w:tblGrid>
      <w:tr w:rsidR="00573C1F" w:rsidRPr="004A167A" w14:paraId="6588CF10" w14:textId="77777777" w:rsidTr="002C6698">
        <w:tc>
          <w:tcPr>
            <w:tcW w:w="6062" w:type="dxa"/>
            <w:shd w:val="clear" w:color="auto" w:fill="auto"/>
          </w:tcPr>
          <w:p w14:paraId="69570D5B" w14:textId="77777777" w:rsidR="00573C1F" w:rsidRPr="004A167A" w:rsidRDefault="00573C1F" w:rsidP="004A167A">
            <w:pPr>
              <w:pStyle w:val="afffe"/>
              <w:rPr>
                <w:rFonts w:ascii="Times New Roman" w:hAnsi="Times New Roman" w:cs="Times New Roman"/>
                <w:sz w:val="24"/>
                <w:szCs w:val="24"/>
                <w:lang w:eastAsia="ru-RU"/>
              </w:rPr>
            </w:pPr>
          </w:p>
          <w:p w14:paraId="4BA855AB"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____________________________________</w:t>
            </w:r>
          </w:p>
        </w:tc>
        <w:tc>
          <w:tcPr>
            <w:tcW w:w="5503" w:type="dxa"/>
            <w:shd w:val="clear" w:color="auto" w:fill="auto"/>
          </w:tcPr>
          <w:p w14:paraId="13EB5365" w14:textId="77777777" w:rsidR="00573C1F" w:rsidRPr="004A167A" w:rsidRDefault="00573C1F" w:rsidP="004A167A">
            <w:pPr>
              <w:pStyle w:val="afffe"/>
              <w:rPr>
                <w:rFonts w:ascii="Times New Roman" w:hAnsi="Times New Roman" w:cs="Times New Roman"/>
                <w:sz w:val="24"/>
                <w:szCs w:val="24"/>
                <w:lang w:eastAsia="ru-RU"/>
              </w:rPr>
            </w:pPr>
          </w:p>
          <w:p w14:paraId="45EB0E1A"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___________</w:t>
            </w:r>
          </w:p>
        </w:tc>
      </w:tr>
      <w:tr w:rsidR="00573C1F" w:rsidRPr="004A167A" w14:paraId="5DE76D32" w14:textId="77777777" w:rsidTr="002C6698">
        <w:tc>
          <w:tcPr>
            <w:tcW w:w="6062" w:type="dxa"/>
            <w:shd w:val="clear" w:color="auto" w:fill="auto"/>
          </w:tcPr>
          <w:p w14:paraId="4C7C8DED"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(должность лица, выступающего от имени участника закупки, ФИО для физического лица, зарегистрированного в качестве индивидуального предпринимателя)</w:t>
            </w:r>
          </w:p>
        </w:tc>
        <w:tc>
          <w:tcPr>
            <w:tcW w:w="5503" w:type="dxa"/>
            <w:shd w:val="clear" w:color="auto" w:fill="auto"/>
          </w:tcPr>
          <w:p w14:paraId="615D9343"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(подпись)</w:t>
            </w:r>
          </w:p>
        </w:tc>
      </w:tr>
    </w:tbl>
    <w:p w14:paraId="1254FAAC" w14:textId="77777777" w:rsidR="00573C1F" w:rsidRPr="004A167A" w:rsidRDefault="00573C1F" w:rsidP="004A167A">
      <w:pPr>
        <w:pStyle w:val="afffe"/>
        <w:rPr>
          <w:rFonts w:ascii="Times New Roman" w:hAnsi="Times New Roman" w:cs="Times New Roman"/>
          <w:b/>
          <w:noProof/>
          <w:sz w:val="24"/>
          <w:szCs w:val="24"/>
          <w:lang w:eastAsia="ru-RU"/>
        </w:rPr>
      </w:pPr>
    </w:p>
    <w:p w14:paraId="1C0AE9FA" w14:textId="77777777" w:rsidR="00235009" w:rsidRDefault="00235009">
      <w:pPr>
        <w:rPr>
          <w:rFonts w:ascii="Times New Roman" w:eastAsia="Times New Roman" w:hAnsi="Times New Roman" w:cs="Times New Roman"/>
          <w:noProof/>
          <w:color w:val="00000A"/>
          <w:kern w:val="1"/>
          <w:sz w:val="24"/>
          <w:szCs w:val="24"/>
          <w:lang w:eastAsia="ru-RU"/>
        </w:rPr>
      </w:pPr>
      <w:r>
        <w:rPr>
          <w:rFonts w:ascii="Times New Roman" w:hAnsi="Times New Roman" w:cs="Times New Roman"/>
          <w:noProof/>
          <w:sz w:val="24"/>
          <w:szCs w:val="24"/>
          <w:lang w:eastAsia="ru-RU"/>
        </w:rPr>
        <w:br w:type="page"/>
      </w:r>
    </w:p>
    <w:p w14:paraId="5AF8FE69" w14:textId="3E3540FC" w:rsidR="00573C1F" w:rsidRPr="004A167A" w:rsidRDefault="00573C1F" w:rsidP="00235009">
      <w:pPr>
        <w:pStyle w:val="afffe"/>
        <w:jc w:val="right"/>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lastRenderedPageBreak/>
        <w:t xml:space="preserve">Приложение № 4  к настоящему объявлению </w:t>
      </w:r>
    </w:p>
    <w:p w14:paraId="76BAD894" w14:textId="77777777" w:rsidR="00573C1F" w:rsidRPr="004A167A" w:rsidRDefault="00573C1F" w:rsidP="00235009">
      <w:pPr>
        <w:pStyle w:val="afffe"/>
        <w:jc w:val="center"/>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ФОРМА ОПИСИ ДОКУМЕНТОВ</w:t>
      </w:r>
    </w:p>
    <w:p w14:paraId="79138BE4" w14:textId="77777777" w:rsidR="00573C1F" w:rsidRPr="004A167A" w:rsidRDefault="00573C1F" w:rsidP="004A167A">
      <w:pPr>
        <w:pStyle w:val="afffe"/>
        <w:rPr>
          <w:rFonts w:ascii="Times New Roman" w:hAnsi="Times New Roman" w:cs="Times New Roman"/>
          <w:i/>
          <w:sz w:val="24"/>
          <w:szCs w:val="24"/>
          <w:lang w:eastAsia="ru-RU"/>
        </w:rPr>
      </w:pPr>
      <w:r w:rsidRPr="004A167A">
        <w:rPr>
          <w:rFonts w:ascii="Times New Roman" w:hAnsi="Times New Roman" w:cs="Times New Roman"/>
          <w:i/>
          <w:sz w:val="24"/>
          <w:szCs w:val="24"/>
          <w:lang w:eastAsia="ru-RU"/>
        </w:rPr>
        <w:t>На бланке организации (при наличии)</w:t>
      </w:r>
    </w:p>
    <w:p w14:paraId="7DEA99D8" w14:textId="77777777" w:rsidR="00573C1F" w:rsidRPr="004A167A" w:rsidRDefault="00573C1F" w:rsidP="004A167A">
      <w:pPr>
        <w:pStyle w:val="afffe"/>
        <w:rPr>
          <w:rFonts w:ascii="Times New Roman" w:hAnsi="Times New Roman" w:cs="Times New Roman"/>
          <w:i/>
          <w:sz w:val="24"/>
          <w:szCs w:val="24"/>
          <w:lang w:eastAsia="ru-RU"/>
        </w:rPr>
      </w:pPr>
      <w:r w:rsidRPr="004A167A">
        <w:rPr>
          <w:rFonts w:ascii="Times New Roman" w:hAnsi="Times New Roman" w:cs="Times New Roman"/>
          <w:i/>
          <w:sz w:val="24"/>
          <w:szCs w:val="24"/>
          <w:lang w:eastAsia="ru-RU"/>
        </w:rPr>
        <w:t>Дата, исх. номер</w:t>
      </w:r>
    </w:p>
    <w:p w14:paraId="2C1CE297" w14:textId="77777777" w:rsidR="00573C1F" w:rsidRPr="004A167A" w:rsidRDefault="00573C1F" w:rsidP="004A167A">
      <w:pPr>
        <w:pStyle w:val="afffe"/>
        <w:rPr>
          <w:rFonts w:ascii="Times New Roman" w:hAnsi="Times New Roman" w:cs="Times New Roman"/>
          <w:b/>
          <w:sz w:val="24"/>
          <w:szCs w:val="24"/>
        </w:rPr>
      </w:pPr>
    </w:p>
    <w:p w14:paraId="6B2D7CB7" w14:textId="77777777" w:rsidR="00573C1F" w:rsidRPr="004A167A" w:rsidRDefault="00573C1F" w:rsidP="00235009">
      <w:pPr>
        <w:pStyle w:val="afffe"/>
        <w:jc w:val="center"/>
        <w:rPr>
          <w:rFonts w:ascii="Times New Roman" w:hAnsi="Times New Roman" w:cs="Times New Roman"/>
          <w:b/>
          <w:sz w:val="24"/>
          <w:szCs w:val="24"/>
          <w:lang w:eastAsia="ru-RU"/>
        </w:rPr>
      </w:pPr>
      <w:bookmarkStart w:id="41" w:name="_Toc119343910"/>
      <w:r w:rsidRPr="004A167A">
        <w:rPr>
          <w:rFonts w:ascii="Times New Roman" w:hAnsi="Times New Roman" w:cs="Times New Roman"/>
          <w:b/>
          <w:sz w:val="24"/>
          <w:szCs w:val="24"/>
          <w:lang w:eastAsia="ru-RU"/>
        </w:rPr>
        <w:t>ОПИСЬ ДОКУМЕНТОВ</w:t>
      </w:r>
      <w:bookmarkEnd w:id="41"/>
      <w:r w:rsidRPr="004A167A">
        <w:rPr>
          <w:rFonts w:ascii="Times New Roman" w:hAnsi="Times New Roman" w:cs="Times New Roman"/>
          <w:b/>
          <w:sz w:val="24"/>
          <w:szCs w:val="24"/>
          <w:lang w:eastAsia="ru-RU"/>
        </w:rPr>
        <w:t>,</w:t>
      </w:r>
    </w:p>
    <w:p w14:paraId="4B166BB8" w14:textId="77777777" w:rsidR="00573C1F" w:rsidRPr="004A167A" w:rsidRDefault="00573C1F" w:rsidP="00235009">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представляемых в конверте для участия в процедуре определения поставщика на право заключения контракта по объекту закупки         _____________________________________</w:t>
      </w:r>
    </w:p>
    <w:p w14:paraId="362F599F" w14:textId="77777777" w:rsidR="00573C1F" w:rsidRPr="004A167A" w:rsidRDefault="00573C1F" w:rsidP="00235009">
      <w:pPr>
        <w:pStyle w:val="afffe"/>
        <w:jc w:val="both"/>
        <w:rPr>
          <w:rFonts w:ascii="Times New Roman" w:hAnsi="Times New Roman" w:cs="Times New Roman"/>
          <w:i/>
          <w:sz w:val="24"/>
          <w:szCs w:val="24"/>
          <w:lang w:eastAsia="ru-RU"/>
        </w:rPr>
      </w:pPr>
      <w:r w:rsidRPr="004A167A">
        <w:rPr>
          <w:rFonts w:ascii="Times New Roman" w:hAnsi="Times New Roman" w:cs="Times New Roman"/>
          <w:sz w:val="24"/>
          <w:szCs w:val="24"/>
          <w:lang w:eastAsia="ru-RU"/>
        </w:rPr>
        <w:t>Настоящим _____________________________________________________________________</w:t>
      </w:r>
    </w:p>
    <w:p w14:paraId="518DF231" w14:textId="77777777" w:rsidR="00573C1F" w:rsidRPr="004A167A" w:rsidRDefault="00573C1F" w:rsidP="00235009">
      <w:pPr>
        <w:pStyle w:val="afffe"/>
        <w:jc w:val="both"/>
        <w:rPr>
          <w:rFonts w:ascii="Times New Roman" w:hAnsi="Times New Roman" w:cs="Times New Roman"/>
          <w:sz w:val="24"/>
          <w:szCs w:val="24"/>
          <w:lang w:eastAsia="ru-RU"/>
        </w:rPr>
      </w:pPr>
      <w:r w:rsidRPr="004A167A">
        <w:rPr>
          <w:rFonts w:ascii="Times New Roman" w:hAnsi="Times New Roman" w:cs="Times New Roman"/>
          <w:i/>
          <w:sz w:val="24"/>
          <w:szCs w:val="24"/>
          <w:lang w:eastAsia="ru-RU"/>
        </w:rPr>
        <w:t>(наименование или Ф.И.О. Участника закупки)</w:t>
      </w:r>
    </w:p>
    <w:p w14:paraId="4D911BF0" w14:textId="501CF5A8" w:rsidR="00573C1F" w:rsidRDefault="00573C1F" w:rsidP="00235009">
      <w:pPr>
        <w:pStyle w:val="afffe"/>
        <w:jc w:val="both"/>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подтверждает, что для участия в названной процедуре определения поставщика нами направляются нижеперечисленные документы:</w:t>
      </w:r>
    </w:p>
    <w:p w14:paraId="02091450" w14:textId="77777777" w:rsidR="00235009" w:rsidRPr="004A167A" w:rsidRDefault="00235009" w:rsidP="00235009">
      <w:pPr>
        <w:pStyle w:val="afffe"/>
        <w:jc w:val="both"/>
        <w:rPr>
          <w:rFonts w:ascii="Times New Roman" w:hAnsi="Times New Roman" w:cs="Times New Roman"/>
          <w:sz w:val="24"/>
          <w:szCs w:val="24"/>
          <w:lang w:eastAsia="ru-RU"/>
        </w:rPr>
      </w:pPr>
    </w:p>
    <w:tbl>
      <w:tblPr>
        <w:tblW w:w="0" w:type="auto"/>
        <w:tblInd w:w="-22" w:type="dxa"/>
        <w:tblLayout w:type="fixed"/>
        <w:tblLook w:val="0000" w:firstRow="0" w:lastRow="0" w:firstColumn="0" w:lastColumn="0" w:noHBand="0" w:noVBand="0"/>
      </w:tblPr>
      <w:tblGrid>
        <w:gridCol w:w="600"/>
        <w:gridCol w:w="7200"/>
        <w:gridCol w:w="1080"/>
        <w:gridCol w:w="980"/>
      </w:tblGrid>
      <w:tr w:rsidR="00573C1F" w:rsidRPr="004A167A" w14:paraId="1DFAFBE2" w14:textId="77777777" w:rsidTr="002C6698">
        <w:trPr>
          <w:trHeight w:val="557"/>
        </w:trPr>
        <w:tc>
          <w:tcPr>
            <w:tcW w:w="600" w:type="dxa"/>
            <w:tcBorders>
              <w:top w:val="single" w:sz="4" w:space="0" w:color="000000"/>
              <w:left w:val="single" w:sz="4" w:space="0" w:color="000000"/>
              <w:bottom w:val="single" w:sz="4" w:space="0" w:color="000000"/>
            </w:tcBorders>
            <w:shd w:val="clear" w:color="auto" w:fill="auto"/>
            <w:vAlign w:val="center"/>
          </w:tcPr>
          <w:p w14:paraId="52E9B3BB" w14:textId="77777777" w:rsidR="00573C1F" w:rsidRPr="004A167A" w:rsidRDefault="00573C1F" w:rsidP="00F7750C">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 п/п</w:t>
            </w:r>
          </w:p>
        </w:tc>
        <w:tc>
          <w:tcPr>
            <w:tcW w:w="7200" w:type="dxa"/>
            <w:tcBorders>
              <w:top w:val="single" w:sz="4" w:space="0" w:color="000000"/>
              <w:left w:val="single" w:sz="4" w:space="0" w:color="000000"/>
              <w:bottom w:val="single" w:sz="4" w:space="0" w:color="000000"/>
            </w:tcBorders>
            <w:shd w:val="clear" w:color="auto" w:fill="auto"/>
            <w:vAlign w:val="center"/>
          </w:tcPr>
          <w:p w14:paraId="6AA0FC33" w14:textId="77777777" w:rsidR="00573C1F" w:rsidRPr="004A167A" w:rsidRDefault="00573C1F" w:rsidP="00F7750C">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Наименование</w:t>
            </w:r>
          </w:p>
        </w:tc>
        <w:tc>
          <w:tcPr>
            <w:tcW w:w="1080" w:type="dxa"/>
            <w:tcBorders>
              <w:top w:val="single" w:sz="4" w:space="0" w:color="000000"/>
              <w:left w:val="single" w:sz="4" w:space="0" w:color="000000"/>
              <w:bottom w:val="single" w:sz="4" w:space="0" w:color="000000"/>
            </w:tcBorders>
            <w:shd w:val="clear" w:color="auto" w:fill="auto"/>
            <w:vAlign w:val="center"/>
          </w:tcPr>
          <w:p w14:paraId="3CF8269D" w14:textId="77777777" w:rsidR="00573C1F" w:rsidRPr="004A167A" w:rsidRDefault="00573C1F" w:rsidP="00F7750C">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Номера страниц с … по …</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3911" w14:textId="77777777" w:rsidR="00573C1F" w:rsidRPr="004A167A" w:rsidRDefault="00573C1F" w:rsidP="00F7750C">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Кол-во</w:t>
            </w:r>
          </w:p>
          <w:p w14:paraId="4C100775" w14:textId="77777777" w:rsidR="00573C1F" w:rsidRPr="004A167A" w:rsidRDefault="00573C1F" w:rsidP="00F7750C">
            <w:pPr>
              <w:pStyle w:val="afffe"/>
              <w:jc w:val="center"/>
              <w:rPr>
                <w:rFonts w:ascii="Times New Roman" w:hAnsi="Times New Roman" w:cs="Times New Roman"/>
                <w:sz w:val="24"/>
                <w:szCs w:val="24"/>
                <w:lang w:eastAsia="ru-RU"/>
              </w:rPr>
            </w:pPr>
            <w:r w:rsidRPr="004A167A">
              <w:rPr>
                <w:rFonts w:ascii="Times New Roman" w:hAnsi="Times New Roman" w:cs="Times New Roman"/>
                <w:sz w:val="24"/>
                <w:szCs w:val="24"/>
                <w:lang w:eastAsia="ru-RU"/>
              </w:rPr>
              <w:t>листов</w:t>
            </w:r>
          </w:p>
        </w:tc>
      </w:tr>
      <w:tr w:rsidR="00573C1F" w:rsidRPr="004A167A" w14:paraId="6C450352" w14:textId="77777777" w:rsidTr="002C6698">
        <w:trPr>
          <w:trHeight w:val="23"/>
        </w:trPr>
        <w:tc>
          <w:tcPr>
            <w:tcW w:w="600" w:type="dxa"/>
            <w:tcBorders>
              <w:top w:val="single" w:sz="4" w:space="0" w:color="000000"/>
              <w:left w:val="single" w:sz="4" w:space="0" w:color="000000"/>
              <w:bottom w:val="single" w:sz="4" w:space="0" w:color="000000"/>
            </w:tcBorders>
            <w:shd w:val="clear" w:color="auto" w:fill="auto"/>
          </w:tcPr>
          <w:p w14:paraId="409DC18D"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1.</w:t>
            </w:r>
          </w:p>
        </w:tc>
        <w:tc>
          <w:tcPr>
            <w:tcW w:w="7200" w:type="dxa"/>
            <w:tcBorders>
              <w:top w:val="single" w:sz="4" w:space="0" w:color="000000"/>
              <w:left w:val="single" w:sz="4" w:space="0" w:color="000000"/>
              <w:bottom w:val="single" w:sz="4" w:space="0" w:color="000000"/>
            </w:tcBorders>
            <w:shd w:val="clear" w:color="auto" w:fill="auto"/>
          </w:tcPr>
          <w:p w14:paraId="7F171DC1" w14:textId="77777777" w:rsidR="00573C1F" w:rsidRPr="004A167A" w:rsidRDefault="00573C1F" w:rsidP="004A167A">
            <w:pPr>
              <w:pStyle w:val="afffe"/>
              <w:rPr>
                <w:rFonts w:ascii="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shd w:val="clear" w:color="auto" w:fill="auto"/>
          </w:tcPr>
          <w:p w14:paraId="34DD65A8" w14:textId="77777777" w:rsidR="00573C1F" w:rsidRPr="004A167A" w:rsidRDefault="00573C1F" w:rsidP="004A167A">
            <w:pPr>
              <w:pStyle w:val="afffe"/>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C91B121"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644EEF53" w14:textId="77777777" w:rsidTr="002C6698">
        <w:trPr>
          <w:trHeight w:val="264"/>
        </w:trPr>
        <w:tc>
          <w:tcPr>
            <w:tcW w:w="600" w:type="dxa"/>
            <w:tcBorders>
              <w:top w:val="single" w:sz="4" w:space="0" w:color="000000"/>
              <w:left w:val="single" w:sz="4" w:space="0" w:color="000000"/>
              <w:bottom w:val="single" w:sz="4" w:space="0" w:color="000000"/>
            </w:tcBorders>
            <w:shd w:val="clear" w:color="auto" w:fill="auto"/>
          </w:tcPr>
          <w:p w14:paraId="2E9D53CE"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2.</w:t>
            </w:r>
          </w:p>
        </w:tc>
        <w:tc>
          <w:tcPr>
            <w:tcW w:w="7200" w:type="dxa"/>
            <w:tcBorders>
              <w:top w:val="single" w:sz="4" w:space="0" w:color="000000"/>
              <w:left w:val="single" w:sz="4" w:space="0" w:color="000000"/>
              <w:bottom w:val="single" w:sz="4" w:space="0" w:color="000000"/>
            </w:tcBorders>
            <w:shd w:val="clear" w:color="auto" w:fill="auto"/>
          </w:tcPr>
          <w:p w14:paraId="64A4D8C8" w14:textId="77777777" w:rsidR="00573C1F" w:rsidRPr="004A167A" w:rsidRDefault="00573C1F" w:rsidP="004A167A">
            <w:pPr>
              <w:pStyle w:val="afffe"/>
              <w:rPr>
                <w:rFonts w:ascii="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shd w:val="clear" w:color="auto" w:fill="auto"/>
          </w:tcPr>
          <w:p w14:paraId="231D4D6B" w14:textId="77777777" w:rsidR="00573C1F" w:rsidRPr="004A167A" w:rsidRDefault="00573C1F" w:rsidP="004A167A">
            <w:pPr>
              <w:pStyle w:val="afffe"/>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62FD6C4"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4B37D2D3" w14:textId="77777777" w:rsidTr="002C6698">
        <w:tc>
          <w:tcPr>
            <w:tcW w:w="600" w:type="dxa"/>
            <w:tcBorders>
              <w:top w:val="single" w:sz="4" w:space="0" w:color="000000"/>
              <w:left w:val="single" w:sz="4" w:space="0" w:color="000000"/>
              <w:bottom w:val="single" w:sz="4" w:space="0" w:color="000000"/>
            </w:tcBorders>
            <w:shd w:val="clear" w:color="auto" w:fill="auto"/>
          </w:tcPr>
          <w:p w14:paraId="43401FFD"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3.</w:t>
            </w:r>
          </w:p>
        </w:tc>
        <w:tc>
          <w:tcPr>
            <w:tcW w:w="7200" w:type="dxa"/>
            <w:tcBorders>
              <w:top w:val="single" w:sz="4" w:space="0" w:color="000000"/>
              <w:left w:val="single" w:sz="4" w:space="0" w:color="000000"/>
              <w:bottom w:val="single" w:sz="4" w:space="0" w:color="000000"/>
            </w:tcBorders>
            <w:shd w:val="clear" w:color="auto" w:fill="auto"/>
          </w:tcPr>
          <w:p w14:paraId="0E1808C7" w14:textId="77777777" w:rsidR="00573C1F" w:rsidRPr="004A167A" w:rsidRDefault="00573C1F" w:rsidP="004A167A">
            <w:pPr>
              <w:pStyle w:val="afffe"/>
              <w:rPr>
                <w:rFonts w:ascii="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shd w:val="clear" w:color="auto" w:fill="auto"/>
          </w:tcPr>
          <w:p w14:paraId="4B1561EE" w14:textId="77777777" w:rsidR="00573C1F" w:rsidRPr="004A167A" w:rsidRDefault="00573C1F" w:rsidP="004A167A">
            <w:pPr>
              <w:pStyle w:val="afffe"/>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0E5AC4AD"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3B653FB7" w14:textId="77777777" w:rsidTr="002C6698">
        <w:tc>
          <w:tcPr>
            <w:tcW w:w="600" w:type="dxa"/>
            <w:tcBorders>
              <w:top w:val="single" w:sz="4" w:space="0" w:color="000000"/>
              <w:left w:val="single" w:sz="4" w:space="0" w:color="000000"/>
              <w:bottom w:val="single" w:sz="4" w:space="0" w:color="000000"/>
            </w:tcBorders>
            <w:shd w:val="clear" w:color="auto" w:fill="auto"/>
          </w:tcPr>
          <w:p w14:paraId="379FC869"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4.</w:t>
            </w:r>
          </w:p>
        </w:tc>
        <w:tc>
          <w:tcPr>
            <w:tcW w:w="7200" w:type="dxa"/>
            <w:tcBorders>
              <w:top w:val="single" w:sz="4" w:space="0" w:color="000000"/>
              <w:left w:val="single" w:sz="4" w:space="0" w:color="000000"/>
              <w:bottom w:val="single" w:sz="4" w:space="0" w:color="000000"/>
            </w:tcBorders>
            <w:shd w:val="clear" w:color="auto" w:fill="auto"/>
          </w:tcPr>
          <w:p w14:paraId="07D8433B" w14:textId="77777777" w:rsidR="00573C1F" w:rsidRPr="004A167A" w:rsidRDefault="00573C1F" w:rsidP="004A167A">
            <w:pPr>
              <w:pStyle w:val="afffe"/>
              <w:rPr>
                <w:rFonts w:ascii="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shd w:val="clear" w:color="auto" w:fill="auto"/>
          </w:tcPr>
          <w:p w14:paraId="0E97F52B" w14:textId="77777777" w:rsidR="00573C1F" w:rsidRPr="004A167A" w:rsidRDefault="00573C1F" w:rsidP="004A167A">
            <w:pPr>
              <w:pStyle w:val="afffe"/>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76A53814"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0B5935C3" w14:textId="77777777" w:rsidTr="002C6698">
        <w:tc>
          <w:tcPr>
            <w:tcW w:w="600" w:type="dxa"/>
            <w:tcBorders>
              <w:top w:val="single" w:sz="4" w:space="0" w:color="000000"/>
              <w:left w:val="single" w:sz="4" w:space="0" w:color="000000"/>
              <w:bottom w:val="single" w:sz="4" w:space="0" w:color="000000"/>
            </w:tcBorders>
            <w:shd w:val="clear" w:color="auto" w:fill="auto"/>
          </w:tcPr>
          <w:p w14:paraId="364A3143"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w:t>
            </w:r>
          </w:p>
        </w:tc>
        <w:tc>
          <w:tcPr>
            <w:tcW w:w="7200" w:type="dxa"/>
            <w:tcBorders>
              <w:top w:val="single" w:sz="4" w:space="0" w:color="000000"/>
              <w:left w:val="single" w:sz="4" w:space="0" w:color="000000"/>
              <w:bottom w:val="single" w:sz="4" w:space="0" w:color="000000"/>
            </w:tcBorders>
            <w:shd w:val="clear" w:color="auto" w:fill="auto"/>
          </w:tcPr>
          <w:p w14:paraId="5750B2C0" w14:textId="77777777" w:rsidR="00573C1F" w:rsidRPr="004A167A" w:rsidRDefault="00573C1F" w:rsidP="004A167A">
            <w:pPr>
              <w:pStyle w:val="afffe"/>
              <w:rPr>
                <w:rFonts w:ascii="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tcBorders>
            <w:shd w:val="clear" w:color="auto" w:fill="auto"/>
          </w:tcPr>
          <w:p w14:paraId="4DE660AB" w14:textId="77777777" w:rsidR="00573C1F" w:rsidRPr="004A167A" w:rsidRDefault="00573C1F" w:rsidP="004A167A">
            <w:pPr>
              <w:pStyle w:val="afffe"/>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A174FB3" w14:textId="77777777" w:rsidR="00573C1F" w:rsidRPr="004A167A" w:rsidRDefault="00573C1F" w:rsidP="004A167A">
            <w:pPr>
              <w:pStyle w:val="afffe"/>
              <w:rPr>
                <w:rFonts w:ascii="Times New Roman" w:hAnsi="Times New Roman" w:cs="Times New Roman"/>
                <w:sz w:val="24"/>
                <w:szCs w:val="24"/>
                <w:lang w:eastAsia="ru-RU"/>
              </w:rPr>
            </w:pPr>
          </w:p>
        </w:tc>
      </w:tr>
      <w:tr w:rsidR="00573C1F" w:rsidRPr="004A167A" w14:paraId="062C5181" w14:textId="77777777" w:rsidTr="002C6698">
        <w:tc>
          <w:tcPr>
            <w:tcW w:w="600" w:type="dxa"/>
            <w:tcBorders>
              <w:top w:val="single" w:sz="4" w:space="0" w:color="000000"/>
              <w:left w:val="single" w:sz="4" w:space="0" w:color="000000"/>
              <w:bottom w:val="single" w:sz="4" w:space="0" w:color="000000"/>
            </w:tcBorders>
            <w:shd w:val="clear" w:color="auto" w:fill="auto"/>
          </w:tcPr>
          <w:p w14:paraId="78702200" w14:textId="77777777" w:rsidR="00573C1F" w:rsidRPr="004A167A" w:rsidRDefault="00573C1F" w:rsidP="004A167A">
            <w:pPr>
              <w:pStyle w:val="afffe"/>
              <w:rPr>
                <w:rFonts w:ascii="Times New Roman" w:hAnsi="Times New Roman" w:cs="Times New Roman"/>
                <w:sz w:val="24"/>
                <w:szCs w:val="24"/>
                <w:lang w:eastAsia="ru-RU"/>
              </w:rPr>
            </w:pPr>
          </w:p>
        </w:tc>
        <w:tc>
          <w:tcPr>
            <w:tcW w:w="7200" w:type="dxa"/>
            <w:tcBorders>
              <w:top w:val="single" w:sz="4" w:space="0" w:color="000000"/>
              <w:left w:val="single" w:sz="4" w:space="0" w:color="000000"/>
              <w:bottom w:val="single" w:sz="4" w:space="0" w:color="000000"/>
            </w:tcBorders>
            <w:shd w:val="clear" w:color="auto" w:fill="auto"/>
          </w:tcPr>
          <w:p w14:paraId="00D541A1"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Итого количество листов</w:t>
            </w:r>
          </w:p>
        </w:tc>
        <w:tc>
          <w:tcPr>
            <w:tcW w:w="1080" w:type="dxa"/>
            <w:tcBorders>
              <w:top w:val="single" w:sz="4" w:space="0" w:color="000000"/>
              <w:left w:val="single" w:sz="4" w:space="0" w:color="000000"/>
              <w:bottom w:val="single" w:sz="4" w:space="0" w:color="000000"/>
            </w:tcBorders>
            <w:shd w:val="clear" w:color="auto" w:fill="auto"/>
          </w:tcPr>
          <w:p w14:paraId="1043790F" w14:textId="77777777" w:rsidR="00573C1F" w:rsidRPr="004A167A" w:rsidRDefault="00573C1F" w:rsidP="004A167A">
            <w:pPr>
              <w:pStyle w:val="afffe"/>
              <w:rPr>
                <w:rFonts w:ascii="Times New Roman" w:hAnsi="Times New Roman" w:cs="Times New Roman"/>
                <w:sz w:val="24"/>
                <w:szCs w:val="24"/>
                <w:lang w:eastAsia="ru-RU"/>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0787F771" w14:textId="77777777" w:rsidR="00573C1F" w:rsidRPr="004A167A" w:rsidRDefault="00573C1F" w:rsidP="004A167A">
            <w:pPr>
              <w:pStyle w:val="afffe"/>
              <w:rPr>
                <w:rFonts w:ascii="Times New Roman" w:hAnsi="Times New Roman" w:cs="Times New Roman"/>
                <w:sz w:val="24"/>
                <w:szCs w:val="24"/>
                <w:lang w:eastAsia="ru-RU"/>
              </w:rPr>
            </w:pPr>
          </w:p>
        </w:tc>
      </w:tr>
    </w:tbl>
    <w:p w14:paraId="6D3F7A78" w14:textId="77777777" w:rsidR="00573C1F" w:rsidRPr="004A167A" w:rsidRDefault="00573C1F" w:rsidP="004A167A">
      <w:pPr>
        <w:pStyle w:val="afffe"/>
        <w:rPr>
          <w:rFonts w:ascii="Times New Roman" w:hAnsi="Times New Roman" w:cs="Times New Roman"/>
          <w:sz w:val="24"/>
          <w:szCs w:val="24"/>
          <w:lang w:eastAsia="ru-RU"/>
        </w:rPr>
      </w:pPr>
    </w:p>
    <w:p w14:paraId="374A436B" w14:textId="77777777" w:rsidR="00573C1F" w:rsidRPr="004A167A" w:rsidRDefault="00573C1F" w:rsidP="004A167A">
      <w:pPr>
        <w:pStyle w:val="afffe"/>
        <w:rPr>
          <w:rFonts w:ascii="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6062"/>
        <w:gridCol w:w="5503"/>
      </w:tblGrid>
      <w:tr w:rsidR="00573C1F" w:rsidRPr="004A167A" w14:paraId="1C4F0C83" w14:textId="77777777" w:rsidTr="002C6698">
        <w:tc>
          <w:tcPr>
            <w:tcW w:w="6062" w:type="dxa"/>
            <w:shd w:val="clear" w:color="auto" w:fill="auto"/>
          </w:tcPr>
          <w:p w14:paraId="37093EA8" w14:textId="77777777" w:rsidR="00573C1F" w:rsidRPr="004A167A" w:rsidRDefault="00573C1F" w:rsidP="004A167A">
            <w:pPr>
              <w:pStyle w:val="afffe"/>
              <w:rPr>
                <w:rFonts w:ascii="Times New Roman" w:hAnsi="Times New Roman" w:cs="Times New Roman"/>
                <w:sz w:val="24"/>
                <w:szCs w:val="24"/>
                <w:lang w:eastAsia="ru-RU"/>
              </w:rPr>
            </w:pPr>
          </w:p>
          <w:p w14:paraId="78B58440"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____________________________________</w:t>
            </w:r>
          </w:p>
        </w:tc>
        <w:tc>
          <w:tcPr>
            <w:tcW w:w="5503" w:type="dxa"/>
            <w:shd w:val="clear" w:color="auto" w:fill="auto"/>
          </w:tcPr>
          <w:p w14:paraId="669F878E" w14:textId="77777777" w:rsidR="00573C1F" w:rsidRPr="004A167A" w:rsidRDefault="00573C1F" w:rsidP="004A167A">
            <w:pPr>
              <w:pStyle w:val="afffe"/>
              <w:rPr>
                <w:rFonts w:ascii="Times New Roman" w:hAnsi="Times New Roman" w:cs="Times New Roman"/>
                <w:sz w:val="24"/>
                <w:szCs w:val="24"/>
                <w:lang w:eastAsia="ru-RU"/>
              </w:rPr>
            </w:pPr>
          </w:p>
          <w:p w14:paraId="1120399E"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___________</w:t>
            </w:r>
          </w:p>
        </w:tc>
      </w:tr>
      <w:tr w:rsidR="00573C1F" w:rsidRPr="004A167A" w14:paraId="182C7FA2" w14:textId="77777777" w:rsidTr="002C6698">
        <w:tc>
          <w:tcPr>
            <w:tcW w:w="6062" w:type="dxa"/>
            <w:shd w:val="clear" w:color="auto" w:fill="auto"/>
          </w:tcPr>
          <w:p w14:paraId="1F9FB437"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(должность лица, выступающего от имени участника закупки, ФИО для физического лица, зарегистрированного в качестве индивидуального предпринимателя)</w:t>
            </w:r>
          </w:p>
        </w:tc>
        <w:tc>
          <w:tcPr>
            <w:tcW w:w="5503" w:type="dxa"/>
            <w:shd w:val="clear" w:color="auto" w:fill="auto"/>
          </w:tcPr>
          <w:p w14:paraId="4CD1656A"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(подпись)</w:t>
            </w:r>
          </w:p>
        </w:tc>
      </w:tr>
    </w:tbl>
    <w:p w14:paraId="7E292172"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b/>
          <w:i/>
          <w:sz w:val="24"/>
          <w:szCs w:val="24"/>
          <w:lang w:eastAsia="ru-RU"/>
        </w:rPr>
        <w:t>М. П.</w:t>
      </w:r>
      <w:r w:rsidRPr="004A167A">
        <w:rPr>
          <w:rFonts w:ascii="Times New Roman" w:hAnsi="Times New Roman" w:cs="Times New Roman"/>
          <w:i/>
          <w:sz w:val="24"/>
          <w:szCs w:val="24"/>
          <w:lang w:eastAsia="ru-RU"/>
        </w:rPr>
        <w:t>* при наличии печати</w:t>
      </w:r>
    </w:p>
    <w:p w14:paraId="245159BB" w14:textId="77777777" w:rsidR="00235009" w:rsidRDefault="00235009">
      <w:pPr>
        <w:rPr>
          <w:rFonts w:ascii="Times New Roman" w:eastAsia="Times New Roman" w:hAnsi="Times New Roman" w:cs="Times New Roman"/>
          <w:noProof/>
          <w:color w:val="00000A"/>
          <w:kern w:val="1"/>
          <w:sz w:val="24"/>
          <w:szCs w:val="24"/>
          <w:lang w:eastAsia="ru-RU"/>
        </w:rPr>
      </w:pPr>
      <w:r>
        <w:rPr>
          <w:rFonts w:ascii="Times New Roman" w:hAnsi="Times New Roman" w:cs="Times New Roman"/>
          <w:noProof/>
          <w:sz w:val="24"/>
          <w:szCs w:val="24"/>
          <w:lang w:eastAsia="ru-RU"/>
        </w:rPr>
        <w:br w:type="page"/>
      </w:r>
    </w:p>
    <w:p w14:paraId="2E362E34" w14:textId="51EA4B23" w:rsidR="00573C1F" w:rsidRPr="004A167A" w:rsidRDefault="00A0790B" w:rsidP="00235009">
      <w:pPr>
        <w:pStyle w:val="afffe"/>
        <w:jc w:val="right"/>
        <w:rPr>
          <w:rFonts w:ascii="Times New Roman" w:hAnsi="Times New Roman" w:cs="Times New Roman"/>
          <w:noProof/>
          <w:sz w:val="24"/>
          <w:szCs w:val="24"/>
          <w:lang w:eastAsia="ru-RU"/>
        </w:rPr>
      </w:pPr>
      <w:r w:rsidRPr="004A167A">
        <w:rPr>
          <w:rFonts w:ascii="Times New Roman" w:hAnsi="Times New Roman" w:cs="Times New Roman"/>
          <w:noProof/>
          <w:sz w:val="24"/>
          <w:szCs w:val="24"/>
          <w:lang w:eastAsia="ru-RU"/>
        </w:rPr>
        <w:lastRenderedPageBreak/>
        <w:t>П</w:t>
      </w:r>
      <w:r w:rsidR="00573C1F" w:rsidRPr="004A167A">
        <w:rPr>
          <w:rFonts w:ascii="Times New Roman" w:hAnsi="Times New Roman" w:cs="Times New Roman"/>
          <w:noProof/>
          <w:sz w:val="24"/>
          <w:szCs w:val="24"/>
          <w:lang w:eastAsia="ru-RU"/>
        </w:rPr>
        <w:t xml:space="preserve">риложение № 5  к настоящему объявлению </w:t>
      </w:r>
    </w:p>
    <w:p w14:paraId="491DD501" w14:textId="77777777" w:rsidR="00235009" w:rsidRDefault="00235009" w:rsidP="004A167A">
      <w:pPr>
        <w:pStyle w:val="afffe"/>
        <w:rPr>
          <w:rFonts w:ascii="Times New Roman" w:hAnsi="Times New Roman" w:cs="Times New Roman"/>
          <w:sz w:val="24"/>
          <w:szCs w:val="24"/>
          <w:lang w:eastAsia="ru-RU"/>
        </w:rPr>
      </w:pPr>
    </w:p>
    <w:p w14:paraId="39A3EEE9" w14:textId="37BF8353" w:rsidR="00573C1F" w:rsidRPr="004A167A" w:rsidRDefault="00573C1F" w:rsidP="00235009">
      <w:pPr>
        <w:pStyle w:val="afffe"/>
        <w:jc w:val="center"/>
        <w:rPr>
          <w:rFonts w:ascii="Times New Roman" w:hAnsi="Times New Roman" w:cs="Times New Roman"/>
          <w:b/>
          <w:sz w:val="24"/>
          <w:szCs w:val="24"/>
          <w:lang w:eastAsia="ru-RU"/>
        </w:rPr>
      </w:pPr>
      <w:r w:rsidRPr="004A167A">
        <w:rPr>
          <w:rFonts w:ascii="Times New Roman" w:hAnsi="Times New Roman" w:cs="Times New Roman"/>
          <w:sz w:val="24"/>
          <w:szCs w:val="24"/>
          <w:lang w:eastAsia="ru-RU"/>
        </w:rPr>
        <w:t>Предложение об условиях исполнения контракта,</w:t>
      </w:r>
    </w:p>
    <w:p w14:paraId="6111329D" w14:textId="77777777" w:rsidR="00573C1F" w:rsidRPr="004A167A" w:rsidRDefault="00573C1F" w:rsidP="00235009">
      <w:pPr>
        <w:pStyle w:val="afffe"/>
        <w:jc w:val="center"/>
        <w:rPr>
          <w:rFonts w:ascii="Times New Roman" w:hAnsi="Times New Roman" w:cs="Times New Roman"/>
          <w:b/>
          <w:sz w:val="24"/>
          <w:szCs w:val="24"/>
          <w:lang w:eastAsia="ru-RU"/>
        </w:rPr>
      </w:pPr>
      <w:r w:rsidRPr="004A167A">
        <w:rPr>
          <w:rFonts w:ascii="Times New Roman" w:hAnsi="Times New Roman" w:cs="Times New Roman"/>
          <w:sz w:val="24"/>
          <w:szCs w:val="24"/>
          <w:lang w:eastAsia="ru-RU"/>
        </w:rPr>
        <w:t>являющихся критериями оценки заявок:</w:t>
      </w:r>
    </w:p>
    <w:p w14:paraId="6BCFA64C" w14:textId="77777777" w:rsidR="00573C1F" w:rsidRPr="004A167A" w:rsidRDefault="00573C1F" w:rsidP="004A167A">
      <w:pPr>
        <w:pStyle w:val="afffe"/>
        <w:rPr>
          <w:rFonts w:ascii="Times New Roman" w:hAnsi="Times New Roman" w:cs="Times New Roman"/>
          <w:b/>
          <w:sz w:val="24"/>
          <w:szCs w:val="24"/>
          <w:lang w:eastAsia="ru-RU"/>
        </w:rPr>
      </w:pPr>
    </w:p>
    <w:p w14:paraId="182B95B7" w14:textId="4F06AA32" w:rsidR="00573C1F" w:rsidRDefault="00573C1F" w:rsidP="004A167A">
      <w:pPr>
        <w:pStyle w:val="afffe"/>
        <w:rPr>
          <w:rFonts w:ascii="Times New Roman" w:hAnsi="Times New Roman" w:cs="Times New Roman"/>
          <w:b/>
          <w:sz w:val="24"/>
          <w:szCs w:val="24"/>
          <w:u w:val="single"/>
          <w:lang w:eastAsia="ru-RU"/>
        </w:rPr>
      </w:pPr>
      <w:r w:rsidRPr="004A167A">
        <w:rPr>
          <w:rFonts w:ascii="Times New Roman" w:hAnsi="Times New Roman" w:cs="Times New Roman"/>
          <w:sz w:val="24"/>
          <w:szCs w:val="24"/>
          <w:lang w:eastAsia="ru-RU"/>
        </w:rPr>
        <w:t xml:space="preserve">Изучив объявление для участия в процедуре определения поставщика на выполнение работ _____________________ </w:t>
      </w:r>
      <w:r w:rsidRPr="004A167A">
        <w:rPr>
          <w:rFonts w:ascii="Times New Roman" w:hAnsi="Times New Roman" w:cs="Times New Roman"/>
          <w:i/>
          <w:sz w:val="24"/>
          <w:szCs w:val="24"/>
          <w:lang w:eastAsia="ru-RU"/>
        </w:rPr>
        <w:t xml:space="preserve">(указывается наименование объекта закупки), </w:t>
      </w:r>
      <w:r w:rsidRPr="004A167A">
        <w:rPr>
          <w:rFonts w:ascii="Times New Roman" w:hAnsi="Times New Roman" w:cs="Times New Roman"/>
          <w:sz w:val="24"/>
          <w:szCs w:val="24"/>
          <w:lang w:eastAsia="ru-RU"/>
        </w:rPr>
        <w:t xml:space="preserve">в том числе условия и порядок проведения настоящего определения поставщика, проект контракта, __________________________ </w:t>
      </w:r>
      <w:r w:rsidRPr="004A167A">
        <w:rPr>
          <w:rFonts w:ascii="Times New Roman" w:hAnsi="Times New Roman" w:cs="Times New Roman"/>
          <w:i/>
          <w:sz w:val="24"/>
          <w:szCs w:val="24"/>
          <w:lang w:eastAsia="ru-RU"/>
        </w:rPr>
        <w:t xml:space="preserve">(полное наименование организации или Ф.И.О. Участника закупки) </w:t>
      </w:r>
      <w:r w:rsidRPr="004A167A">
        <w:rPr>
          <w:rFonts w:ascii="Times New Roman" w:hAnsi="Times New Roman" w:cs="Times New Roman"/>
          <w:sz w:val="24"/>
          <w:szCs w:val="24"/>
          <w:lang w:eastAsia="ru-RU"/>
        </w:rPr>
        <w:t xml:space="preserve">в лице _______________________ </w:t>
      </w:r>
      <w:r w:rsidRPr="004A167A">
        <w:rPr>
          <w:rFonts w:ascii="Times New Roman" w:hAnsi="Times New Roman" w:cs="Times New Roman"/>
          <w:i/>
          <w:sz w:val="24"/>
          <w:szCs w:val="24"/>
          <w:lang w:eastAsia="ru-RU"/>
        </w:rPr>
        <w:t xml:space="preserve">(наименование должности руководителя организации (уполномоченного лица), его Ф.И.О. (полностью) </w:t>
      </w:r>
      <w:r w:rsidRPr="004A167A">
        <w:rPr>
          <w:rFonts w:ascii="Times New Roman" w:hAnsi="Times New Roman" w:cs="Times New Roman"/>
          <w:sz w:val="24"/>
          <w:szCs w:val="24"/>
          <w:lang w:eastAsia="ru-RU"/>
        </w:rPr>
        <w:t xml:space="preserve">выражает согласие </w:t>
      </w:r>
      <w:r w:rsidRPr="004A167A">
        <w:rPr>
          <w:rFonts w:ascii="Times New Roman" w:hAnsi="Times New Roman" w:cs="Times New Roman"/>
          <w:b/>
          <w:sz w:val="24"/>
          <w:szCs w:val="24"/>
          <w:u w:val="single"/>
          <w:lang w:eastAsia="ru-RU"/>
        </w:rPr>
        <w:t xml:space="preserve">выполнить </w:t>
      </w:r>
      <w:r w:rsidR="00235009">
        <w:rPr>
          <w:rFonts w:ascii="Times New Roman" w:hAnsi="Times New Roman" w:cs="Times New Roman"/>
          <w:b/>
          <w:sz w:val="24"/>
          <w:szCs w:val="24"/>
          <w:u w:val="single"/>
          <w:lang w:eastAsia="ru-RU"/>
        </w:rPr>
        <w:t>поставку</w:t>
      </w:r>
      <w:r w:rsidRPr="004A167A">
        <w:rPr>
          <w:rFonts w:ascii="Times New Roman" w:hAnsi="Times New Roman" w:cs="Times New Roman"/>
          <w:b/>
          <w:sz w:val="24"/>
          <w:szCs w:val="24"/>
          <w:u w:val="single"/>
          <w:lang w:eastAsia="ru-RU"/>
        </w:rPr>
        <w:t xml:space="preserve"> в соответствии с требованиями настоящего объявления. </w:t>
      </w:r>
    </w:p>
    <w:p w14:paraId="204D671A" w14:textId="77777777" w:rsidR="00235009" w:rsidRPr="004A167A" w:rsidRDefault="00235009" w:rsidP="004A167A">
      <w:pPr>
        <w:pStyle w:val="afffe"/>
        <w:rPr>
          <w:rFonts w:ascii="Times New Roman" w:hAnsi="Times New Roman" w:cs="Times New Roman"/>
          <w:b/>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538"/>
      </w:tblGrid>
      <w:tr w:rsidR="00573C1F" w:rsidRPr="004A167A" w14:paraId="6B98B89F" w14:textId="77777777" w:rsidTr="002C6698">
        <w:tc>
          <w:tcPr>
            <w:tcW w:w="4784" w:type="dxa"/>
          </w:tcPr>
          <w:p w14:paraId="5B1B5ABB" w14:textId="77777777" w:rsidR="00573C1F" w:rsidRPr="004A167A" w:rsidRDefault="00573C1F" w:rsidP="00F7750C">
            <w:pPr>
              <w:pStyle w:val="afffe"/>
              <w:jc w:val="center"/>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Параметр</w:t>
            </w:r>
          </w:p>
        </w:tc>
        <w:tc>
          <w:tcPr>
            <w:tcW w:w="4538" w:type="dxa"/>
          </w:tcPr>
          <w:p w14:paraId="43749C30" w14:textId="77777777" w:rsidR="00573C1F" w:rsidRPr="004A167A" w:rsidRDefault="00573C1F" w:rsidP="00F7750C">
            <w:pPr>
              <w:pStyle w:val="afffe"/>
              <w:jc w:val="center"/>
              <w:rPr>
                <w:rFonts w:ascii="Times New Roman" w:hAnsi="Times New Roman" w:cs="Times New Roman"/>
                <w:b/>
                <w:sz w:val="24"/>
                <w:szCs w:val="24"/>
                <w:lang w:eastAsia="ru-RU"/>
              </w:rPr>
            </w:pPr>
            <w:r w:rsidRPr="004A167A">
              <w:rPr>
                <w:rFonts w:ascii="Times New Roman" w:hAnsi="Times New Roman" w:cs="Times New Roman"/>
                <w:b/>
                <w:sz w:val="24"/>
                <w:szCs w:val="24"/>
                <w:lang w:eastAsia="ru-RU"/>
              </w:rPr>
              <w:t>Значение</w:t>
            </w:r>
          </w:p>
        </w:tc>
      </w:tr>
      <w:tr w:rsidR="001F7F33" w:rsidRPr="004A167A" w14:paraId="50C87A0D" w14:textId="77777777" w:rsidTr="001F7F33">
        <w:trPr>
          <w:trHeight w:val="257"/>
        </w:trPr>
        <w:tc>
          <w:tcPr>
            <w:tcW w:w="4784" w:type="dxa"/>
            <w:vAlign w:val="center"/>
          </w:tcPr>
          <w:p w14:paraId="5CEFAE23" w14:textId="77777777" w:rsidR="001F7F33" w:rsidRPr="004A167A" w:rsidRDefault="001F7F33" w:rsidP="004A167A">
            <w:pPr>
              <w:pStyle w:val="afffe"/>
              <w:rPr>
                <w:rFonts w:ascii="Times New Roman" w:hAnsi="Times New Roman" w:cs="Times New Roman"/>
                <w:sz w:val="24"/>
                <w:szCs w:val="24"/>
                <w:lang w:eastAsia="ru-RU"/>
              </w:rPr>
            </w:pPr>
          </w:p>
          <w:p w14:paraId="71F850A6" w14:textId="77777777" w:rsidR="001F7F33" w:rsidRPr="004A167A" w:rsidRDefault="001F7F33"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Предлагаемая цена контракта, руб.</w:t>
            </w:r>
          </w:p>
          <w:p w14:paraId="5E3AEBA3" w14:textId="77777777" w:rsidR="001F7F33" w:rsidRPr="004A167A" w:rsidRDefault="001F7F33" w:rsidP="004A167A">
            <w:pPr>
              <w:pStyle w:val="afffe"/>
              <w:rPr>
                <w:rFonts w:ascii="Times New Roman" w:hAnsi="Times New Roman" w:cs="Times New Roman"/>
                <w:sz w:val="24"/>
                <w:szCs w:val="24"/>
                <w:lang w:eastAsia="ru-RU"/>
              </w:rPr>
            </w:pPr>
          </w:p>
        </w:tc>
        <w:tc>
          <w:tcPr>
            <w:tcW w:w="4538" w:type="dxa"/>
            <w:vAlign w:val="center"/>
          </w:tcPr>
          <w:p w14:paraId="156EA54F" w14:textId="77777777" w:rsidR="001F7F33" w:rsidRPr="004A167A" w:rsidRDefault="001F7F33" w:rsidP="004A167A">
            <w:pPr>
              <w:pStyle w:val="afffe"/>
              <w:rPr>
                <w:rFonts w:ascii="Times New Roman" w:hAnsi="Times New Roman" w:cs="Times New Roman"/>
                <w:i/>
                <w:sz w:val="24"/>
                <w:szCs w:val="24"/>
                <w:lang w:eastAsia="ru-RU"/>
              </w:rPr>
            </w:pPr>
            <w:r w:rsidRPr="004A167A">
              <w:rPr>
                <w:rFonts w:ascii="Times New Roman" w:hAnsi="Times New Roman" w:cs="Times New Roman"/>
                <w:i/>
                <w:sz w:val="24"/>
                <w:szCs w:val="24"/>
                <w:lang w:eastAsia="ru-RU"/>
              </w:rPr>
              <w:t>Указывается участником цифрами и прописью</w:t>
            </w:r>
          </w:p>
        </w:tc>
      </w:tr>
      <w:tr w:rsidR="001F7F33" w:rsidRPr="004A167A" w14:paraId="6A4A2086" w14:textId="77777777" w:rsidTr="002C6698">
        <w:trPr>
          <w:trHeight w:val="257"/>
        </w:trPr>
        <w:tc>
          <w:tcPr>
            <w:tcW w:w="4784" w:type="dxa"/>
            <w:vAlign w:val="center"/>
          </w:tcPr>
          <w:p w14:paraId="2D8ACD6B" w14:textId="4107845F" w:rsidR="001F7F33" w:rsidRPr="00FC2CC7" w:rsidRDefault="001F7F33" w:rsidP="004A167A">
            <w:pPr>
              <w:pStyle w:val="afffe"/>
              <w:rPr>
                <w:rFonts w:ascii="Times New Roman" w:hAnsi="Times New Roman" w:cs="Times New Roman"/>
                <w:sz w:val="24"/>
                <w:szCs w:val="24"/>
                <w:lang w:eastAsia="ru-RU"/>
              </w:rPr>
            </w:pPr>
            <w:r w:rsidRPr="00FC2CC7">
              <w:rPr>
                <w:rFonts w:ascii="Times New Roman" w:hAnsi="Times New Roman" w:cs="Times New Roman"/>
                <w:sz w:val="24"/>
                <w:szCs w:val="24"/>
                <w:lang w:eastAsia="ru-RU"/>
              </w:rPr>
              <w:t>«Портфолио (Резюме) организации (юридическом или физическом лице)»</w:t>
            </w:r>
          </w:p>
        </w:tc>
        <w:tc>
          <w:tcPr>
            <w:tcW w:w="4538" w:type="dxa"/>
            <w:vAlign w:val="center"/>
          </w:tcPr>
          <w:p w14:paraId="40F74CCD" w14:textId="50C030D7" w:rsidR="001F7F33" w:rsidRPr="00FC2CC7" w:rsidRDefault="00E84D3F" w:rsidP="004A167A">
            <w:pPr>
              <w:pStyle w:val="afffe"/>
              <w:rPr>
                <w:rFonts w:ascii="Times New Roman" w:hAnsi="Times New Roman" w:cs="Times New Roman"/>
                <w:sz w:val="24"/>
                <w:szCs w:val="24"/>
                <w:lang w:eastAsia="ru-RU"/>
              </w:rPr>
            </w:pPr>
            <w:r w:rsidRPr="00FC2CC7">
              <w:rPr>
                <w:rFonts w:ascii="Times New Roman" w:hAnsi="Times New Roman" w:cs="Times New Roman"/>
                <w:sz w:val="24"/>
                <w:szCs w:val="24"/>
                <w:lang w:eastAsia="ru-RU"/>
              </w:rPr>
              <w:t>информацию в соответствии с п. 2 раздела II.VII. КРИТЕРИИ ВЫБОРА ЛУЧШЕГО ПРЕДЛОЖЕНИЯ УЧАСТНИКОВ ИХ СОДЕРЖАНИЕ И ЗНАЧИМОСТЬ, ПОРЯДОК ИХ РАССМОТРЕНИЯ.</w:t>
            </w:r>
          </w:p>
        </w:tc>
      </w:tr>
    </w:tbl>
    <w:p w14:paraId="35FF20F6" w14:textId="77777777" w:rsidR="00573C1F" w:rsidRPr="004A167A" w:rsidRDefault="00573C1F" w:rsidP="004A167A">
      <w:pPr>
        <w:pStyle w:val="afffe"/>
        <w:rPr>
          <w:rFonts w:ascii="Times New Roman" w:hAnsi="Times New Roman" w:cs="Times New Roman"/>
          <w:sz w:val="24"/>
          <w:szCs w:val="24"/>
          <w:lang w:eastAsia="ru-RU"/>
        </w:rPr>
      </w:pPr>
    </w:p>
    <w:p w14:paraId="17A047D9" w14:textId="77777777" w:rsidR="00573C1F" w:rsidRPr="004A167A" w:rsidRDefault="00573C1F" w:rsidP="004A167A">
      <w:pPr>
        <w:pStyle w:val="afffe"/>
        <w:rPr>
          <w:rFonts w:ascii="Times New Roman" w:hAnsi="Times New Roman" w:cs="Times New Roman"/>
          <w:b/>
          <w:sz w:val="24"/>
          <w:szCs w:val="24"/>
          <w:lang w:eastAsia="ru-RU"/>
        </w:rPr>
      </w:pPr>
    </w:p>
    <w:p w14:paraId="7AF1186F" w14:textId="77777777" w:rsidR="00573C1F" w:rsidRPr="004A167A" w:rsidRDefault="00573C1F" w:rsidP="004A167A">
      <w:pPr>
        <w:pStyle w:val="afffe"/>
        <w:rPr>
          <w:rFonts w:ascii="Times New Roman" w:hAnsi="Times New Roman" w:cs="Times New Roman"/>
          <w:sz w:val="24"/>
          <w:szCs w:val="24"/>
          <w:lang w:eastAsia="ru-RU"/>
        </w:rPr>
      </w:pPr>
    </w:p>
    <w:p w14:paraId="0E435AE8" w14:textId="77777777" w:rsidR="00573C1F" w:rsidRPr="004A167A" w:rsidRDefault="00573C1F" w:rsidP="004A167A">
      <w:pPr>
        <w:pStyle w:val="afffe"/>
        <w:rPr>
          <w:rFonts w:ascii="Times New Roman" w:hAnsi="Times New Roman" w:cs="Times New Roman"/>
          <w:sz w:val="24"/>
          <w:szCs w:val="24"/>
          <w:lang w:eastAsia="ru-RU"/>
        </w:rPr>
      </w:pPr>
    </w:p>
    <w:p w14:paraId="49031E11" w14:textId="77777777" w:rsidR="00573C1F" w:rsidRPr="004A167A" w:rsidRDefault="00573C1F" w:rsidP="004A167A">
      <w:pPr>
        <w:pStyle w:val="afffe"/>
        <w:rPr>
          <w:rFonts w:ascii="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6062"/>
        <w:gridCol w:w="5503"/>
      </w:tblGrid>
      <w:tr w:rsidR="00573C1F" w:rsidRPr="004A167A" w14:paraId="4D7F5033" w14:textId="77777777" w:rsidTr="002C6698">
        <w:tc>
          <w:tcPr>
            <w:tcW w:w="6062" w:type="dxa"/>
            <w:shd w:val="clear" w:color="auto" w:fill="auto"/>
          </w:tcPr>
          <w:p w14:paraId="17A55D53" w14:textId="77777777" w:rsidR="00573C1F" w:rsidRPr="004A167A" w:rsidRDefault="00573C1F" w:rsidP="004A167A">
            <w:pPr>
              <w:pStyle w:val="afffe"/>
              <w:rPr>
                <w:rFonts w:ascii="Times New Roman" w:hAnsi="Times New Roman" w:cs="Times New Roman"/>
                <w:sz w:val="24"/>
                <w:szCs w:val="24"/>
                <w:lang w:eastAsia="ru-RU"/>
              </w:rPr>
            </w:pPr>
          </w:p>
          <w:p w14:paraId="3DFA0940"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____________________________________</w:t>
            </w:r>
          </w:p>
        </w:tc>
        <w:tc>
          <w:tcPr>
            <w:tcW w:w="5503" w:type="dxa"/>
            <w:shd w:val="clear" w:color="auto" w:fill="auto"/>
          </w:tcPr>
          <w:p w14:paraId="3C41BCC2" w14:textId="77777777" w:rsidR="00573C1F" w:rsidRPr="004A167A" w:rsidRDefault="00573C1F" w:rsidP="004A167A">
            <w:pPr>
              <w:pStyle w:val="afffe"/>
              <w:rPr>
                <w:rFonts w:ascii="Times New Roman" w:hAnsi="Times New Roman" w:cs="Times New Roman"/>
                <w:sz w:val="24"/>
                <w:szCs w:val="24"/>
                <w:lang w:eastAsia="ru-RU"/>
              </w:rPr>
            </w:pPr>
          </w:p>
          <w:p w14:paraId="40F33684"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___________</w:t>
            </w:r>
          </w:p>
        </w:tc>
      </w:tr>
      <w:tr w:rsidR="00573C1F" w:rsidRPr="004A167A" w14:paraId="2E19AEF9" w14:textId="77777777" w:rsidTr="002C6698">
        <w:tc>
          <w:tcPr>
            <w:tcW w:w="6062" w:type="dxa"/>
            <w:shd w:val="clear" w:color="auto" w:fill="auto"/>
          </w:tcPr>
          <w:p w14:paraId="2834A419"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(должность лица, выступающего от имени участника закупки, ФИО для физического лица, зарегистрированного в качестве индивидуального предпринимателя)</w:t>
            </w:r>
          </w:p>
        </w:tc>
        <w:tc>
          <w:tcPr>
            <w:tcW w:w="5503" w:type="dxa"/>
            <w:shd w:val="clear" w:color="auto" w:fill="auto"/>
          </w:tcPr>
          <w:p w14:paraId="06881852" w14:textId="77777777" w:rsidR="00573C1F" w:rsidRPr="004A167A" w:rsidRDefault="00573C1F" w:rsidP="004A167A">
            <w:pPr>
              <w:pStyle w:val="afffe"/>
              <w:rPr>
                <w:rFonts w:ascii="Times New Roman" w:hAnsi="Times New Roman" w:cs="Times New Roman"/>
                <w:sz w:val="24"/>
                <w:szCs w:val="24"/>
                <w:lang w:eastAsia="ru-RU"/>
              </w:rPr>
            </w:pPr>
            <w:r w:rsidRPr="004A167A">
              <w:rPr>
                <w:rFonts w:ascii="Times New Roman" w:hAnsi="Times New Roman" w:cs="Times New Roman"/>
                <w:sz w:val="24"/>
                <w:szCs w:val="24"/>
                <w:lang w:eastAsia="ru-RU"/>
              </w:rPr>
              <w:t>(подпись)</w:t>
            </w:r>
          </w:p>
        </w:tc>
      </w:tr>
    </w:tbl>
    <w:p w14:paraId="2A5A4E3D" w14:textId="77777777" w:rsidR="00573C1F" w:rsidRPr="004A167A" w:rsidRDefault="00573C1F" w:rsidP="004A167A">
      <w:pPr>
        <w:pStyle w:val="afffe"/>
        <w:rPr>
          <w:rFonts w:ascii="Times New Roman" w:hAnsi="Times New Roman" w:cs="Times New Roman"/>
          <w:sz w:val="24"/>
          <w:szCs w:val="24"/>
          <w:lang w:eastAsia="ru-RU"/>
        </w:rPr>
      </w:pPr>
    </w:p>
    <w:p w14:paraId="65785472" w14:textId="77777777" w:rsidR="00573C1F" w:rsidRPr="004A167A" w:rsidRDefault="00573C1F" w:rsidP="004A167A">
      <w:pPr>
        <w:pStyle w:val="afffe"/>
        <w:rPr>
          <w:rFonts w:ascii="Times New Roman" w:hAnsi="Times New Roman" w:cs="Times New Roman"/>
          <w:sz w:val="24"/>
          <w:szCs w:val="24"/>
          <w:lang w:eastAsia="ru-RU"/>
        </w:rPr>
      </w:pPr>
    </w:p>
    <w:p w14:paraId="6A116C23" w14:textId="0A629EB9" w:rsidR="008427FD" w:rsidRPr="004A167A" w:rsidRDefault="00573C1F" w:rsidP="004A167A">
      <w:pPr>
        <w:pStyle w:val="afffe"/>
        <w:rPr>
          <w:rFonts w:ascii="Times New Roman" w:hAnsi="Times New Roman" w:cs="Times New Roman"/>
          <w:b/>
          <w:sz w:val="24"/>
          <w:szCs w:val="24"/>
          <w:lang w:eastAsia="ru-RU"/>
        </w:rPr>
      </w:pPr>
      <w:r w:rsidRPr="004A167A">
        <w:rPr>
          <w:rFonts w:ascii="Times New Roman" w:hAnsi="Times New Roman" w:cs="Times New Roman"/>
          <w:b/>
          <w:i/>
          <w:sz w:val="24"/>
          <w:szCs w:val="24"/>
          <w:lang w:eastAsia="ru-RU"/>
        </w:rPr>
        <w:t>М. П.</w:t>
      </w:r>
      <w:r w:rsidRPr="004A167A">
        <w:rPr>
          <w:rFonts w:ascii="Times New Roman" w:hAnsi="Times New Roman" w:cs="Times New Roman"/>
          <w:i/>
          <w:sz w:val="24"/>
          <w:szCs w:val="24"/>
          <w:lang w:eastAsia="ru-RU"/>
        </w:rPr>
        <w:t>* при наличии</w:t>
      </w:r>
    </w:p>
    <w:p w14:paraId="396E7945" w14:textId="77777777" w:rsidR="008427FD" w:rsidRPr="004A167A" w:rsidRDefault="008427FD" w:rsidP="004A167A">
      <w:pPr>
        <w:pStyle w:val="afffe"/>
        <w:rPr>
          <w:rFonts w:ascii="Times New Roman" w:hAnsi="Times New Roman" w:cs="Times New Roman"/>
          <w:sz w:val="24"/>
          <w:szCs w:val="24"/>
        </w:rPr>
      </w:pPr>
    </w:p>
    <w:p w14:paraId="38C95A94" w14:textId="77777777" w:rsidR="003C1461" w:rsidRPr="004A167A" w:rsidRDefault="003C1461" w:rsidP="004A167A">
      <w:pPr>
        <w:pStyle w:val="afffe"/>
        <w:rPr>
          <w:rFonts w:ascii="Times New Roman" w:hAnsi="Times New Roman" w:cs="Times New Roman"/>
          <w:sz w:val="24"/>
          <w:szCs w:val="24"/>
        </w:rPr>
      </w:pPr>
    </w:p>
    <w:sectPr w:rsidR="003C1461" w:rsidRPr="004A167A" w:rsidSect="008427FD">
      <w:headerReference w:type="default" r:id="rId46"/>
      <w:footerReference w:type="default" r:id="rId47"/>
      <w:headerReference w:type="first" r:id="rId48"/>
      <w:footerReference w:type="first" r:id="rId49"/>
      <w:endnotePr>
        <w:numFmt w:val="decimal"/>
      </w:endnotePr>
      <w:pgSz w:w="11906" w:h="16838"/>
      <w:pgMar w:top="851" w:right="851"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40B2" w14:textId="77777777" w:rsidR="006B34F3" w:rsidRDefault="006B34F3">
      <w:pPr>
        <w:spacing w:after="0" w:line="240" w:lineRule="auto"/>
      </w:pPr>
      <w:r>
        <w:separator/>
      </w:r>
    </w:p>
  </w:endnote>
  <w:endnote w:type="continuationSeparator" w:id="0">
    <w:p w14:paraId="17D31372" w14:textId="77777777" w:rsidR="006B34F3" w:rsidRDefault="006B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eeSans">
    <w:altName w:val="MS Gothic"/>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Droid Sans Fallback">
    <w:altName w:val="Times New Roman"/>
    <w:charset w:val="00"/>
    <w:family w:val="auto"/>
    <w:pitch w:val="variable"/>
  </w:font>
  <w:font w:name="Arial Black">
    <w:panose1 w:val="020B0A04020102020204"/>
    <w:charset w:val="CC"/>
    <w:family w:val="swiss"/>
    <w:pitch w:val="variable"/>
    <w:sig w:usb0="A00002AF" w:usb1="400078FB" w:usb2="00000000" w:usb3="00000000" w:csb0="0000009F" w:csb1="00000000"/>
  </w:font>
  <w:font w:name="TimesD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charset w:val="00"/>
    <w:family w:val="modern"/>
    <w:pitch w:val="default"/>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B370" w14:textId="77777777" w:rsidR="00AE4DD8" w:rsidRDefault="00AE4DD8">
    <w:pPr>
      <w:pStyle w:val="affc"/>
    </w:pPr>
    <w:r>
      <w:rPr>
        <w:noProof/>
        <w:lang w:eastAsia="ru-RU"/>
      </w:rPr>
      <mc:AlternateContent>
        <mc:Choice Requires="wpg">
          <w:drawing>
            <wp:anchor distT="0" distB="0" distL="0" distR="0" simplePos="0" relativeHeight="251659264" behindDoc="0" locked="0" layoutInCell="1" allowOverlap="1" wp14:anchorId="54D919FF" wp14:editId="27C73E21">
              <wp:simplePos x="0" y="0"/>
              <wp:positionH relativeFrom="page">
                <wp:posOffset>7108825</wp:posOffset>
              </wp:positionH>
              <wp:positionV relativeFrom="paragraph">
                <wp:posOffset>10600690</wp:posOffset>
              </wp:positionV>
              <wp:extent cx="446405" cy="15240"/>
              <wp:effectExtent l="3175" t="0" r="0" b="4445"/>
              <wp:wrapNone/>
              <wp:docPr id="13"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15240"/>
                        <a:chOff x="11195" y="16693"/>
                        <a:chExt cx="702" cy="24"/>
                      </a:xfrm>
                    </wpg:grpSpPr>
                    <wpg:grpSp>
                      <wpg:cNvPr id="14" name="Group 10"/>
                      <wpg:cNvGrpSpPr>
                        <a:grpSpLocks/>
                      </wpg:cNvGrpSpPr>
                      <wpg:grpSpPr bwMode="auto">
                        <a:xfrm>
                          <a:off x="11195" y="16693"/>
                          <a:ext cx="702" cy="24"/>
                          <a:chOff x="11195" y="16693"/>
                          <a:chExt cx="702" cy="24"/>
                        </a:xfrm>
                      </wpg:grpSpPr>
                      <wps:wsp>
                        <wps:cNvPr id="15" name="AutoShape 11"/>
                        <wps:cNvSpPr>
                          <a:spLocks noChangeArrowheads="1"/>
                        </wps:cNvSpPr>
                        <wps:spPr bwMode="auto">
                          <a:xfrm flipV="1">
                            <a:off x="11195" y="16694"/>
                            <a:ext cx="62" cy="18"/>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6" name="AutoShape 12"/>
                        <wps:cNvSpPr>
                          <a:spLocks noChangeArrowheads="1"/>
                        </wps:cNvSpPr>
                        <wps:spPr bwMode="auto">
                          <a:xfrm rot="10800000">
                            <a:off x="11271" y="16699"/>
                            <a:ext cx="626" cy="18"/>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171783" id="shape_0" o:spid="_x0000_s1026" style="position:absolute;margin-left:559.75pt;margin-top:834.7pt;width:35.15pt;height:1.2pt;z-index:251659264;mso-wrap-distance-left:0;mso-wrap-distance-right:0;mso-position-horizontal-relative:page" coordorigin="11195,16693" coordsize="7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">
              <v:group id="Group 10" o:spid="_x0000_s1027" style="position:absolute;left:11195;top:16693;width:702;height:24" coordorigin="11195,16693" coordsize="7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11" o:spid="_x0000_s1028" style="position:absolute;left:11195;top:16694;width:62;height:18;flip:y;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" filled="f" strokecolor="#a5a5a5" strokeweight=".26mm">
                  <v:path textboxrect="@1,@1,@1,@1"/>
                </v:shape>
                <v:shape id="AutoShape 12" o:spid="_x0000_s1029" style="position:absolute;left:11271;top:16699;width:626;height:18;rotation:18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" filled="f" strokecolor="#a5a5a5" strokeweight=".26mm">
                  <v:path textboxrect="@1,@1,@1,@1"/>
                </v:shape>
              </v:group>
              <w10:wrap anchorx="page"/>
            </v:group>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AD70" w14:textId="45B5ACED" w:rsidR="00AE4DD8" w:rsidRDefault="00AE4DD8">
    <w:pPr>
      <w:pStyle w:val="affc"/>
      <w:jc w:val="right"/>
    </w:pPr>
    <w:r>
      <w:fldChar w:fldCharType="begin"/>
    </w:r>
    <w:r>
      <w:instrText xml:space="preserve"> PAGE </w:instrText>
    </w:r>
    <w:r>
      <w:fldChar w:fldCharType="separate"/>
    </w:r>
    <w:r w:rsidR="00CB64A7">
      <w:rPr>
        <w:noProof/>
      </w:rPr>
      <w:t>72</w:t>
    </w:r>
    <w:r>
      <w:rPr>
        <w:noProof/>
      </w:rPr>
      <w:fldChar w:fldCharType="end"/>
    </w:r>
  </w:p>
  <w:p w14:paraId="13EA7B4E" w14:textId="77777777" w:rsidR="00AE4DD8" w:rsidRDefault="00AE4DD8">
    <w:pPr>
      <w:jc w:val="center"/>
      <w:rPr>
        <w:b/>
        <w:sz w:val="28"/>
        <w:szCs w:val="28"/>
      </w:rPr>
    </w:pPr>
  </w:p>
  <w:p w14:paraId="6BA32EAA" w14:textId="77777777" w:rsidR="00AE4DD8" w:rsidRDefault="00AE4DD8"/>
  <w:p w14:paraId="42C76EF5" w14:textId="77777777" w:rsidR="00AE4DD8" w:rsidRDefault="00AE4DD8"/>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F2CF" w14:textId="77777777" w:rsidR="00AE4DD8" w:rsidRDefault="00AE4DD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4EF7" w14:textId="77777777" w:rsidR="00AE4DD8" w:rsidRDefault="00AE4DD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DB56" w14:textId="77777777" w:rsidR="00AE4DD8" w:rsidRDefault="00AE4DD8">
    <w:pPr>
      <w:pStyle w:val="affc"/>
    </w:pPr>
    <w:r>
      <w:rPr>
        <w:noProof/>
        <w:lang w:eastAsia="ru-RU"/>
      </w:rPr>
      <mc:AlternateContent>
        <mc:Choice Requires="wpg">
          <w:drawing>
            <wp:anchor distT="0" distB="0" distL="0" distR="0" simplePos="0" relativeHeight="251662336" behindDoc="0" locked="0" layoutInCell="1" allowOverlap="1" wp14:anchorId="21A74072" wp14:editId="286021B1">
              <wp:simplePos x="0" y="0"/>
              <wp:positionH relativeFrom="page">
                <wp:posOffset>7108825</wp:posOffset>
              </wp:positionH>
              <wp:positionV relativeFrom="paragraph">
                <wp:posOffset>10600690</wp:posOffset>
              </wp:positionV>
              <wp:extent cx="446405" cy="15240"/>
              <wp:effectExtent l="3175" t="0" r="0"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15240"/>
                        <a:chOff x="11195" y="16693"/>
                        <a:chExt cx="702" cy="24"/>
                      </a:xfrm>
                    </wpg:grpSpPr>
                    <wpg:grpSp>
                      <wpg:cNvPr id="10" name="Group 30"/>
                      <wpg:cNvGrpSpPr>
                        <a:grpSpLocks/>
                      </wpg:cNvGrpSpPr>
                      <wpg:grpSpPr bwMode="auto">
                        <a:xfrm>
                          <a:off x="11195" y="16693"/>
                          <a:ext cx="702" cy="24"/>
                          <a:chOff x="11195" y="16693"/>
                          <a:chExt cx="702" cy="24"/>
                        </a:xfrm>
                      </wpg:grpSpPr>
                      <wps:wsp>
                        <wps:cNvPr id="11" name="AutoShape 31"/>
                        <wps:cNvSpPr>
                          <a:spLocks noChangeArrowheads="1"/>
                        </wps:cNvSpPr>
                        <wps:spPr bwMode="auto">
                          <a:xfrm flipV="1">
                            <a:off x="11195" y="16694"/>
                            <a:ext cx="62" cy="18"/>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 name="AutoShape 32"/>
                        <wps:cNvSpPr>
                          <a:spLocks noChangeArrowheads="1"/>
                        </wps:cNvSpPr>
                        <wps:spPr bwMode="auto">
                          <a:xfrm rot="10800000">
                            <a:off x="11271" y="16699"/>
                            <a:ext cx="626" cy="18"/>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CCD87A" id="Group 9" o:spid="_x0000_s1026" style="position:absolute;margin-left:559.75pt;margin-top:834.7pt;width:35.15pt;height:1.2pt;z-index:251662336;mso-wrap-distance-left:0;mso-wrap-distance-right:0;mso-position-horizontal-relative:page" coordorigin="11195,16693" coordsize="7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">
              <v:group id="Group 30" o:spid="_x0000_s1027" style="position:absolute;left:11195;top:16693;width:702;height:24" coordorigin="11195,16693" coordsize="7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31" o:spid="_x0000_s1028" style="position:absolute;left:11195;top:16694;width:62;height:18;flip:y;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" filled="f" strokecolor="#a5a5a5" strokeweight=".26mm">
                  <v:path textboxrect="@1,@1,@1,@1"/>
                </v:shape>
                <v:shape id="AutoShape 32" o:spid="_x0000_s1029" style="position:absolute;left:11271;top:16699;width:626;height:18;rotation:18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" filled="f" strokecolor="#a5a5a5" strokeweight=".26mm">
                  <v:path textboxrect="@1,@1,@1,@1"/>
                </v:shape>
              </v:group>
              <w10:wrap anchorx="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D8BC" w14:textId="77777777" w:rsidR="00AE4DD8" w:rsidRDefault="00AE4DD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FFCF" w14:textId="77777777" w:rsidR="00AE4DD8" w:rsidRDefault="00AE4DD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81FE" w14:textId="77777777" w:rsidR="00AE4DD8" w:rsidRDefault="00AE4DD8">
    <w:r>
      <w:rPr>
        <w:noProof/>
        <w:lang w:eastAsia="ru-RU"/>
      </w:rPr>
      <mc:AlternateContent>
        <mc:Choice Requires="wpg">
          <w:drawing>
            <wp:anchor distT="0" distB="0" distL="0" distR="0" simplePos="0" relativeHeight="251660288" behindDoc="0" locked="0" layoutInCell="1" allowOverlap="1" wp14:anchorId="0AF959B2" wp14:editId="1AF2C5B4">
              <wp:simplePos x="0" y="0"/>
              <wp:positionH relativeFrom="page">
                <wp:posOffset>7098665</wp:posOffset>
              </wp:positionH>
              <wp:positionV relativeFrom="paragraph">
                <wp:posOffset>10462895</wp:posOffset>
              </wp:positionV>
              <wp:extent cx="447675" cy="7620"/>
              <wp:effectExtent l="2540" t="0" r="0" b="6985"/>
              <wp:wrapNone/>
              <wp:docPr id="5" name="Изображение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7620"/>
                        <a:chOff x="11179" y="16476"/>
                        <a:chExt cx="704" cy="12"/>
                      </a:xfrm>
                    </wpg:grpSpPr>
                    <wpg:grpSp>
                      <wpg:cNvPr id="6" name="Group 14"/>
                      <wpg:cNvGrpSpPr>
                        <a:grpSpLocks/>
                      </wpg:cNvGrpSpPr>
                      <wpg:grpSpPr bwMode="auto">
                        <a:xfrm>
                          <a:off x="11179" y="16476"/>
                          <a:ext cx="704" cy="12"/>
                          <a:chOff x="11179" y="16476"/>
                          <a:chExt cx="704" cy="12"/>
                        </a:xfrm>
                      </wpg:grpSpPr>
                      <wps:wsp>
                        <wps:cNvPr id="7" name="AutoShape 15"/>
                        <wps:cNvSpPr>
                          <a:spLocks noChangeArrowheads="1"/>
                        </wps:cNvSpPr>
                        <wps:spPr bwMode="auto">
                          <a:xfrm flipV="1">
                            <a:off x="11179" y="16477"/>
                            <a:ext cx="63" cy="6"/>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 name="AutoShape 16"/>
                        <wps:cNvSpPr>
                          <a:spLocks noChangeArrowheads="1"/>
                        </wps:cNvSpPr>
                        <wps:spPr bwMode="auto">
                          <a:xfrm rot="10800000">
                            <a:off x="11254" y="16482"/>
                            <a:ext cx="629" cy="6"/>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7C4CAEE" id="Изображение1" o:spid="_x0000_s1026" style="position:absolute;margin-left:558.95pt;margin-top:823.85pt;width:35.25pt;height:.6pt;z-index:251660288;mso-wrap-distance-left:0;mso-wrap-distance-right:0;mso-position-horizontal-relative:page" coordorigin="11179,16476" coordsize="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">
              <v:group id="Group 14" o:spid="_x0000_s1027" style="position:absolute;left:11179;top:16476;width:704;height:12" coordorigin="11179,16476"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15" o:spid="_x0000_s1028" style="position:absolute;left:11179;top:16477;width:63;height:6;flip:y;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" filled="f" strokecolor="#a5a5a5" strokeweight=".26mm">
                  <v:path textboxrect="@1,@1,@1,@1"/>
                </v:shape>
                <v:shape id="AutoShape 16" o:spid="_x0000_s1029" style="position:absolute;left:11254;top:16482;width:629;height:6;rotation:18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" filled="f" strokecolor="#a5a5a5" strokeweight=".26mm">
                  <v:path textboxrect="@1,@1,@1,@1"/>
                </v:shape>
              </v:group>
              <w10:wrap anchorx="page"/>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EB6A" w14:textId="77777777" w:rsidR="00AE4DD8" w:rsidRDefault="00AE4DD8">
    <w:r>
      <w:rPr>
        <w:noProof/>
        <w:lang w:eastAsia="ru-RU"/>
      </w:rPr>
      <mc:AlternateContent>
        <mc:Choice Requires="wpg">
          <w:drawing>
            <wp:anchor distT="0" distB="0" distL="0" distR="0" simplePos="0" relativeHeight="251661312" behindDoc="0" locked="0" layoutInCell="1" allowOverlap="1" wp14:anchorId="6E973B2B" wp14:editId="3AC5C3FA">
              <wp:simplePos x="0" y="0"/>
              <wp:positionH relativeFrom="page">
                <wp:posOffset>7098665</wp:posOffset>
              </wp:positionH>
              <wp:positionV relativeFrom="paragraph">
                <wp:posOffset>10462895</wp:posOffset>
              </wp:positionV>
              <wp:extent cx="447675" cy="7620"/>
              <wp:effectExtent l="2540" t="0" r="0" b="6985"/>
              <wp:wrapNone/>
              <wp:docPr id="1" name="Изображение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7620"/>
                        <a:chOff x="11179" y="16476"/>
                        <a:chExt cx="704" cy="12"/>
                      </a:xfrm>
                    </wpg:grpSpPr>
                    <wpg:grpSp>
                      <wpg:cNvPr id="2" name="Group 22"/>
                      <wpg:cNvGrpSpPr>
                        <a:grpSpLocks/>
                      </wpg:cNvGrpSpPr>
                      <wpg:grpSpPr bwMode="auto">
                        <a:xfrm>
                          <a:off x="11179" y="16476"/>
                          <a:ext cx="704" cy="12"/>
                          <a:chOff x="11179" y="16476"/>
                          <a:chExt cx="704" cy="12"/>
                        </a:xfrm>
                      </wpg:grpSpPr>
                      <wps:wsp>
                        <wps:cNvPr id="3" name="AutoShape 23"/>
                        <wps:cNvSpPr>
                          <a:spLocks noChangeArrowheads="1"/>
                        </wps:cNvSpPr>
                        <wps:spPr bwMode="auto">
                          <a:xfrm flipV="1">
                            <a:off x="11179" y="16477"/>
                            <a:ext cx="63" cy="6"/>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AutoShape 24"/>
                        <wps:cNvSpPr>
                          <a:spLocks noChangeArrowheads="1"/>
                        </wps:cNvSpPr>
                        <wps:spPr bwMode="auto">
                          <a:xfrm rot="10800000">
                            <a:off x="11254" y="16482"/>
                            <a:ext cx="629" cy="6"/>
                          </a:xfrm>
                          <a:custGeom>
                            <a:avLst/>
                            <a:gdLst/>
                            <a:ahLst/>
                            <a:cxnLst/>
                            <a:rect l="0" t="0" r="0" b="0"/>
                            <a:pathLst/>
                          </a:custGeom>
                          <a:noFill/>
                          <a:ln w="936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4AA21F" id="Изображение2" o:spid="_x0000_s1026" style="position:absolute;margin-left:558.95pt;margin-top:823.85pt;width:35.25pt;height:.6pt;z-index:251661312;mso-wrap-distance-left:0;mso-wrap-distance-right:0;mso-position-horizontal-relative:page" coordorigin="11179,16476" coordsize="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">
              <v:group id="Group 22" o:spid="_x0000_s1027" style="position:absolute;left:11179;top:16476;width:704;height:12" coordorigin="11179,16476"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23" o:spid="_x0000_s1028" style="position:absolute;left:11179;top:16477;width:63;height:6;flip:y;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" filled="f" strokecolor="#a5a5a5" strokeweight=".26mm">
                  <v:path textboxrect="@1,@1,@1,@1"/>
                </v:shape>
                <v:shape id="AutoShape 24" o:spid="_x0000_s1029" style="position:absolute;left:11254;top:16482;width:629;height:6;rotation:180;visibility:visible;mso-wrap-style:none;v-text-anchor:middle"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" filled="f" strokecolor="#a5a5a5" strokeweight=".26mm">
                  <v:path textboxrect="@1,@1,@1,@1"/>
                </v:shape>
              </v:group>
              <w10:wrap anchorx="page"/>
            </v:group>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944A" w14:textId="77777777" w:rsidR="00AE4DD8" w:rsidRPr="00EA7E07" w:rsidRDefault="00AE4DD8" w:rsidP="00EA7E0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63F6" w14:textId="77777777" w:rsidR="00AE4DD8" w:rsidRPr="00EA7E07" w:rsidRDefault="00AE4DD8" w:rsidP="00EA7E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A73E" w14:textId="77777777" w:rsidR="006B34F3" w:rsidRDefault="006B34F3">
      <w:pPr>
        <w:spacing w:after="0" w:line="240" w:lineRule="auto"/>
      </w:pPr>
      <w:r>
        <w:separator/>
      </w:r>
    </w:p>
  </w:footnote>
  <w:footnote w:type="continuationSeparator" w:id="0">
    <w:p w14:paraId="1EC72B77" w14:textId="77777777" w:rsidR="006B34F3" w:rsidRDefault="006B34F3">
      <w:pPr>
        <w:spacing w:after="0" w:line="240" w:lineRule="auto"/>
      </w:pPr>
      <w:r>
        <w:continuationSeparator/>
      </w:r>
    </w:p>
  </w:footnote>
  <w:footnote w:id="1">
    <w:p w14:paraId="75D74A71" w14:textId="77777777" w:rsidR="00AE4DD8" w:rsidRDefault="00AE4DD8" w:rsidP="00573C1F">
      <w:pPr>
        <w:pStyle w:val="afffc"/>
      </w:pPr>
      <w:r>
        <w:rPr>
          <w:rStyle w:val="aff6"/>
        </w:rPr>
        <w:footnoteRef/>
      </w:r>
      <w:r w:rsidRPr="00222F53">
        <w:t>Сведения заполняются по желанию участника конкурса</w:t>
      </w:r>
    </w:p>
  </w:footnote>
  <w:footnote w:id="2">
    <w:p w14:paraId="5F4FBD2C" w14:textId="77777777" w:rsidR="00AE4DD8" w:rsidRPr="00222F53" w:rsidRDefault="00AE4DD8" w:rsidP="00573C1F">
      <w:pPr>
        <w:pStyle w:val="afffc"/>
      </w:pPr>
      <w:r w:rsidRPr="00222F53">
        <w:rPr>
          <w:rStyle w:val="aff6"/>
        </w:rPr>
        <w:footnoteRef/>
      </w:r>
      <w:r w:rsidRPr="00222F53">
        <w:t>Сведения заполняются по желанию участника конкурса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1DE3" w14:textId="3E4406DB" w:rsidR="00AE4DD8" w:rsidRDefault="00AE4DD8">
    <w:pPr>
      <w:pStyle w:val="affd"/>
      <w:jc w:val="right"/>
    </w:pPr>
    <w:r>
      <w:fldChar w:fldCharType="begin"/>
    </w:r>
    <w:r>
      <w:instrText xml:space="preserve"> PAGE   \* MERGEFORMAT </w:instrText>
    </w:r>
    <w:r>
      <w:fldChar w:fldCharType="separate"/>
    </w:r>
    <w:r w:rsidR="00CB64A7">
      <w:rPr>
        <w:noProof/>
      </w:rPr>
      <w:t>25</w:t>
    </w:r>
    <w:r>
      <w:rPr>
        <w:noProof/>
      </w:rPr>
      <w:fldChar w:fldCharType="end"/>
    </w:r>
  </w:p>
  <w:p w14:paraId="509A74CA" w14:textId="77777777" w:rsidR="00AE4DD8" w:rsidRDefault="00AE4DD8">
    <w:pPr>
      <w:pStyle w:val="af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75CD" w14:textId="77777777" w:rsidR="00AE4DD8" w:rsidRDefault="00AE4DD8">
    <w:pPr>
      <w:pStyle w:val="affd"/>
      <w:jc w:val="right"/>
    </w:pPr>
  </w:p>
  <w:p w14:paraId="4D15EB60" w14:textId="77777777" w:rsidR="00AE4DD8" w:rsidRDefault="00AE4DD8">
    <w:pPr>
      <w:pStyle w:val="aff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DF77F" w14:textId="4FAB9717" w:rsidR="00AE4DD8" w:rsidRDefault="00AE4DD8">
    <w:pPr>
      <w:pStyle w:val="affd"/>
      <w:jc w:val="right"/>
    </w:pPr>
    <w:r>
      <w:fldChar w:fldCharType="begin"/>
    </w:r>
    <w:r>
      <w:instrText>PAGE   \* MERGEFORMAT</w:instrText>
    </w:r>
    <w:r>
      <w:fldChar w:fldCharType="separate"/>
    </w:r>
    <w:r w:rsidR="00CB64A7">
      <w:rPr>
        <w:noProof/>
      </w:rPr>
      <w:t>57</w:t>
    </w:r>
    <w:r>
      <w:rPr>
        <w:noProof/>
      </w:rPr>
      <w:fldChar w:fldCharType="end"/>
    </w:r>
  </w:p>
  <w:p w14:paraId="652C8958" w14:textId="77777777" w:rsidR="00AE4DD8" w:rsidRDefault="00AE4DD8">
    <w:pPr>
      <w:pStyle w:val="affd"/>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2479" w14:textId="77777777" w:rsidR="00AE4DD8" w:rsidRDefault="00AE4DD8">
    <w:pP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2244" w14:textId="77777777" w:rsidR="00AE4DD8" w:rsidRDefault="00AE4DD8"/>
  <w:p w14:paraId="71E4A2BD" w14:textId="77777777" w:rsidR="00AE4DD8" w:rsidRDefault="00AE4DD8"/>
  <w:p w14:paraId="2346E940" w14:textId="77777777" w:rsidR="00AE4DD8" w:rsidRDefault="00AE4DD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F733" w14:textId="77777777" w:rsidR="00AE4DD8" w:rsidRDefault="00AE4D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rPr>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Num3"/>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432"/>
        </w:tabs>
        <w:ind w:left="432" w:hanging="432"/>
      </w:pPr>
      <w:rPr>
        <w:b/>
        <w:sz w:val="22"/>
        <w:szCs w:val="22"/>
      </w:rPr>
    </w:lvl>
    <w:lvl w:ilvl="1">
      <w:start w:val="1"/>
      <w:numFmt w:val="decimal"/>
      <w:lvlText w:val="%1.%2."/>
      <w:lvlJc w:val="left"/>
      <w:pPr>
        <w:tabs>
          <w:tab w:val="num" w:pos="576"/>
        </w:tabs>
        <w:ind w:left="576" w:hanging="576"/>
      </w:pPr>
      <w:rPr>
        <w:b w:val="0"/>
        <w:sz w:val="24"/>
        <w:szCs w:val="24"/>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Num5"/>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00000006"/>
    <w:name w:val="WW8Num7"/>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7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7"/>
    <w:multiLevelType w:val="multilevel"/>
    <w:tmpl w:val="10562CCA"/>
    <w:name w:val="WWNum7"/>
    <w:lvl w:ilvl="0">
      <w:start w:val="1"/>
      <w:numFmt w:val="decimal"/>
      <w:lvlText w:val="%1)"/>
      <w:lvlJc w:val="left"/>
      <w:pPr>
        <w:tabs>
          <w:tab w:val="num" w:pos="0"/>
        </w:tabs>
        <w:ind w:left="720" w:hanging="360"/>
      </w:pPr>
      <w:rPr>
        <w:rFonts w:ascii="Times New Roman" w:hAnsi="Times New Roman" w:cs="Times New Roman" w:hint="default"/>
        <w:b w:val="0"/>
        <w:bCs/>
        <w:i w:val="0"/>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9A4263FE"/>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8" w15:restartNumberingAfterBreak="0">
    <w:nsid w:val="11B57E01"/>
    <w:multiLevelType w:val="hybridMultilevel"/>
    <w:tmpl w:val="AC90AAFA"/>
    <w:lvl w:ilvl="0" w:tplc="E8884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D6361F"/>
    <w:multiLevelType w:val="multilevel"/>
    <w:tmpl w:val="C6EAA5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233A43"/>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00F24CD"/>
    <w:multiLevelType w:val="hybridMultilevel"/>
    <w:tmpl w:val="F47CCC88"/>
    <w:name w:val="Нумерованный список 10"/>
    <w:lvl w:ilvl="0" w:tplc="2042D484">
      <w:numFmt w:val="bullet"/>
      <w:pStyle w:val="a"/>
      <w:lvlText w:val=""/>
      <w:lvlJc w:val="left"/>
      <w:pPr>
        <w:ind w:left="360" w:firstLine="0"/>
      </w:pPr>
      <w:rPr>
        <w:rFonts w:ascii="Symbol" w:hAnsi="Symbol"/>
      </w:rPr>
    </w:lvl>
    <w:lvl w:ilvl="1" w:tplc="81A647BE">
      <w:numFmt w:val="bullet"/>
      <w:lvlText w:val="o"/>
      <w:lvlJc w:val="left"/>
      <w:pPr>
        <w:ind w:left="1080" w:firstLine="0"/>
      </w:pPr>
      <w:rPr>
        <w:rFonts w:ascii="Courier New" w:hAnsi="Courier New"/>
      </w:rPr>
    </w:lvl>
    <w:lvl w:ilvl="2" w:tplc="C79C5E76">
      <w:numFmt w:val="bullet"/>
      <w:lvlText w:val=""/>
      <w:lvlJc w:val="left"/>
      <w:pPr>
        <w:ind w:left="1800" w:firstLine="0"/>
      </w:pPr>
      <w:rPr>
        <w:rFonts w:ascii="Wingdings" w:eastAsia="Wingdings" w:hAnsi="Wingdings" w:cs="Wingdings"/>
      </w:rPr>
    </w:lvl>
    <w:lvl w:ilvl="3" w:tplc="289C5362">
      <w:numFmt w:val="bullet"/>
      <w:lvlText w:val=""/>
      <w:lvlJc w:val="left"/>
      <w:pPr>
        <w:ind w:left="2520" w:firstLine="0"/>
      </w:pPr>
      <w:rPr>
        <w:rFonts w:ascii="Symbol" w:hAnsi="Symbol"/>
      </w:rPr>
    </w:lvl>
    <w:lvl w:ilvl="4" w:tplc="467A2C88">
      <w:numFmt w:val="bullet"/>
      <w:lvlText w:val="o"/>
      <w:lvlJc w:val="left"/>
      <w:pPr>
        <w:ind w:left="3240" w:firstLine="0"/>
      </w:pPr>
      <w:rPr>
        <w:rFonts w:ascii="Courier New" w:hAnsi="Courier New"/>
      </w:rPr>
    </w:lvl>
    <w:lvl w:ilvl="5" w:tplc="DB40D794">
      <w:numFmt w:val="bullet"/>
      <w:lvlText w:val=""/>
      <w:lvlJc w:val="left"/>
      <w:pPr>
        <w:ind w:left="3960" w:firstLine="0"/>
      </w:pPr>
      <w:rPr>
        <w:rFonts w:ascii="Wingdings" w:eastAsia="Wingdings" w:hAnsi="Wingdings" w:cs="Wingdings"/>
      </w:rPr>
    </w:lvl>
    <w:lvl w:ilvl="6" w:tplc="E0BC1B8C">
      <w:numFmt w:val="bullet"/>
      <w:lvlText w:val=""/>
      <w:lvlJc w:val="left"/>
      <w:pPr>
        <w:ind w:left="4680" w:firstLine="0"/>
      </w:pPr>
      <w:rPr>
        <w:rFonts w:ascii="Symbol" w:hAnsi="Symbol"/>
      </w:rPr>
    </w:lvl>
    <w:lvl w:ilvl="7" w:tplc="519C4C2E">
      <w:numFmt w:val="bullet"/>
      <w:lvlText w:val="o"/>
      <w:lvlJc w:val="left"/>
      <w:pPr>
        <w:ind w:left="5400" w:firstLine="0"/>
      </w:pPr>
      <w:rPr>
        <w:rFonts w:ascii="Courier New" w:hAnsi="Courier New"/>
      </w:rPr>
    </w:lvl>
    <w:lvl w:ilvl="8" w:tplc="E55EFD0C">
      <w:numFmt w:val="bullet"/>
      <w:lvlText w:val=""/>
      <w:lvlJc w:val="left"/>
      <w:pPr>
        <w:ind w:left="6120" w:firstLine="0"/>
      </w:pPr>
      <w:rPr>
        <w:rFonts w:ascii="Wingdings" w:eastAsia="Wingdings" w:hAnsi="Wingdings" w:cs="Wingdings"/>
      </w:rPr>
    </w:lvl>
  </w:abstractNum>
  <w:abstractNum w:abstractNumId="12" w15:restartNumberingAfterBreak="0">
    <w:nsid w:val="25C945B8"/>
    <w:multiLevelType w:val="hybridMultilevel"/>
    <w:tmpl w:val="D41AAA1A"/>
    <w:name w:val="Нумерованный список 12"/>
    <w:lvl w:ilvl="0" w:tplc="133AF4C8">
      <w:start w:val="1"/>
      <w:numFmt w:val="decimal"/>
      <w:lvlText w:val="%1."/>
      <w:lvlJc w:val="left"/>
      <w:pPr>
        <w:ind w:left="360" w:firstLine="0"/>
      </w:pPr>
    </w:lvl>
    <w:lvl w:ilvl="1" w:tplc="2D50DF28">
      <w:start w:val="1"/>
      <w:numFmt w:val="lowerLetter"/>
      <w:lvlText w:val="%2."/>
      <w:lvlJc w:val="left"/>
      <w:pPr>
        <w:ind w:left="1080" w:firstLine="0"/>
      </w:pPr>
    </w:lvl>
    <w:lvl w:ilvl="2" w:tplc="9654A94E">
      <w:start w:val="1"/>
      <w:numFmt w:val="lowerRoman"/>
      <w:lvlText w:val="%3."/>
      <w:lvlJc w:val="left"/>
      <w:pPr>
        <w:ind w:left="1980" w:firstLine="0"/>
      </w:pPr>
    </w:lvl>
    <w:lvl w:ilvl="3" w:tplc="B0A2A842">
      <w:start w:val="1"/>
      <w:numFmt w:val="decimal"/>
      <w:lvlText w:val="%4."/>
      <w:lvlJc w:val="left"/>
      <w:pPr>
        <w:ind w:left="2520" w:firstLine="0"/>
      </w:pPr>
    </w:lvl>
    <w:lvl w:ilvl="4" w:tplc="9BC68504">
      <w:start w:val="1"/>
      <w:numFmt w:val="lowerLetter"/>
      <w:lvlText w:val="%5."/>
      <w:lvlJc w:val="left"/>
      <w:pPr>
        <w:ind w:left="3240" w:firstLine="0"/>
      </w:pPr>
    </w:lvl>
    <w:lvl w:ilvl="5" w:tplc="5B96FFAA">
      <w:start w:val="1"/>
      <w:numFmt w:val="lowerRoman"/>
      <w:lvlText w:val="%6."/>
      <w:lvlJc w:val="left"/>
      <w:pPr>
        <w:ind w:left="4140" w:firstLine="0"/>
      </w:pPr>
    </w:lvl>
    <w:lvl w:ilvl="6" w:tplc="AD10E3D8">
      <w:start w:val="1"/>
      <w:numFmt w:val="decimal"/>
      <w:lvlText w:val="%7."/>
      <w:lvlJc w:val="left"/>
      <w:pPr>
        <w:ind w:left="4680" w:firstLine="0"/>
      </w:pPr>
    </w:lvl>
    <w:lvl w:ilvl="7" w:tplc="63D42958">
      <w:start w:val="1"/>
      <w:numFmt w:val="lowerLetter"/>
      <w:lvlText w:val="%8."/>
      <w:lvlJc w:val="left"/>
      <w:pPr>
        <w:ind w:left="5400" w:firstLine="0"/>
      </w:pPr>
    </w:lvl>
    <w:lvl w:ilvl="8" w:tplc="922E6DDE">
      <w:start w:val="1"/>
      <w:numFmt w:val="lowerRoman"/>
      <w:lvlText w:val="%9."/>
      <w:lvlJc w:val="left"/>
      <w:pPr>
        <w:ind w:left="6300" w:firstLine="0"/>
      </w:pPr>
    </w:lvl>
  </w:abstractNum>
  <w:abstractNum w:abstractNumId="13" w15:restartNumberingAfterBreak="0">
    <w:nsid w:val="280503FE"/>
    <w:multiLevelType w:val="hybridMultilevel"/>
    <w:tmpl w:val="BA48F920"/>
    <w:name w:val="Нумерованный список 24"/>
    <w:lvl w:ilvl="0" w:tplc="03F4FAEE">
      <w:start w:val="1"/>
      <w:numFmt w:val="decimal"/>
      <w:lvlText w:val="%1."/>
      <w:lvlJc w:val="left"/>
      <w:pPr>
        <w:ind w:left="709" w:firstLine="0"/>
      </w:pPr>
    </w:lvl>
    <w:lvl w:ilvl="1" w:tplc="1D220916">
      <w:start w:val="1"/>
      <w:numFmt w:val="lowerLetter"/>
      <w:lvlText w:val="%2."/>
      <w:lvlJc w:val="left"/>
      <w:pPr>
        <w:ind w:left="1429" w:firstLine="0"/>
      </w:pPr>
    </w:lvl>
    <w:lvl w:ilvl="2" w:tplc="F9ACCFB2">
      <w:start w:val="1"/>
      <w:numFmt w:val="lowerRoman"/>
      <w:lvlText w:val="%3."/>
      <w:lvlJc w:val="left"/>
      <w:pPr>
        <w:ind w:left="2329" w:firstLine="0"/>
      </w:pPr>
    </w:lvl>
    <w:lvl w:ilvl="3" w:tplc="648E31AA">
      <w:start w:val="1"/>
      <w:numFmt w:val="decimal"/>
      <w:lvlText w:val="%4."/>
      <w:lvlJc w:val="left"/>
      <w:pPr>
        <w:ind w:left="2869" w:firstLine="0"/>
      </w:pPr>
    </w:lvl>
    <w:lvl w:ilvl="4" w:tplc="CCB8254C">
      <w:start w:val="1"/>
      <w:numFmt w:val="lowerLetter"/>
      <w:lvlText w:val="%5."/>
      <w:lvlJc w:val="left"/>
      <w:pPr>
        <w:ind w:left="3589" w:firstLine="0"/>
      </w:pPr>
    </w:lvl>
    <w:lvl w:ilvl="5" w:tplc="5A9435EA">
      <w:start w:val="1"/>
      <w:numFmt w:val="lowerRoman"/>
      <w:lvlText w:val="%6."/>
      <w:lvlJc w:val="left"/>
      <w:pPr>
        <w:ind w:left="4489" w:firstLine="0"/>
      </w:pPr>
    </w:lvl>
    <w:lvl w:ilvl="6" w:tplc="C4D84274">
      <w:start w:val="1"/>
      <w:numFmt w:val="decimal"/>
      <w:lvlText w:val="%7."/>
      <w:lvlJc w:val="left"/>
      <w:pPr>
        <w:ind w:left="5029" w:firstLine="0"/>
      </w:pPr>
    </w:lvl>
    <w:lvl w:ilvl="7" w:tplc="B7527986">
      <w:start w:val="1"/>
      <w:numFmt w:val="lowerLetter"/>
      <w:lvlText w:val="%8."/>
      <w:lvlJc w:val="left"/>
      <w:pPr>
        <w:ind w:left="5749" w:firstLine="0"/>
      </w:pPr>
    </w:lvl>
    <w:lvl w:ilvl="8" w:tplc="AE4650A6">
      <w:start w:val="1"/>
      <w:numFmt w:val="lowerRoman"/>
      <w:lvlText w:val="%9."/>
      <w:lvlJc w:val="left"/>
      <w:pPr>
        <w:ind w:left="6649" w:firstLine="0"/>
      </w:pPr>
    </w:lvl>
  </w:abstractNum>
  <w:abstractNum w:abstractNumId="14" w15:restartNumberingAfterBreak="0">
    <w:nsid w:val="2A262B48"/>
    <w:multiLevelType w:val="multilevel"/>
    <w:tmpl w:val="00000006"/>
    <w:lvl w:ilvl="0">
      <w:start w:val="1"/>
      <w:numFmt w:val="decimal"/>
      <w:lvlText w:val="%1."/>
      <w:lvlJc w:val="left"/>
      <w:pPr>
        <w:tabs>
          <w:tab w:val="num" w:pos="432"/>
        </w:tabs>
        <w:ind w:left="432" w:hanging="432"/>
      </w:pPr>
      <w:rPr>
        <w:b w:val="0"/>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46711A6"/>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684F37"/>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377DFA"/>
    <w:multiLevelType w:val="hybridMultilevel"/>
    <w:tmpl w:val="DB20160A"/>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FB21AC"/>
    <w:multiLevelType w:val="hybridMultilevel"/>
    <w:tmpl w:val="F304987C"/>
    <w:name w:val="Нумерованный список 29"/>
    <w:lvl w:ilvl="0" w:tplc="7B62D83A">
      <w:start w:val="1"/>
      <w:numFmt w:val="none"/>
      <w:suff w:val="nothing"/>
      <w:lvlText w:val=""/>
      <w:lvlJc w:val="left"/>
      <w:pPr>
        <w:ind w:left="0" w:firstLine="0"/>
      </w:pPr>
      <w:rPr>
        <w:rFonts w:ascii="Liberation Serif" w:eastAsia="Times New Roman" w:hAnsi="Liberation Serif" w:cs="Liberation Serif"/>
        <w:b/>
        <w:bCs/>
        <w:color w:val="000000"/>
        <w:sz w:val="22"/>
        <w:szCs w:val="22"/>
      </w:rPr>
    </w:lvl>
    <w:lvl w:ilvl="1" w:tplc="D43A50FA">
      <w:start w:val="1"/>
      <w:numFmt w:val="none"/>
      <w:suff w:val="nothing"/>
      <w:lvlText w:val=""/>
      <w:lvlJc w:val="left"/>
      <w:pPr>
        <w:ind w:left="0" w:firstLine="0"/>
      </w:pPr>
    </w:lvl>
    <w:lvl w:ilvl="2" w:tplc="08805D4C">
      <w:start w:val="1"/>
      <w:numFmt w:val="none"/>
      <w:suff w:val="nothing"/>
      <w:lvlText w:val=""/>
      <w:lvlJc w:val="left"/>
      <w:pPr>
        <w:ind w:left="0" w:firstLine="0"/>
      </w:pPr>
    </w:lvl>
    <w:lvl w:ilvl="3" w:tplc="C902F020">
      <w:start w:val="1"/>
      <w:numFmt w:val="none"/>
      <w:suff w:val="nothing"/>
      <w:lvlText w:val=""/>
      <w:lvlJc w:val="left"/>
      <w:pPr>
        <w:ind w:left="0" w:firstLine="0"/>
      </w:pPr>
    </w:lvl>
    <w:lvl w:ilvl="4" w:tplc="8E780064">
      <w:start w:val="1"/>
      <w:numFmt w:val="none"/>
      <w:suff w:val="nothing"/>
      <w:lvlText w:val=""/>
      <w:lvlJc w:val="left"/>
      <w:pPr>
        <w:ind w:left="0" w:firstLine="0"/>
      </w:pPr>
    </w:lvl>
    <w:lvl w:ilvl="5" w:tplc="792A9AB0">
      <w:start w:val="1"/>
      <w:numFmt w:val="none"/>
      <w:suff w:val="nothing"/>
      <w:lvlText w:val=""/>
      <w:lvlJc w:val="left"/>
      <w:pPr>
        <w:ind w:left="0" w:firstLine="0"/>
      </w:pPr>
    </w:lvl>
    <w:lvl w:ilvl="6" w:tplc="E89E9476">
      <w:start w:val="1"/>
      <w:numFmt w:val="none"/>
      <w:suff w:val="nothing"/>
      <w:lvlText w:val=""/>
      <w:lvlJc w:val="left"/>
      <w:pPr>
        <w:ind w:left="0" w:firstLine="0"/>
      </w:pPr>
    </w:lvl>
    <w:lvl w:ilvl="7" w:tplc="EBE69B60">
      <w:start w:val="1"/>
      <w:numFmt w:val="none"/>
      <w:suff w:val="nothing"/>
      <w:lvlText w:val=""/>
      <w:lvlJc w:val="left"/>
      <w:pPr>
        <w:ind w:left="0" w:firstLine="0"/>
      </w:pPr>
    </w:lvl>
    <w:lvl w:ilvl="8" w:tplc="25627370">
      <w:start w:val="1"/>
      <w:numFmt w:val="none"/>
      <w:suff w:val="nothing"/>
      <w:lvlText w:val=""/>
      <w:lvlJc w:val="left"/>
      <w:pPr>
        <w:ind w:left="0" w:firstLine="0"/>
      </w:pPr>
    </w:lvl>
  </w:abstractNum>
  <w:abstractNum w:abstractNumId="19" w15:restartNumberingAfterBreak="0">
    <w:nsid w:val="52F679DB"/>
    <w:multiLevelType w:val="hybridMultilevel"/>
    <w:tmpl w:val="38A8CFE0"/>
    <w:name w:val="Нумерованный список 17"/>
    <w:lvl w:ilvl="0" w:tplc="7F905516">
      <w:numFmt w:val="bullet"/>
      <w:lvlText w:val=""/>
      <w:lvlJc w:val="left"/>
      <w:pPr>
        <w:ind w:left="360" w:firstLine="0"/>
      </w:pPr>
      <w:rPr>
        <w:rFonts w:ascii="Symbol" w:hAnsi="Symbol"/>
      </w:rPr>
    </w:lvl>
    <w:lvl w:ilvl="1" w:tplc="A26A5102">
      <w:numFmt w:val="bullet"/>
      <w:lvlText w:val="o"/>
      <w:lvlJc w:val="left"/>
      <w:pPr>
        <w:ind w:left="1080" w:firstLine="0"/>
      </w:pPr>
      <w:rPr>
        <w:rFonts w:ascii="Courier New" w:hAnsi="Courier New" w:cs="Courier New"/>
      </w:rPr>
    </w:lvl>
    <w:lvl w:ilvl="2" w:tplc="36942D96">
      <w:numFmt w:val="bullet"/>
      <w:lvlText w:val=""/>
      <w:lvlJc w:val="left"/>
      <w:pPr>
        <w:ind w:left="1800" w:firstLine="0"/>
      </w:pPr>
      <w:rPr>
        <w:rFonts w:ascii="Wingdings" w:eastAsia="Wingdings" w:hAnsi="Wingdings" w:cs="Wingdings"/>
      </w:rPr>
    </w:lvl>
    <w:lvl w:ilvl="3" w:tplc="27927D1C">
      <w:numFmt w:val="bullet"/>
      <w:lvlText w:val=""/>
      <w:lvlJc w:val="left"/>
      <w:pPr>
        <w:ind w:left="2520" w:firstLine="0"/>
      </w:pPr>
      <w:rPr>
        <w:rFonts w:ascii="Symbol" w:hAnsi="Symbol"/>
      </w:rPr>
    </w:lvl>
    <w:lvl w:ilvl="4" w:tplc="0C22E226">
      <w:numFmt w:val="bullet"/>
      <w:lvlText w:val="o"/>
      <w:lvlJc w:val="left"/>
      <w:pPr>
        <w:ind w:left="3240" w:firstLine="0"/>
      </w:pPr>
      <w:rPr>
        <w:rFonts w:ascii="Courier New" w:hAnsi="Courier New" w:cs="Courier New"/>
      </w:rPr>
    </w:lvl>
    <w:lvl w:ilvl="5" w:tplc="7B96BFDC">
      <w:numFmt w:val="bullet"/>
      <w:lvlText w:val=""/>
      <w:lvlJc w:val="left"/>
      <w:pPr>
        <w:ind w:left="3960" w:firstLine="0"/>
      </w:pPr>
      <w:rPr>
        <w:rFonts w:ascii="Wingdings" w:eastAsia="Wingdings" w:hAnsi="Wingdings" w:cs="Wingdings"/>
      </w:rPr>
    </w:lvl>
    <w:lvl w:ilvl="6" w:tplc="131EC034">
      <w:numFmt w:val="bullet"/>
      <w:lvlText w:val=""/>
      <w:lvlJc w:val="left"/>
      <w:pPr>
        <w:ind w:left="4680" w:firstLine="0"/>
      </w:pPr>
      <w:rPr>
        <w:rFonts w:ascii="Symbol" w:hAnsi="Symbol"/>
      </w:rPr>
    </w:lvl>
    <w:lvl w:ilvl="7" w:tplc="3F8667A2">
      <w:numFmt w:val="bullet"/>
      <w:lvlText w:val="o"/>
      <w:lvlJc w:val="left"/>
      <w:pPr>
        <w:ind w:left="5400" w:firstLine="0"/>
      </w:pPr>
      <w:rPr>
        <w:rFonts w:ascii="Courier New" w:hAnsi="Courier New" w:cs="Courier New"/>
      </w:rPr>
    </w:lvl>
    <w:lvl w:ilvl="8" w:tplc="3214A83E">
      <w:numFmt w:val="bullet"/>
      <w:lvlText w:val=""/>
      <w:lvlJc w:val="left"/>
      <w:pPr>
        <w:ind w:left="6120" w:firstLine="0"/>
      </w:pPr>
      <w:rPr>
        <w:rFonts w:ascii="Wingdings" w:eastAsia="Wingdings" w:hAnsi="Wingdings" w:cs="Wingdings"/>
      </w:rPr>
    </w:lvl>
  </w:abstractNum>
  <w:abstractNum w:abstractNumId="20" w15:restartNumberingAfterBreak="0">
    <w:nsid w:val="531D4916"/>
    <w:multiLevelType w:val="hybridMultilevel"/>
    <w:tmpl w:val="0F04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725304"/>
    <w:multiLevelType w:val="hybridMultilevel"/>
    <w:tmpl w:val="21EC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7B1471"/>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636BF9"/>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4D63DBB"/>
    <w:multiLevelType w:val="hybridMultilevel"/>
    <w:tmpl w:val="681A1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5F83935"/>
    <w:multiLevelType w:val="hybridMultilevel"/>
    <w:tmpl w:val="A9C0DC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F0F8F"/>
    <w:multiLevelType w:val="multilevel"/>
    <w:tmpl w:val="B922C2AE"/>
    <w:name w:val="Нумерованный список 5"/>
    <w:lvl w:ilvl="0">
      <w:numFmt w:val="bullet"/>
      <w:lvlText w:val=""/>
      <w:lvlJc w:val="left"/>
      <w:pPr>
        <w:ind w:left="360" w:firstLine="0"/>
      </w:pPr>
      <w:rPr>
        <w:rFonts w:ascii="Symbol" w:hAnsi="Symbol"/>
      </w:rPr>
    </w:lvl>
    <w:lvl w:ilvl="1">
      <w:start w:val="1"/>
      <w:numFmt w:val="decimal"/>
      <w:lvlText w:val="%1.%2."/>
      <w:lvlJc w:val="left"/>
      <w:pPr>
        <w:ind w:left="666" w:firstLine="0"/>
      </w:pPr>
    </w:lvl>
    <w:lvl w:ilvl="2">
      <w:start w:val="1"/>
      <w:numFmt w:val="decimal"/>
      <w:lvlText w:val="%1.%2.%3."/>
      <w:lvlJc w:val="left"/>
      <w:pPr>
        <w:ind w:left="972" w:firstLine="0"/>
      </w:pPr>
    </w:lvl>
    <w:lvl w:ilvl="3">
      <w:start w:val="1"/>
      <w:numFmt w:val="decimal"/>
      <w:lvlText w:val="%1.%2.%3.%4."/>
      <w:lvlJc w:val="left"/>
      <w:pPr>
        <w:ind w:left="1278" w:firstLine="0"/>
      </w:pPr>
    </w:lvl>
    <w:lvl w:ilvl="4">
      <w:start w:val="1"/>
      <w:numFmt w:val="decimal"/>
      <w:lvlText w:val="%1.%2.%3.%4.%5."/>
      <w:lvlJc w:val="left"/>
      <w:pPr>
        <w:ind w:left="1584" w:firstLine="0"/>
      </w:pPr>
    </w:lvl>
    <w:lvl w:ilvl="5">
      <w:start w:val="1"/>
      <w:numFmt w:val="decimal"/>
      <w:lvlText w:val="%1.%2.%3.%4.%5.%6."/>
      <w:lvlJc w:val="left"/>
      <w:pPr>
        <w:ind w:left="1890" w:firstLine="0"/>
      </w:pPr>
    </w:lvl>
    <w:lvl w:ilvl="6">
      <w:start w:val="1"/>
      <w:numFmt w:val="decimal"/>
      <w:lvlText w:val="%1.%2.%3.%4.%5.%6.%7."/>
      <w:lvlJc w:val="left"/>
      <w:pPr>
        <w:ind w:left="2196" w:firstLine="0"/>
      </w:pPr>
    </w:lvl>
    <w:lvl w:ilvl="7">
      <w:start w:val="1"/>
      <w:numFmt w:val="decimal"/>
      <w:lvlText w:val="%1.%2.%3.%4.%5.%6.%7.%8."/>
      <w:lvlJc w:val="left"/>
      <w:pPr>
        <w:ind w:left="2502" w:firstLine="0"/>
      </w:pPr>
    </w:lvl>
    <w:lvl w:ilvl="8">
      <w:start w:val="1"/>
      <w:numFmt w:val="decimal"/>
      <w:lvlText w:val="%1.%2.%3.%4.%5.%6.%7.%8.%9."/>
      <w:lvlJc w:val="left"/>
      <w:pPr>
        <w:ind w:left="2808" w:firstLine="0"/>
      </w:pPr>
    </w:lvl>
  </w:abstractNum>
  <w:abstractNum w:abstractNumId="27" w15:restartNumberingAfterBreak="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1468C9"/>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AA00DA"/>
    <w:multiLevelType w:val="hybridMultilevel"/>
    <w:tmpl w:val="94C8577C"/>
    <w:name w:val="Нумерованный список 23"/>
    <w:lvl w:ilvl="0" w:tplc="B7EA1D10">
      <w:start w:val="19"/>
      <w:numFmt w:val="decimal"/>
      <w:lvlText w:val="%1."/>
      <w:lvlJc w:val="left"/>
      <w:pPr>
        <w:ind w:left="360" w:firstLine="0"/>
      </w:pPr>
    </w:lvl>
    <w:lvl w:ilvl="1" w:tplc="6BDC44FA">
      <w:start w:val="1"/>
      <w:numFmt w:val="lowerLetter"/>
      <w:lvlText w:val="%2."/>
      <w:lvlJc w:val="left"/>
      <w:pPr>
        <w:ind w:left="1080" w:firstLine="0"/>
      </w:pPr>
    </w:lvl>
    <w:lvl w:ilvl="2" w:tplc="AB0097AE">
      <w:start w:val="1"/>
      <w:numFmt w:val="lowerRoman"/>
      <w:lvlText w:val="%3."/>
      <w:lvlJc w:val="left"/>
      <w:pPr>
        <w:ind w:left="1980" w:firstLine="0"/>
      </w:pPr>
    </w:lvl>
    <w:lvl w:ilvl="3" w:tplc="8C12F268">
      <w:start w:val="1"/>
      <w:numFmt w:val="decimal"/>
      <w:lvlText w:val="%4."/>
      <w:lvlJc w:val="left"/>
      <w:pPr>
        <w:ind w:left="2520" w:firstLine="0"/>
      </w:pPr>
    </w:lvl>
    <w:lvl w:ilvl="4" w:tplc="2A1033BC">
      <w:start w:val="1"/>
      <w:numFmt w:val="lowerLetter"/>
      <w:lvlText w:val="%5."/>
      <w:lvlJc w:val="left"/>
      <w:pPr>
        <w:ind w:left="3240" w:firstLine="0"/>
      </w:pPr>
    </w:lvl>
    <w:lvl w:ilvl="5" w:tplc="3888048A">
      <w:start w:val="1"/>
      <w:numFmt w:val="lowerRoman"/>
      <w:lvlText w:val="%6."/>
      <w:lvlJc w:val="left"/>
      <w:pPr>
        <w:ind w:left="4140" w:firstLine="0"/>
      </w:pPr>
    </w:lvl>
    <w:lvl w:ilvl="6" w:tplc="8AB85256">
      <w:start w:val="1"/>
      <w:numFmt w:val="decimal"/>
      <w:lvlText w:val="%7."/>
      <w:lvlJc w:val="left"/>
      <w:pPr>
        <w:ind w:left="4680" w:firstLine="0"/>
      </w:pPr>
    </w:lvl>
    <w:lvl w:ilvl="7" w:tplc="1F346CF6">
      <w:start w:val="1"/>
      <w:numFmt w:val="lowerLetter"/>
      <w:lvlText w:val="%8."/>
      <w:lvlJc w:val="left"/>
      <w:pPr>
        <w:ind w:left="5400" w:firstLine="0"/>
      </w:pPr>
    </w:lvl>
    <w:lvl w:ilvl="8" w:tplc="B8308D3A">
      <w:start w:val="1"/>
      <w:numFmt w:val="lowerRoman"/>
      <w:lvlText w:val="%9."/>
      <w:lvlJc w:val="left"/>
      <w:pPr>
        <w:ind w:left="6300" w:firstLine="0"/>
      </w:pPr>
    </w:lvl>
  </w:abstractNum>
  <w:abstractNum w:abstractNumId="30" w15:restartNumberingAfterBreak="0">
    <w:nsid w:val="7DF02790"/>
    <w:multiLevelType w:val="hybridMultilevel"/>
    <w:tmpl w:val="2BB62B58"/>
    <w:lvl w:ilvl="0" w:tplc="FCCA8FAC">
      <w:start w:val="1"/>
      <w:numFmt w:val="decimal"/>
      <w:lvlText w:val="%1."/>
      <w:lvlJc w:val="left"/>
      <w:pPr>
        <w:ind w:left="720" w:hanging="360"/>
      </w:pPr>
      <w:rPr>
        <w:b/>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7"/>
  </w:num>
  <w:num w:numId="5">
    <w:abstractNumId w:val="18"/>
  </w:num>
  <w:num w:numId="6">
    <w:abstractNumId w:val="26"/>
  </w:num>
  <w:num w:numId="7">
    <w:abstractNumId w:val="11"/>
  </w:num>
  <w:num w:numId="8">
    <w:abstractNumId w:val="12"/>
  </w:num>
  <w:num w:numId="9">
    <w:abstractNumId w:val="19"/>
  </w:num>
  <w:num w:numId="10">
    <w:abstractNumId w:val="29"/>
  </w:num>
  <w:num w:numId="11">
    <w:abstractNumId w:val="13"/>
  </w:num>
  <w:num w:numId="12">
    <w:abstractNumId w:val="17"/>
  </w:num>
  <w:num w:numId="13">
    <w:abstractNumId w:val="16"/>
  </w:num>
  <w:num w:numId="14">
    <w:abstractNumId w:val="10"/>
  </w:num>
  <w:num w:numId="15">
    <w:abstractNumId w:val="23"/>
  </w:num>
  <w:num w:numId="16">
    <w:abstractNumId w:val="28"/>
  </w:num>
  <w:num w:numId="17">
    <w:abstractNumId w:val="15"/>
  </w:num>
  <w:num w:numId="18">
    <w:abstractNumId w:val="30"/>
  </w:num>
  <w:num w:numId="19">
    <w:abstractNumId w:val="22"/>
  </w:num>
  <w:num w:numId="20">
    <w:abstractNumId w:val="5"/>
  </w:num>
  <w:num w:numId="21">
    <w:abstractNumId w:val="7"/>
  </w:num>
  <w:num w:numId="22">
    <w:abstractNumId w:val="2"/>
  </w:num>
  <w:num w:numId="23">
    <w:abstractNumId w:val="4"/>
  </w:num>
  <w:num w:numId="24">
    <w:abstractNumId w:val="6"/>
  </w:num>
  <w:num w:numId="25">
    <w:abstractNumId w:val="14"/>
  </w:num>
  <w:num w:numId="26">
    <w:abstractNumId w:val="24"/>
  </w:num>
  <w:num w:numId="27">
    <w:abstractNumId w:val="25"/>
  </w:num>
  <w:num w:numId="28">
    <w:abstractNumId w:val="9"/>
  </w:num>
  <w:num w:numId="29">
    <w:abstractNumId w:val="21"/>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FA"/>
    <w:rsid w:val="00020827"/>
    <w:rsid w:val="000325D0"/>
    <w:rsid w:val="0006002A"/>
    <w:rsid w:val="00075A6B"/>
    <w:rsid w:val="000936FA"/>
    <w:rsid w:val="000951C0"/>
    <w:rsid w:val="000A13EB"/>
    <w:rsid w:val="000F7A82"/>
    <w:rsid w:val="001031CB"/>
    <w:rsid w:val="00112E35"/>
    <w:rsid w:val="00135E39"/>
    <w:rsid w:val="00151EF8"/>
    <w:rsid w:val="001640CD"/>
    <w:rsid w:val="001739B7"/>
    <w:rsid w:val="001827C0"/>
    <w:rsid w:val="00195536"/>
    <w:rsid w:val="001A4CD1"/>
    <w:rsid w:val="001C1B38"/>
    <w:rsid w:val="001F7F33"/>
    <w:rsid w:val="00235009"/>
    <w:rsid w:val="00267DE1"/>
    <w:rsid w:val="00283140"/>
    <w:rsid w:val="002B351E"/>
    <w:rsid w:val="002B5F07"/>
    <w:rsid w:val="002B7E13"/>
    <w:rsid w:val="002C6698"/>
    <w:rsid w:val="002F088F"/>
    <w:rsid w:val="00305FD2"/>
    <w:rsid w:val="003169BC"/>
    <w:rsid w:val="003412D1"/>
    <w:rsid w:val="003550AB"/>
    <w:rsid w:val="003772DC"/>
    <w:rsid w:val="003C1461"/>
    <w:rsid w:val="003C1812"/>
    <w:rsid w:val="003D0DF0"/>
    <w:rsid w:val="003F4017"/>
    <w:rsid w:val="003F7551"/>
    <w:rsid w:val="00460523"/>
    <w:rsid w:val="004A167A"/>
    <w:rsid w:val="004A67E1"/>
    <w:rsid w:val="004B11C6"/>
    <w:rsid w:val="004B75D3"/>
    <w:rsid w:val="004D2908"/>
    <w:rsid w:val="004E46D0"/>
    <w:rsid w:val="004E5D5B"/>
    <w:rsid w:val="005002BC"/>
    <w:rsid w:val="00501941"/>
    <w:rsid w:val="005106DB"/>
    <w:rsid w:val="005276A0"/>
    <w:rsid w:val="00555951"/>
    <w:rsid w:val="00563C56"/>
    <w:rsid w:val="00564A6E"/>
    <w:rsid w:val="00573C1F"/>
    <w:rsid w:val="00575A9F"/>
    <w:rsid w:val="005760B2"/>
    <w:rsid w:val="005816F1"/>
    <w:rsid w:val="005971CF"/>
    <w:rsid w:val="005A2C5C"/>
    <w:rsid w:val="005D00D5"/>
    <w:rsid w:val="005D5E6E"/>
    <w:rsid w:val="005D66ED"/>
    <w:rsid w:val="005F66F8"/>
    <w:rsid w:val="00600913"/>
    <w:rsid w:val="00605B63"/>
    <w:rsid w:val="00614F18"/>
    <w:rsid w:val="0063157C"/>
    <w:rsid w:val="00655F58"/>
    <w:rsid w:val="00695E24"/>
    <w:rsid w:val="006B34F3"/>
    <w:rsid w:val="00702DD9"/>
    <w:rsid w:val="007116B9"/>
    <w:rsid w:val="00714729"/>
    <w:rsid w:val="00745801"/>
    <w:rsid w:val="007C363F"/>
    <w:rsid w:val="007D162B"/>
    <w:rsid w:val="007E7304"/>
    <w:rsid w:val="00837D9A"/>
    <w:rsid w:val="008427FD"/>
    <w:rsid w:val="00851882"/>
    <w:rsid w:val="00885892"/>
    <w:rsid w:val="008B08AF"/>
    <w:rsid w:val="008E4731"/>
    <w:rsid w:val="00902DA6"/>
    <w:rsid w:val="009032B2"/>
    <w:rsid w:val="00905A6B"/>
    <w:rsid w:val="0091696A"/>
    <w:rsid w:val="009222A3"/>
    <w:rsid w:val="009338C2"/>
    <w:rsid w:val="00943414"/>
    <w:rsid w:val="0097021B"/>
    <w:rsid w:val="00980E5A"/>
    <w:rsid w:val="009977F3"/>
    <w:rsid w:val="009F009B"/>
    <w:rsid w:val="00A05E43"/>
    <w:rsid w:val="00A0790B"/>
    <w:rsid w:val="00A40EFA"/>
    <w:rsid w:val="00A9361A"/>
    <w:rsid w:val="00A941BE"/>
    <w:rsid w:val="00AD1C02"/>
    <w:rsid w:val="00AE4DD8"/>
    <w:rsid w:val="00AF1B93"/>
    <w:rsid w:val="00B1772F"/>
    <w:rsid w:val="00B3531D"/>
    <w:rsid w:val="00B43C4F"/>
    <w:rsid w:val="00B711BF"/>
    <w:rsid w:val="00B7458D"/>
    <w:rsid w:val="00BA56DB"/>
    <w:rsid w:val="00BF5026"/>
    <w:rsid w:val="00C03C0C"/>
    <w:rsid w:val="00C049E9"/>
    <w:rsid w:val="00C2790E"/>
    <w:rsid w:val="00C50B35"/>
    <w:rsid w:val="00C535FF"/>
    <w:rsid w:val="00C55F97"/>
    <w:rsid w:val="00C81ED1"/>
    <w:rsid w:val="00CB262A"/>
    <w:rsid w:val="00CB64A7"/>
    <w:rsid w:val="00CD482C"/>
    <w:rsid w:val="00CE0D8A"/>
    <w:rsid w:val="00CE255F"/>
    <w:rsid w:val="00CF7E0F"/>
    <w:rsid w:val="00D06393"/>
    <w:rsid w:val="00D1557B"/>
    <w:rsid w:val="00D32D0F"/>
    <w:rsid w:val="00D32FF6"/>
    <w:rsid w:val="00D449B1"/>
    <w:rsid w:val="00D9617D"/>
    <w:rsid w:val="00DC0A10"/>
    <w:rsid w:val="00DC216A"/>
    <w:rsid w:val="00DC2EA1"/>
    <w:rsid w:val="00DC30ED"/>
    <w:rsid w:val="00E23942"/>
    <w:rsid w:val="00E27704"/>
    <w:rsid w:val="00E57CF9"/>
    <w:rsid w:val="00E65FCB"/>
    <w:rsid w:val="00E66592"/>
    <w:rsid w:val="00E84D3F"/>
    <w:rsid w:val="00EA582F"/>
    <w:rsid w:val="00EA613A"/>
    <w:rsid w:val="00EA7974"/>
    <w:rsid w:val="00EA7E07"/>
    <w:rsid w:val="00EE4028"/>
    <w:rsid w:val="00EF0163"/>
    <w:rsid w:val="00F36F8D"/>
    <w:rsid w:val="00F51A04"/>
    <w:rsid w:val="00F673AC"/>
    <w:rsid w:val="00F7750C"/>
    <w:rsid w:val="00FC2CC7"/>
    <w:rsid w:val="00FD09BC"/>
    <w:rsid w:val="00FD58A8"/>
    <w:rsid w:val="00FF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2943"/>
  <w15:docId w15:val="{A6B87087-4CF7-429D-BFB2-E4C7A09A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458D"/>
  </w:style>
  <w:style w:type="paragraph" w:styleId="1">
    <w:name w:val="heading 1"/>
    <w:basedOn w:val="a1"/>
    <w:next w:val="a2"/>
    <w:link w:val="10"/>
    <w:qFormat/>
    <w:rsid w:val="008427FD"/>
    <w:pPr>
      <w:keepNext/>
      <w:numPr>
        <w:numId w:val="1"/>
      </w:numPr>
      <w:suppressAutoHyphens/>
      <w:spacing w:before="240" w:after="60" w:line="240" w:lineRule="auto"/>
      <w:outlineLvl w:val="0"/>
    </w:pPr>
    <w:rPr>
      <w:rFonts w:ascii="Arial" w:eastAsia="SimSun" w:hAnsi="Arial" w:cs="Arial"/>
      <w:b/>
      <w:bCs/>
      <w:color w:val="00000A"/>
      <w:kern w:val="1"/>
      <w:sz w:val="32"/>
      <w:szCs w:val="32"/>
      <w:lang w:eastAsia="zh-CN"/>
    </w:rPr>
  </w:style>
  <w:style w:type="paragraph" w:styleId="2">
    <w:name w:val="heading 2"/>
    <w:basedOn w:val="a1"/>
    <w:next w:val="a2"/>
    <w:link w:val="20"/>
    <w:qFormat/>
    <w:rsid w:val="008427FD"/>
    <w:pPr>
      <w:keepNext/>
      <w:numPr>
        <w:ilvl w:val="1"/>
        <w:numId w:val="1"/>
      </w:numPr>
      <w:suppressAutoHyphens/>
      <w:spacing w:before="240" w:after="60" w:line="240" w:lineRule="auto"/>
      <w:outlineLvl w:val="1"/>
    </w:pPr>
    <w:rPr>
      <w:rFonts w:ascii="Arial" w:eastAsia="SimSun" w:hAnsi="Arial" w:cs="Arial"/>
      <w:b/>
      <w:bCs/>
      <w:i/>
      <w:iCs/>
      <w:color w:val="00000A"/>
      <w:kern w:val="1"/>
      <w:sz w:val="28"/>
      <w:szCs w:val="28"/>
      <w:lang w:eastAsia="zh-CN"/>
    </w:rPr>
  </w:style>
  <w:style w:type="paragraph" w:styleId="3">
    <w:name w:val="heading 3"/>
    <w:basedOn w:val="a1"/>
    <w:next w:val="a2"/>
    <w:link w:val="30"/>
    <w:qFormat/>
    <w:rsid w:val="008427FD"/>
    <w:pPr>
      <w:keepNext/>
      <w:numPr>
        <w:ilvl w:val="2"/>
        <w:numId w:val="1"/>
      </w:numPr>
      <w:suppressAutoHyphens/>
      <w:spacing w:before="240" w:after="60" w:line="240" w:lineRule="auto"/>
      <w:outlineLvl w:val="2"/>
    </w:pPr>
    <w:rPr>
      <w:rFonts w:ascii="Arial" w:eastAsia="SimSun" w:hAnsi="Arial" w:cs="Times New Roman"/>
      <w:b/>
      <w:bCs/>
      <w:color w:val="00000A"/>
      <w:kern w:val="1"/>
      <w:sz w:val="26"/>
      <w:szCs w:val="26"/>
      <w:lang w:eastAsia="zh-CN"/>
    </w:rPr>
  </w:style>
  <w:style w:type="paragraph" w:styleId="4">
    <w:name w:val="heading 4"/>
    <w:basedOn w:val="a1"/>
    <w:next w:val="a2"/>
    <w:link w:val="40"/>
    <w:qFormat/>
    <w:rsid w:val="008427FD"/>
    <w:pPr>
      <w:keepNext/>
      <w:suppressAutoHyphens/>
      <w:spacing w:before="240" w:after="60" w:line="240" w:lineRule="auto"/>
      <w:outlineLvl w:val="3"/>
    </w:pPr>
    <w:rPr>
      <w:rFonts w:ascii="Calibri" w:eastAsia="SimSun" w:hAnsi="Calibri" w:cs="Calibri"/>
      <w:b/>
      <w:bCs/>
      <w:color w:val="00000A"/>
      <w:kern w:val="1"/>
      <w:sz w:val="28"/>
      <w:szCs w:val="28"/>
      <w:lang w:eastAsia="zh-CN"/>
    </w:rPr>
  </w:style>
  <w:style w:type="paragraph" w:styleId="5">
    <w:name w:val="heading 5"/>
    <w:basedOn w:val="a1"/>
    <w:next w:val="a2"/>
    <w:link w:val="50"/>
    <w:qFormat/>
    <w:rsid w:val="008427FD"/>
    <w:pPr>
      <w:suppressAutoHyphens/>
      <w:spacing w:before="240" w:after="60" w:line="240" w:lineRule="auto"/>
      <w:outlineLvl w:val="4"/>
    </w:pPr>
    <w:rPr>
      <w:rFonts w:ascii="Calibri" w:eastAsia="SimSun" w:hAnsi="Calibri" w:cs="Calibri"/>
      <w:b/>
      <w:bCs/>
      <w:i/>
      <w:iCs/>
      <w:color w:val="00000A"/>
      <w:kern w:val="1"/>
      <w:sz w:val="26"/>
      <w:szCs w:val="26"/>
      <w:lang w:eastAsia="zh-CN"/>
    </w:rPr>
  </w:style>
  <w:style w:type="paragraph" w:styleId="6">
    <w:name w:val="heading 6"/>
    <w:basedOn w:val="a1"/>
    <w:next w:val="a2"/>
    <w:link w:val="60"/>
    <w:qFormat/>
    <w:rsid w:val="008427FD"/>
    <w:pPr>
      <w:keepNext/>
      <w:keepLines/>
      <w:spacing w:before="200" w:after="40" w:line="240" w:lineRule="auto"/>
      <w:outlineLvl w:val="5"/>
    </w:pPr>
    <w:rPr>
      <w:rFonts w:ascii="Calibri" w:eastAsia="SimSun" w:hAnsi="Calibri" w:cs="Calibri"/>
      <w:b/>
      <w:bCs/>
      <w:color w:val="000000"/>
      <w:kern w:val="1"/>
      <w:sz w:val="20"/>
      <w:szCs w:val="20"/>
      <w:lang w:eastAsia="zh-CN"/>
    </w:rPr>
  </w:style>
  <w:style w:type="paragraph" w:styleId="7">
    <w:name w:val="heading 7"/>
    <w:basedOn w:val="a1"/>
    <w:next w:val="a1"/>
    <w:link w:val="70"/>
    <w:qFormat/>
    <w:rsid w:val="008427FD"/>
    <w:pPr>
      <w:tabs>
        <w:tab w:val="left" w:pos="1296"/>
      </w:tabs>
      <w:suppressAutoHyphens/>
      <w:spacing w:before="240" w:after="60" w:line="240" w:lineRule="auto"/>
      <w:ind w:left="1296" w:hanging="1296"/>
      <w:jc w:val="both"/>
      <w:outlineLvl w:val="6"/>
    </w:pPr>
    <w:rPr>
      <w:rFonts w:ascii="Arial" w:eastAsia="Times New Roman" w:hAnsi="Arial" w:cs="Times New Roman"/>
      <w:sz w:val="20"/>
      <w:szCs w:val="20"/>
      <w:lang w:eastAsia="zh-CN"/>
    </w:rPr>
  </w:style>
  <w:style w:type="paragraph" w:styleId="8">
    <w:name w:val="heading 8"/>
    <w:basedOn w:val="a1"/>
    <w:next w:val="a1"/>
    <w:link w:val="80"/>
    <w:qFormat/>
    <w:rsid w:val="008427FD"/>
    <w:pPr>
      <w:tabs>
        <w:tab w:val="left" w:pos="1440"/>
      </w:tabs>
      <w:suppressAutoHyphens/>
      <w:spacing w:before="240" w:after="60" w:line="240" w:lineRule="auto"/>
      <w:ind w:left="1440" w:hanging="1440"/>
      <w:jc w:val="both"/>
      <w:outlineLvl w:val="7"/>
    </w:pPr>
    <w:rPr>
      <w:rFonts w:ascii="Arial" w:eastAsia="Times New Roman" w:hAnsi="Arial" w:cs="Times New Roman"/>
      <w:i/>
      <w:sz w:val="20"/>
      <w:szCs w:val="20"/>
      <w:lang w:eastAsia="zh-CN"/>
    </w:rPr>
  </w:style>
  <w:style w:type="paragraph" w:styleId="9">
    <w:name w:val="heading 9"/>
    <w:basedOn w:val="a1"/>
    <w:next w:val="a2"/>
    <w:link w:val="90"/>
    <w:qFormat/>
    <w:rsid w:val="008427FD"/>
    <w:pPr>
      <w:numPr>
        <w:ilvl w:val="8"/>
        <w:numId w:val="1"/>
      </w:numPr>
      <w:suppressAutoHyphens/>
      <w:spacing w:before="240" w:after="60" w:line="240" w:lineRule="auto"/>
      <w:outlineLvl w:val="8"/>
    </w:pPr>
    <w:rPr>
      <w:rFonts w:ascii="Arial" w:eastAsia="SimSun" w:hAnsi="Arial" w:cs="Times New Roman"/>
      <w:color w:val="00000A"/>
      <w:kern w:val="1"/>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427FD"/>
    <w:rPr>
      <w:rFonts w:ascii="Arial" w:eastAsia="SimSun" w:hAnsi="Arial" w:cs="Arial"/>
      <w:b/>
      <w:bCs/>
      <w:color w:val="00000A"/>
      <w:kern w:val="1"/>
      <w:sz w:val="32"/>
      <w:szCs w:val="32"/>
      <w:lang w:eastAsia="zh-CN"/>
    </w:rPr>
  </w:style>
  <w:style w:type="character" w:customStyle="1" w:styleId="20">
    <w:name w:val="Заголовок 2 Знак"/>
    <w:basedOn w:val="a3"/>
    <w:link w:val="2"/>
    <w:rsid w:val="008427FD"/>
    <w:rPr>
      <w:rFonts w:ascii="Arial" w:eastAsia="SimSun" w:hAnsi="Arial" w:cs="Arial"/>
      <w:b/>
      <w:bCs/>
      <w:i/>
      <w:iCs/>
      <w:color w:val="00000A"/>
      <w:kern w:val="1"/>
      <w:sz w:val="28"/>
      <w:szCs w:val="28"/>
      <w:lang w:eastAsia="zh-CN"/>
    </w:rPr>
  </w:style>
  <w:style w:type="character" w:customStyle="1" w:styleId="30">
    <w:name w:val="Заголовок 3 Знак"/>
    <w:basedOn w:val="a3"/>
    <w:link w:val="3"/>
    <w:rsid w:val="008427FD"/>
    <w:rPr>
      <w:rFonts w:ascii="Arial" w:eastAsia="SimSun" w:hAnsi="Arial" w:cs="Times New Roman"/>
      <w:b/>
      <w:bCs/>
      <w:color w:val="00000A"/>
      <w:kern w:val="1"/>
      <w:sz w:val="26"/>
      <w:szCs w:val="26"/>
      <w:lang w:eastAsia="zh-CN"/>
    </w:rPr>
  </w:style>
  <w:style w:type="character" w:customStyle="1" w:styleId="40">
    <w:name w:val="Заголовок 4 Знак"/>
    <w:basedOn w:val="a3"/>
    <w:link w:val="4"/>
    <w:rsid w:val="008427FD"/>
    <w:rPr>
      <w:rFonts w:ascii="Calibri" w:eastAsia="SimSun" w:hAnsi="Calibri" w:cs="Calibri"/>
      <w:b/>
      <w:bCs/>
      <w:color w:val="00000A"/>
      <w:kern w:val="1"/>
      <w:sz w:val="28"/>
      <w:szCs w:val="28"/>
      <w:lang w:eastAsia="zh-CN"/>
    </w:rPr>
  </w:style>
  <w:style w:type="character" w:customStyle="1" w:styleId="50">
    <w:name w:val="Заголовок 5 Знак"/>
    <w:basedOn w:val="a3"/>
    <w:link w:val="5"/>
    <w:rsid w:val="008427FD"/>
    <w:rPr>
      <w:rFonts w:ascii="Calibri" w:eastAsia="SimSun" w:hAnsi="Calibri" w:cs="Calibri"/>
      <w:b/>
      <w:bCs/>
      <w:i/>
      <w:iCs/>
      <w:color w:val="00000A"/>
      <w:kern w:val="1"/>
      <w:sz w:val="26"/>
      <w:szCs w:val="26"/>
      <w:lang w:eastAsia="zh-CN"/>
    </w:rPr>
  </w:style>
  <w:style w:type="character" w:customStyle="1" w:styleId="60">
    <w:name w:val="Заголовок 6 Знак"/>
    <w:basedOn w:val="a3"/>
    <w:link w:val="6"/>
    <w:rsid w:val="008427FD"/>
    <w:rPr>
      <w:rFonts w:ascii="Calibri" w:eastAsia="SimSun" w:hAnsi="Calibri" w:cs="Calibri"/>
      <w:b/>
      <w:bCs/>
      <w:color w:val="000000"/>
      <w:kern w:val="1"/>
      <w:sz w:val="20"/>
      <w:szCs w:val="20"/>
      <w:lang w:eastAsia="zh-CN"/>
    </w:rPr>
  </w:style>
  <w:style w:type="character" w:customStyle="1" w:styleId="70">
    <w:name w:val="Заголовок 7 Знак"/>
    <w:basedOn w:val="a3"/>
    <w:link w:val="7"/>
    <w:rsid w:val="008427FD"/>
    <w:rPr>
      <w:rFonts w:ascii="Arial" w:eastAsia="Times New Roman" w:hAnsi="Arial" w:cs="Times New Roman"/>
      <w:sz w:val="20"/>
      <w:szCs w:val="20"/>
      <w:lang w:eastAsia="zh-CN"/>
    </w:rPr>
  </w:style>
  <w:style w:type="character" w:customStyle="1" w:styleId="80">
    <w:name w:val="Заголовок 8 Знак"/>
    <w:basedOn w:val="a3"/>
    <w:link w:val="8"/>
    <w:rsid w:val="008427FD"/>
    <w:rPr>
      <w:rFonts w:ascii="Arial" w:eastAsia="Times New Roman" w:hAnsi="Arial" w:cs="Times New Roman"/>
      <w:i/>
      <w:sz w:val="20"/>
      <w:szCs w:val="20"/>
      <w:lang w:eastAsia="zh-CN"/>
    </w:rPr>
  </w:style>
  <w:style w:type="character" w:customStyle="1" w:styleId="90">
    <w:name w:val="Заголовок 9 Знак"/>
    <w:basedOn w:val="a3"/>
    <w:link w:val="9"/>
    <w:rsid w:val="008427FD"/>
    <w:rPr>
      <w:rFonts w:ascii="Arial" w:eastAsia="SimSun" w:hAnsi="Arial" w:cs="Times New Roman"/>
      <w:color w:val="00000A"/>
      <w:kern w:val="1"/>
      <w:lang w:eastAsia="zh-CN"/>
    </w:rPr>
  </w:style>
  <w:style w:type="numbering" w:customStyle="1" w:styleId="11">
    <w:name w:val="Нет списка1"/>
    <w:next w:val="a5"/>
    <w:uiPriority w:val="99"/>
    <w:semiHidden/>
    <w:unhideWhenUsed/>
    <w:rsid w:val="008427FD"/>
  </w:style>
  <w:style w:type="paragraph" w:styleId="a2">
    <w:name w:val="Body Text"/>
    <w:aliases w:val="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1"/>
    <w:link w:val="12"/>
    <w:qFormat/>
    <w:rsid w:val="008427FD"/>
    <w:pPr>
      <w:suppressAutoHyphens/>
      <w:spacing w:after="0" w:line="240" w:lineRule="auto"/>
    </w:pPr>
    <w:rPr>
      <w:rFonts w:ascii="Times New Roman" w:eastAsia="SimSun" w:hAnsi="Times New Roman" w:cs="Times New Roman"/>
      <w:color w:val="00000A"/>
      <w:kern w:val="1"/>
      <w:sz w:val="24"/>
      <w:szCs w:val="24"/>
      <w:lang w:eastAsia="zh-CN"/>
    </w:rPr>
  </w:style>
  <w:style w:type="character" w:customStyle="1" w:styleId="a6">
    <w:name w:val="Основной текст Знак"/>
    <w:aliases w:val="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basedOn w:val="a3"/>
    <w:rsid w:val="008427FD"/>
  </w:style>
  <w:style w:type="character" w:customStyle="1" w:styleId="12">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1"/>
    <w:link w:val="a2"/>
    <w:rsid w:val="008427FD"/>
    <w:rPr>
      <w:rFonts w:ascii="Times New Roman" w:eastAsia="SimSun" w:hAnsi="Times New Roman" w:cs="Times New Roman"/>
      <w:color w:val="00000A"/>
      <w:kern w:val="1"/>
      <w:sz w:val="24"/>
      <w:szCs w:val="24"/>
      <w:lang w:eastAsia="zh-CN"/>
    </w:rPr>
  </w:style>
  <w:style w:type="character" w:customStyle="1" w:styleId="WW8Num1z0">
    <w:name w:val="WW8Num1z0"/>
    <w:rsid w:val="008427FD"/>
  </w:style>
  <w:style w:type="character" w:customStyle="1" w:styleId="WW8Num1z1">
    <w:name w:val="WW8Num1z1"/>
    <w:rsid w:val="008427FD"/>
  </w:style>
  <w:style w:type="character" w:customStyle="1" w:styleId="WW8Num1z2">
    <w:name w:val="WW8Num1z2"/>
    <w:rsid w:val="008427FD"/>
  </w:style>
  <w:style w:type="character" w:customStyle="1" w:styleId="WW8Num1z3">
    <w:name w:val="WW8Num1z3"/>
    <w:rsid w:val="008427FD"/>
  </w:style>
  <w:style w:type="character" w:customStyle="1" w:styleId="WW8Num1z4">
    <w:name w:val="WW8Num1z4"/>
    <w:rsid w:val="008427FD"/>
  </w:style>
  <w:style w:type="character" w:customStyle="1" w:styleId="WW8Num1z5">
    <w:name w:val="WW8Num1z5"/>
    <w:rsid w:val="008427FD"/>
  </w:style>
  <w:style w:type="character" w:customStyle="1" w:styleId="WW8Num1z6">
    <w:name w:val="WW8Num1z6"/>
    <w:rsid w:val="008427FD"/>
  </w:style>
  <w:style w:type="character" w:customStyle="1" w:styleId="WW8Num1z7">
    <w:name w:val="WW8Num1z7"/>
    <w:rsid w:val="008427FD"/>
  </w:style>
  <w:style w:type="character" w:customStyle="1" w:styleId="WW8Num1z8">
    <w:name w:val="WW8Num1z8"/>
    <w:rsid w:val="008427FD"/>
  </w:style>
  <w:style w:type="character" w:customStyle="1" w:styleId="WW8Num2z0">
    <w:name w:val="WW8Num2z0"/>
    <w:rsid w:val="008427FD"/>
    <w:rPr>
      <w:b/>
      <w:sz w:val="22"/>
      <w:szCs w:val="22"/>
    </w:rPr>
  </w:style>
  <w:style w:type="character" w:customStyle="1" w:styleId="WW8Num2z1">
    <w:name w:val="WW8Num2z1"/>
    <w:rsid w:val="008427FD"/>
    <w:rPr>
      <w:b w:val="0"/>
    </w:rPr>
  </w:style>
  <w:style w:type="character" w:customStyle="1" w:styleId="WW8Num2z2">
    <w:name w:val="WW8Num2z2"/>
    <w:rsid w:val="008427FD"/>
    <w:rPr>
      <w:rFonts w:cs="Times New Roman"/>
      <w:b w:val="0"/>
      <w:bCs w:val="0"/>
      <w:i w:val="0"/>
      <w:iCs w:val="0"/>
      <w:sz w:val="26"/>
      <w:szCs w:val="26"/>
    </w:rPr>
  </w:style>
  <w:style w:type="character" w:customStyle="1" w:styleId="WW8Num2z3">
    <w:name w:val="WW8Num2z3"/>
    <w:rsid w:val="008427FD"/>
    <w:rPr>
      <w:rFonts w:cs="Times New Roman"/>
      <w:sz w:val="26"/>
      <w:szCs w:val="26"/>
    </w:rPr>
  </w:style>
  <w:style w:type="character" w:customStyle="1" w:styleId="WW8Num2z4">
    <w:name w:val="WW8Num2z4"/>
    <w:rsid w:val="008427FD"/>
    <w:rPr>
      <w:sz w:val="26"/>
      <w:szCs w:val="26"/>
    </w:rPr>
  </w:style>
  <w:style w:type="character" w:customStyle="1" w:styleId="WW8Num2z5">
    <w:name w:val="WW8Num2z5"/>
    <w:rsid w:val="008427FD"/>
  </w:style>
  <w:style w:type="character" w:customStyle="1" w:styleId="WW8Num2z6">
    <w:name w:val="WW8Num2z6"/>
    <w:rsid w:val="008427FD"/>
  </w:style>
  <w:style w:type="character" w:customStyle="1" w:styleId="WW8Num2z7">
    <w:name w:val="WW8Num2z7"/>
    <w:rsid w:val="008427FD"/>
  </w:style>
  <w:style w:type="character" w:customStyle="1" w:styleId="WW8Num2z8">
    <w:name w:val="WW8Num2z8"/>
    <w:rsid w:val="008427FD"/>
  </w:style>
  <w:style w:type="character" w:customStyle="1" w:styleId="WW8Num3z0">
    <w:name w:val="WW8Num3z0"/>
    <w:rsid w:val="008427FD"/>
    <w:rPr>
      <w:b/>
      <w:sz w:val="22"/>
      <w:szCs w:val="22"/>
    </w:rPr>
  </w:style>
  <w:style w:type="character" w:customStyle="1" w:styleId="WW8Num3z1">
    <w:name w:val="WW8Num3z1"/>
    <w:rsid w:val="008427FD"/>
    <w:rPr>
      <w:b w:val="0"/>
    </w:rPr>
  </w:style>
  <w:style w:type="character" w:customStyle="1" w:styleId="WW8Num3z2">
    <w:name w:val="WW8Num3z2"/>
    <w:rsid w:val="008427FD"/>
    <w:rPr>
      <w:rFonts w:cs="Times New Roman"/>
      <w:b w:val="0"/>
      <w:bCs w:val="0"/>
      <w:i w:val="0"/>
      <w:iCs w:val="0"/>
      <w:sz w:val="26"/>
      <w:szCs w:val="26"/>
    </w:rPr>
  </w:style>
  <w:style w:type="character" w:customStyle="1" w:styleId="WW8Num3z3">
    <w:name w:val="WW8Num3z3"/>
    <w:rsid w:val="008427FD"/>
    <w:rPr>
      <w:rFonts w:cs="Times New Roman"/>
      <w:sz w:val="26"/>
      <w:szCs w:val="26"/>
    </w:rPr>
  </w:style>
  <w:style w:type="character" w:customStyle="1" w:styleId="WW8Num3z4">
    <w:name w:val="WW8Num3z4"/>
    <w:rsid w:val="008427FD"/>
    <w:rPr>
      <w:sz w:val="26"/>
      <w:szCs w:val="26"/>
    </w:rPr>
  </w:style>
  <w:style w:type="character" w:customStyle="1" w:styleId="WW8Num3z5">
    <w:name w:val="WW8Num3z5"/>
    <w:rsid w:val="008427FD"/>
  </w:style>
  <w:style w:type="character" w:customStyle="1" w:styleId="WW8Num3z6">
    <w:name w:val="WW8Num3z6"/>
    <w:rsid w:val="008427FD"/>
  </w:style>
  <w:style w:type="character" w:customStyle="1" w:styleId="WW8Num3z7">
    <w:name w:val="WW8Num3z7"/>
    <w:rsid w:val="008427FD"/>
  </w:style>
  <w:style w:type="character" w:customStyle="1" w:styleId="WW8Num3z8">
    <w:name w:val="WW8Num3z8"/>
    <w:rsid w:val="008427FD"/>
  </w:style>
  <w:style w:type="character" w:customStyle="1" w:styleId="WW8Num4z0">
    <w:name w:val="WW8Num4z0"/>
    <w:rsid w:val="008427FD"/>
    <w:rPr>
      <w:b/>
      <w:sz w:val="22"/>
      <w:szCs w:val="22"/>
    </w:rPr>
  </w:style>
  <w:style w:type="character" w:customStyle="1" w:styleId="WW8Num4z1">
    <w:name w:val="WW8Num4z1"/>
    <w:rsid w:val="008427FD"/>
    <w:rPr>
      <w:b w:val="0"/>
      <w:sz w:val="24"/>
      <w:szCs w:val="24"/>
    </w:rPr>
  </w:style>
  <w:style w:type="character" w:customStyle="1" w:styleId="WW8Num4z2">
    <w:name w:val="WW8Num4z2"/>
    <w:rsid w:val="008427FD"/>
    <w:rPr>
      <w:rFonts w:cs="Times New Roman"/>
      <w:b w:val="0"/>
      <w:bCs w:val="0"/>
      <w:i w:val="0"/>
      <w:iCs w:val="0"/>
      <w:sz w:val="26"/>
      <w:szCs w:val="26"/>
    </w:rPr>
  </w:style>
  <w:style w:type="character" w:customStyle="1" w:styleId="WW8Num4z3">
    <w:name w:val="WW8Num4z3"/>
    <w:rsid w:val="008427FD"/>
    <w:rPr>
      <w:rFonts w:cs="Times New Roman"/>
      <w:sz w:val="26"/>
      <w:szCs w:val="26"/>
    </w:rPr>
  </w:style>
  <w:style w:type="character" w:customStyle="1" w:styleId="WW8Num4z4">
    <w:name w:val="WW8Num4z4"/>
    <w:rsid w:val="008427FD"/>
    <w:rPr>
      <w:sz w:val="26"/>
      <w:szCs w:val="26"/>
    </w:rPr>
  </w:style>
  <w:style w:type="character" w:customStyle="1" w:styleId="WW8Num4z5">
    <w:name w:val="WW8Num4z5"/>
    <w:rsid w:val="008427FD"/>
  </w:style>
  <w:style w:type="character" w:customStyle="1" w:styleId="WW8Num4z6">
    <w:name w:val="WW8Num4z6"/>
    <w:rsid w:val="008427FD"/>
  </w:style>
  <w:style w:type="character" w:customStyle="1" w:styleId="WW8Num4z7">
    <w:name w:val="WW8Num4z7"/>
    <w:rsid w:val="008427FD"/>
  </w:style>
  <w:style w:type="character" w:customStyle="1" w:styleId="WW8Num4z8">
    <w:name w:val="WW8Num4z8"/>
    <w:rsid w:val="008427FD"/>
  </w:style>
  <w:style w:type="character" w:customStyle="1" w:styleId="WW8Num5z0">
    <w:name w:val="WW8Num5z0"/>
    <w:rsid w:val="008427FD"/>
  </w:style>
  <w:style w:type="character" w:customStyle="1" w:styleId="WW8Num5z1">
    <w:name w:val="WW8Num5z1"/>
    <w:rsid w:val="008427FD"/>
  </w:style>
  <w:style w:type="character" w:customStyle="1" w:styleId="WW8Num5z2">
    <w:name w:val="WW8Num5z2"/>
    <w:rsid w:val="008427FD"/>
  </w:style>
  <w:style w:type="character" w:customStyle="1" w:styleId="WW8Num5z3">
    <w:name w:val="WW8Num5z3"/>
    <w:rsid w:val="008427FD"/>
  </w:style>
  <w:style w:type="character" w:customStyle="1" w:styleId="WW8Num5z4">
    <w:name w:val="WW8Num5z4"/>
    <w:rsid w:val="008427FD"/>
  </w:style>
  <w:style w:type="character" w:customStyle="1" w:styleId="WW8Num5z5">
    <w:name w:val="WW8Num5z5"/>
    <w:rsid w:val="008427FD"/>
  </w:style>
  <w:style w:type="character" w:customStyle="1" w:styleId="WW8Num5z6">
    <w:name w:val="WW8Num5z6"/>
    <w:rsid w:val="008427FD"/>
  </w:style>
  <w:style w:type="character" w:customStyle="1" w:styleId="WW8Num5z7">
    <w:name w:val="WW8Num5z7"/>
    <w:rsid w:val="008427FD"/>
  </w:style>
  <w:style w:type="character" w:customStyle="1" w:styleId="WW8Num5z8">
    <w:name w:val="WW8Num5z8"/>
    <w:rsid w:val="008427FD"/>
  </w:style>
  <w:style w:type="character" w:customStyle="1" w:styleId="WW8Num6z0">
    <w:name w:val="WW8Num6z0"/>
    <w:rsid w:val="008427FD"/>
    <w:rPr>
      <w:rFonts w:ascii="Symbol" w:hAnsi="Symbol" w:cs="Symbol"/>
    </w:rPr>
  </w:style>
  <w:style w:type="character" w:customStyle="1" w:styleId="WW8Num7z0">
    <w:name w:val="WW8Num7z0"/>
    <w:rsid w:val="008427FD"/>
  </w:style>
  <w:style w:type="character" w:customStyle="1" w:styleId="WW8Num8z0">
    <w:name w:val="WW8Num8z0"/>
    <w:rsid w:val="008427FD"/>
  </w:style>
  <w:style w:type="character" w:customStyle="1" w:styleId="WW8Num8z1">
    <w:name w:val="WW8Num8z1"/>
    <w:rsid w:val="008427FD"/>
  </w:style>
  <w:style w:type="character" w:customStyle="1" w:styleId="WW8Num8z2">
    <w:name w:val="WW8Num8z2"/>
    <w:rsid w:val="008427FD"/>
  </w:style>
  <w:style w:type="character" w:customStyle="1" w:styleId="WW8Num8z3">
    <w:name w:val="WW8Num8z3"/>
    <w:rsid w:val="008427FD"/>
  </w:style>
  <w:style w:type="character" w:customStyle="1" w:styleId="WW8Num8z4">
    <w:name w:val="WW8Num8z4"/>
    <w:rsid w:val="008427FD"/>
  </w:style>
  <w:style w:type="character" w:customStyle="1" w:styleId="WW8Num8z5">
    <w:name w:val="WW8Num8z5"/>
    <w:rsid w:val="008427FD"/>
  </w:style>
  <w:style w:type="character" w:customStyle="1" w:styleId="WW8Num8z6">
    <w:name w:val="WW8Num8z6"/>
    <w:rsid w:val="008427FD"/>
  </w:style>
  <w:style w:type="character" w:customStyle="1" w:styleId="WW8Num8z7">
    <w:name w:val="WW8Num8z7"/>
    <w:rsid w:val="008427FD"/>
  </w:style>
  <w:style w:type="character" w:customStyle="1" w:styleId="WW8Num8z8">
    <w:name w:val="WW8Num8z8"/>
    <w:rsid w:val="008427FD"/>
  </w:style>
  <w:style w:type="character" w:customStyle="1" w:styleId="WW8Num6z1">
    <w:name w:val="WW8Num6z1"/>
    <w:rsid w:val="008427FD"/>
  </w:style>
  <w:style w:type="character" w:customStyle="1" w:styleId="WW8Num6z2">
    <w:name w:val="WW8Num6z2"/>
    <w:rsid w:val="008427FD"/>
  </w:style>
  <w:style w:type="character" w:customStyle="1" w:styleId="WW8Num6z3">
    <w:name w:val="WW8Num6z3"/>
    <w:rsid w:val="008427FD"/>
  </w:style>
  <w:style w:type="character" w:customStyle="1" w:styleId="WW8Num6z4">
    <w:name w:val="WW8Num6z4"/>
    <w:rsid w:val="008427FD"/>
  </w:style>
  <w:style w:type="character" w:customStyle="1" w:styleId="WW8Num6z5">
    <w:name w:val="WW8Num6z5"/>
    <w:rsid w:val="008427FD"/>
  </w:style>
  <w:style w:type="character" w:customStyle="1" w:styleId="WW8Num6z6">
    <w:name w:val="WW8Num6z6"/>
    <w:rsid w:val="008427FD"/>
  </w:style>
  <w:style w:type="character" w:customStyle="1" w:styleId="WW8Num6z7">
    <w:name w:val="WW8Num6z7"/>
    <w:rsid w:val="008427FD"/>
  </w:style>
  <w:style w:type="character" w:customStyle="1" w:styleId="WW8Num6z8">
    <w:name w:val="WW8Num6z8"/>
    <w:rsid w:val="008427FD"/>
  </w:style>
  <w:style w:type="character" w:customStyle="1" w:styleId="WW8Num9z0">
    <w:name w:val="WW8Num9z0"/>
    <w:rsid w:val="008427FD"/>
  </w:style>
  <w:style w:type="character" w:customStyle="1" w:styleId="WW8Num10z0">
    <w:name w:val="WW8Num10z0"/>
    <w:rsid w:val="008427FD"/>
  </w:style>
  <w:style w:type="character" w:customStyle="1" w:styleId="WW8Num10z1">
    <w:name w:val="WW8Num10z1"/>
    <w:rsid w:val="008427FD"/>
  </w:style>
  <w:style w:type="character" w:customStyle="1" w:styleId="WW8Num10z2">
    <w:name w:val="WW8Num10z2"/>
    <w:rsid w:val="008427FD"/>
  </w:style>
  <w:style w:type="character" w:customStyle="1" w:styleId="WW8Num10z3">
    <w:name w:val="WW8Num10z3"/>
    <w:rsid w:val="008427FD"/>
  </w:style>
  <w:style w:type="character" w:customStyle="1" w:styleId="WW8Num10z4">
    <w:name w:val="WW8Num10z4"/>
    <w:rsid w:val="008427FD"/>
  </w:style>
  <w:style w:type="character" w:customStyle="1" w:styleId="WW8Num10z5">
    <w:name w:val="WW8Num10z5"/>
    <w:rsid w:val="008427FD"/>
  </w:style>
  <w:style w:type="character" w:customStyle="1" w:styleId="WW8Num10z6">
    <w:name w:val="WW8Num10z6"/>
    <w:rsid w:val="008427FD"/>
  </w:style>
  <w:style w:type="character" w:customStyle="1" w:styleId="WW8Num10z7">
    <w:name w:val="WW8Num10z7"/>
    <w:rsid w:val="008427FD"/>
  </w:style>
  <w:style w:type="character" w:customStyle="1" w:styleId="WW8Num10z8">
    <w:name w:val="WW8Num10z8"/>
    <w:rsid w:val="008427FD"/>
  </w:style>
  <w:style w:type="character" w:customStyle="1" w:styleId="41">
    <w:name w:val="Основной шрифт абзаца4"/>
    <w:rsid w:val="008427FD"/>
  </w:style>
  <w:style w:type="character" w:customStyle="1" w:styleId="WW8Num7z1">
    <w:name w:val="WW8Num7z1"/>
    <w:rsid w:val="008427FD"/>
    <w:rPr>
      <w:b/>
    </w:rPr>
  </w:style>
  <w:style w:type="character" w:customStyle="1" w:styleId="WW8Num7z2">
    <w:name w:val="WW8Num7z2"/>
    <w:rsid w:val="008427FD"/>
  </w:style>
  <w:style w:type="character" w:customStyle="1" w:styleId="WW8Num7z3">
    <w:name w:val="WW8Num7z3"/>
    <w:rsid w:val="008427FD"/>
  </w:style>
  <w:style w:type="character" w:customStyle="1" w:styleId="WW8Num7z4">
    <w:name w:val="WW8Num7z4"/>
    <w:rsid w:val="008427FD"/>
  </w:style>
  <w:style w:type="character" w:customStyle="1" w:styleId="WW8Num7z5">
    <w:name w:val="WW8Num7z5"/>
    <w:rsid w:val="008427FD"/>
  </w:style>
  <w:style w:type="character" w:customStyle="1" w:styleId="WW8Num7z6">
    <w:name w:val="WW8Num7z6"/>
    <w:rsid w:val="008427FD"/>
  </w:style>
  <w:style w:type="character" w:customStyle="1" w:styleId="WW8Num7z7">
    <w:name w:val="WW8Num7z7"/>
    <w:rsid w:val="008427FD"/>
  </w:style>
  <w:style w:type="character" w:customStyle="1" w:styleId="WW8Num7z8">
    <w:name w:val="WW8Num7z8"/>
    <w:rsid w:val="008427FD"/>
  </w:style>
  <w:style w:type="character" w:customStyle="1" w:styleId="WW8Num9z1">
    <w:name w:val="WW8Num9z1"/>
    <w:rsid w:val="008427FD"/>
  </w:style>
  <w:style w:type="character" w:customStyle="1" w:styleId="WW8Num9z2">
    <w:name w:val="WW8Num9z2"/>
    <w:rsid w:val="008427FD"/>
  </w:style>
  <w:style w:type="character" w:customStyle="1" w:styleId="WW8Num9z3">
    <w:name w:val="WW8Num9z3"/>
    <w:rsid w:val="008427FD"/>
  </w:style>
  <w:style w:type="character" w:customStyle="1" w:styleId="WW8Num9z4">
    <w:name w:val="WW8Num9z4"/>
    <w:rsid w:val="008427FD"/>
  </w:style>
  <w:style w:type="character" w:customStyle="1" w:styleId="WW8Num9z5">
    <w:name w:val="WW8Num9z5"/>
    <w:rsid w:val="008427FD"/>
  </w:style>
  <w:style w:type="character" w:customStyle="1" w:styleId="WW8Num9z6">
    <w:name w:val="WW8Num9z6"/>
    <w:rsid w:val="008427FD"/>
  </w:style>
  <w:style w:type="character" w:customStyle="1" w:styleId="WW8Num9z7">
    <w:name w:val="WW8Num9z7"/>
    <w:rsid w:val="008427FD"/>
  </w:style>
  <w:style w:type="character" w:customStyle="1" w:styleId="WW8Num9z8">
    <w:name w:val="WW8Num9z8"/>
    <w:rsid w:val="008427FD"/>
  </w:style>
  <w:style w:type="character" w:customStyle="1" w:styleId="13">
    <w:name w:val="Основной шрифт абзаца1"/>
    <w:rsid w:val="008427FD"/>
  </w:style>
  <w:style w:type="character" w:customStyle="1" w:styleId="publication">
    <w:name w:val="publication"/>
    <w:rsid w:val="008427FD"/>
    <w:rPr>
      <w:rFonts w:ascii="Arial" w:hAnsi="Arial" w:cs="Arial"/>
      <w:color w:val="FFFFFF"/>
      <w:sz w:val="22"/>
      <w:szCs w:val="22"/>
      <w:shd w:val="clear" w:color="auto" w:fill="000000"/>
      <w:lang w:val="en-US"/>
    </w:rPr>
  </w:style>
  <w:style w:type="character" w:customStyle="1" w:styleId="14">
    <w:name w:val="Номер страницы1"/>
    <w:basedOn w:val="13"/>
    <w:rsid w:val="008427FD"/>
  </w:style>
  <w:style w:type="character" w:styleId="a7">
    <w:name w:val="Hyperlink"/>
    <w:rsid w:val="008427FD"/>
    <w:rPr>
      <w:color w:val="000080"/>
      <w:u w:val="single"/>
    </w:rPr>
  </w:style>
  <w:style w:type="character" w:customStyle="1" w:styleId="15">
    <w:name w:val="Строгий1"/>
    <w:rsid w:val="008427FD"/>
    <w:rPr>
      <w:b/>
      <w:bCs/>
    </w:rPr>
  </w:style>
  <w:style w:type="character" w:customStyle="1" w:styleId="a8">
    <w:name w:val="Символ нумерации"/>
    <w:rsid w:val="008427FD"/>
  </w:style>
  <w:style w:type="character" w:customStyle="1" w:styleId="a9">
    <w:name w:val="Маркеры списка"/>
    <w:rsid w:val="008427FD"/>
    <w:rPr>
      <w:rFonts w:ascii="OpenSymbol" w:eastAsia="OpenSymbol" w:hAnsi="OpenSymbol" w:cs="OpenSymbol"/>
    </w:rPr>
  </w:style>
  <w:style w:type="character" w:customStyle="1" w:styleId="16">
    <w:name w:val="Просмотренная гиперссылка1"/>
    <w:rsid w:val="008427FD"/>
    <w:rPr>
      <w:color w:val="800000"/>
      <w:u w:val="single"/>
    </w:rPr>
  </w:style>
  <w:style w:type="character" w:customStyle="1" w:styleId="aa">
    <w:name w:val="Текст выноски Знак"/>
    <w:link w:val="ab"/>
    <w:rsid w:val="008427FD"/>
    <w:rPr>
      <w:rFonts w:ascii="Segoe UI" w:hAnsi="Segoe UI" w:cs="Segoe UI"/>
      <w:sz w:val="18"/>
      <w:szCs w:val="18"/>
    </w:rPr>
  </w:style>
  <w:style w:type="paragraph" w:styleId="ab">
    <w:name w:val="Balloon Text"/>
    <w:basedOn w:val="a1"/>
    <w:link w:val="aa"/>
    <w:unhideWhenUsed/>
    <w:qFormat/>
    <w:rsid w:val="008427FD"/>
    <w:pPr>
      <w:suppressAutoHyphens/>
      <w:spacing w:after="0" w:line="240" w:lineRule="auto"/>
    </w:pPr>
    <w:rPr>
      <w:rFonts w:ascii="Segoe UI" w:hAnsi="Segoe UI" w:cs="Segoe UI"/>
      <w:sz w:val="18"/>
      <w:szCs w:val="18"/>
    </w:rPr>
  </w:style>
  <w:style w:type="character" w:customStyle="1" w:styleId="17">
    <w:name w:val="Текст выноски Знак1"/>
    <w:basedOn w:val="a3"/>
    <w:rsid w:val="008427FD"/>
    <w:rPr>
      <w:rFonts w:ascii="Segoe UI" w:hAnsi="Segoe UI" w:cs="Segoe UI"/>
      <w:sz w:val="18"/>
      <w:szCs w:val="18"/>
    </w:rPr>
  </w:style>
  <w:style w:type="character" w:customStyle="1" w:styleId="ac">
    <w:name w:val="Дата Знак"/>
    <w:link w:val="ad"/>
    <w:rsid w:val="008427FD"/>
    <w:rPr>
      <w:sz w:val="24"/>
      <w:szCs w:val="24"/>
    </w:rPr>
  </w:style>
  <w:style w:type="paragraph" w:styleId="ad">
    <w:name w:val="Date"/>
    <w:basedOn w:val="a1"/>
    <w:next w:val="a1"/>
    <w:link w:val="ac"/>
    <w:qFormat/>
    <w:rsid w:val="008427FD"/>
    <w:pPr>
      <w:spacing w:after="60" w:line="240" w:lineRule="auto"/>
      <w:jc w:val="both"/>
    </w:pPr>
    <w:rPr>
      <w:sz w:val="24"/>
      <w:szCs w:val="24"/>
    </w:rPr>
  </w:style>
  <w:style w:type="character" w:customStyle="1" w:styleId="18">
    <w:name w:val="Дата Знак1"/>
    <w:basedOn w:val="a3"/>
    <w:rsid w:val="008427FD"/>
  </w:style>
  <w:style w:type="character" w:customStyle="1" w:styleId="19">
    <w:name w:val="Номер строки1"/>
    <w:basedOn w:val="13"/>
    <w:rsid w:val="008427FD"/>
  </w:style>
  <w:style w:type="character" w:customStyle="1" w:styleId="1a">
    <w:name w:val="Знак сноски1"/>
    <w:rsid w:val="008427FD"/>
    <w:rPr>
      <w:vertAlign w:val="superscript"/>
    </w:rPr>
  </w:style>
  <w:style w:type="character" w:customStyle="1" w:styleId="apple-converted-space">
    <w:name w:val="apple-converted-space"/>
    <w:basedOn w:val="13"/>
    <w:rsid w:val="008427FD"/>
  </w:style>
  <w:style w:type="character" w:customStyle="1" w:styleId="tztxt">
    <w:name w:val="tz_txt Знак"/>
    <w:rsid w:val="008427FD"/>
  </w:style>
  <w:style w:type="character" w:customStyle="1" w:styleId="iceouttxt4">
    <w:name w:val="iceouttxt4"/>
    <w:rsid w:val="008427FD"/>
    <w:rPr>
      <w:rFonts w:ascii="Arial" w:hAnsi="Arial" w:cs="Arial"/>
      <w:color w:val="666666"/>
      <w:sz w:val="17"/>
      <w:szCs w:val="17"/>
    </w:rPr>
  </w:style>
  <w:style w:type="character" w:customStyle="1" w:styleId="ae">
    <w:name w:val="Схема документа Знак"/>
    <w:rsid w:val="008427FD"/>
    <w:rPr>
      <w:rFonts w:ascii="Tahoma" w:hAnsi="Tahoma" w:cs="Tahoma"/>
      <w:sz w:val="16"/>
      <w:szCs w:val="16"/>
    </w:rPr>
  </w:style>
  <w:style w:type="character" w:customStyle="1" w:styleId="110">
    <w:name w:val="Заголовок 1 Знак1"/>
    <w:rsid w:val="008427FD"/>
    <w:rPr>
      <w:rFonts w:ascii="Arial" w:hAnsi="Arial" w:cs="Arial"/>
      <w:b/>
      <w:bCs/>
      <w:sz w:val="32"/>
      <w:szCs w:val="32"/>
    </w:rPr>
  </w:style>
  <w:style w:type="character" w:customStyle="1" w:styleId="af">
    <w:name w:val="Верхний колонтитул Знак"/>
    <w:rsid w:val="008427FD"/>
    <w:rPr>
      <w:sz w:val="24"/>
      <w:szCs w:val="24"/>
    </w:rPr>
  </w:style>
  <w:style w:type="character" w:customStyle="1" w:styleId="af0">
    <w:name w:val="Основной текст с отступом Знак"/>
    <w:aliases w:val="Знак1 Знак"/>
    <w:rsid w:val="008427FD"/>
    <w:rPr>
      <w:sz w:val="24"/>
      <w:szCs w:val="24"/>
      <w:lang w:eastAsia="zh-CN"/>
    </w:rPr>
  </w:style>
  <w:style w:type="character" w:customStyle="1" w:styleId="NoSpacingChar">
    <w:name w:val="No Spacing Char"/>
    <w:rsid w:val="008427FD"/>
    <w:rPr>
      <w:sz w:val="24"/>
      <w:szCs w:val="24"/>
      <w:lang w:eastAsia="zh-CN" w:bidi="ar-SA"/>
    </w:rPr>
  </w:style>
  <w:style w:type="character" w:customStyle="1" w:styleId="af1">
    <w:name w:val="список Знак"/>
    <w:rsid w:val="008427FD"/>
    <w:rPr>
      <w:sz w:val="24"/>
    </w:rPr>
  </w:style>
  <w:style w:type="character" w:customStyle="1" w:styleId="af2">
    <w:name w:val="пункты Знак"/>
    <w:rsid w:val="008427FD"/>
    <w:rPr>
      <w:sz w:val="24"/>
      <w:szCs w:val="24"/>
    </w:rPr>
  </w:style>
  <w:style w:type="character" w:customStyle="1" w:styleId="31">
    <w:name w:val="Основной текст с отступом 3 Знак"/>
    <w:link w:val="32"/>
    <w:rsid w:val="008427FD"/>
    <w:rPr>
      <w:sz w:val="16"/>
      <w:szCs w:val="16"/>
    </w:rPr>
  </w:style>
  <w:style w:type="paragraph" w:styleId="32">
    <w:name w:val="Body Text Indent 3"/>
    <w:basedOn w:val="a1"/>
    <w:link w:val="31"/>
    <w:unhideWhenUsed/>
    <w:qFormat/>
    <w:rsid w:val="008427FD"/>
    <w:pPr>
      <w:spacing w:after="120" w:line="240" w:lineRule="auto"/>
      <w:ind w:left="283"/>
    </w:pPr>
    <w:rPr>
      <w:sz w:val="16"/>
      <w:szCs w:val="16"/>
    </w:rPr>
  </w:style>
  <w:style w:type="character" w:customStyle="1" w:styleId="310">
    <w:name w:val="Основной текст с отступом 3 Знак1"/>
    <w:basedOn w:val="a3"/>
    <w:rsid w:val="008427FD"/>
    <w:rPr>
      <w:sz w:val="16"/>
      <w:szCs w:val="16"/>
    </w:rPr>
  </w:style>
  <w:style w:type="character" w:customStyle="1" w:styleId="FontStyle">
    <w:name w:val="Font Style"/>
    <w:rsid w:val="008427FD"/>
    <w:rPr>
      <w:rFonts w:cs="Courier New"/>
      <w:color w:val="000000"/>
      <w:sz w:val="20"/>
      <w:szCs w:val="20"/>
    </w:rPr>
  </w:style>
  <w:style w:type="character" w:customStyle="1" w:styleId="blk">
    <w:name w:val="blk"/>
    <w:rsid w:val="008427FD"/>
  </w:style>
  <w:style w:type="character" w:customStyle="1" w:styleId="ConsPlusNormal">
    <w:name w:val="ConsPlusNormal Знак"/>
    <w:rsid w:val="008427FD"/>
    <w:rPr>
      <w:rFonts w:ascii="Arial" w:hAnsi="Arial" w:cs="Arial"/>
    </w:rPr>
  </w:style>
  <w:style w:type="character" w:customStyle="1" w:styleId="af3">
    <w:name w:val="Нижний колонтитул Знак"/>
    <w:uiPriority w:val="99"/>
    <w:rsid w:val="008427FD"/>
    <w:rPr>
      <w:sz w:val="24"/>
      <w:szCs w:val="24"/>
    </w:rPr>
  </w:style>
  <w:style w:type="character" w:styleId="af4">
    <w:name w:val="Emphasis"/>
    <w:qFormat/>
    <w:rsid w:val="008427FD"/>
    <w:rPr>
      <w:i/>
      <w:iCs/>
    </w:rPr>
  </w:style>
  <w:style w:type="character" w:customStyle="1" w:styleId="Absatz-Standardschriftart">
    <w:name w:val="Absatz-Standardschriftart"/>
    <w:rsid w:val="008427FD"/>
  </w:style>
  <w:style w:type="character" w:customStyle="1" w:styleId="ListLabel80">
    <w:name w:val="ListLabel 80"/>
    <w:rsid w:val="008427FD"/>
    <w:rPr>
      <w:b/>
      <w:bCs w:val="0"/>
    </w:rPr>
  </w:style>
  <w:style w:type="character" w:customStyle="1" w:styleId="ListLabel81">
    <w:name w:val="ListLabel 81"/>
    <w:rsid w:val="008427FD"/>
    <w:rPr>
      <w:u w:val="none"/>
    </w:rPr>
  </w:style>
  <w:style w:type="character" w:customStyle="1" w:styleId="ListLabel82">
    <w:name w:val="ListLabel 82"/>
    <w:rsid w:val="008427FD"/>
    <w:rPr>
      <w:b w:val="0"/>
      <w:bCs/>
      <w:i w:val="0"/>
      <w:iCs/>
      <w:strike w:val="0"/>
      <w:dstrike w:val="0"/>
      <w:sz w:val="24"/>
      <w:szCs w:val="24"/>
    </w:rPr>
  </w:style>
  <w:style w:type="character" w:customStyle="1" w:styleId="ListLabel83">
    <w:name w:val="ListLabel 83"/>
    <w:rsid w:val="008427FD"/>
    <w:rPr>
      <w:b w:val="0"/>
      <w:bCs w:val="0"/>
      <w:sz w:val="24"/>
      <w:szCs w:val="24"/>
    </w:rPr>
  </w:style>
  <w:style w:type="character" w:customStyle="1" w:styleId="ListLabel68">
    <w:name w:val="ListLabel 68"/>
    <w:rsid w:val="008427FD"/>
    <w:rPr>
      <w:b/>
      <w:bCs w:val="0"/>
    </w:rPr>
  </w:style>
  <w:style w:type="character" w:customStyle="1" w:styleId="ListLabel69">
    <w:name w:val="ListLabel 69"/>
    <w:rsid w:val="008427FD"/>
    <w:rPr>
      <w:u w:val="none"/>
    </w:rPr>
  </w:style>
  <w:style w:type="character" w:customStyle="1" w:styleId="ListLabel70">
    <w:name w:val="ListLabel 70"/>
    <w:rsid w:val="008427FD"/>
    <w:rPr>
      <w:b w:val="0"/>
      <w:bCs/>
      <w:i w:val="0"/>
      <w:iCs/>
      <w:strike w:val="0"/>
      <w:dstrike w:val="0"/>
      <w:sz w:val="24"/>
      <w:szCs w:val="24"/>
    </w:rPr>
  </w:style>
  <w:style w:type="character" w:customStyle="1" w:styleId="ListLabel71">
    <w:name w:val="ListLabel 71"/>
    <w:rsid w:val="008427FD"/>
    <w:rPr>
      <w:b w:val="0"/>
      <w:bCs w:val="0"/>
      <w:sz w:val="24"/>
      <w:szCs w:val="24"/>
    </w:rPr>
  </w:style>
  <w:style w:type="character" w:customStyle="1" w:styleId="af5">
    <w:name w:val="Символ сноски"/>
    <w:rsid w:val="008427FD"/>
    <w:rPr>
      <w:vertAlign w:val="superscript"/>
    </w:rPr>
  </w:style>
  <w:style w:type="character" w:customStyle="1" w:styleId="ListLabel74">
    <w:name w:val="ListLabel 74"/>
    <w:rsid w:val="008427FD"/>
    <w:rPr>
      <w:b/>
      <w:bCs w:val="0"/>
    </w:rPr>
  </w:style>
  <w:style w:type="character" w:customStyle="1" w:styleId="ListLabel75">
    <w:name w:val="ListLabel 75"/>
    <w:rsid w:val="008427FD"/>
    <w:rPr>
      <w:u w:val="none"/>
    </w:rPr>
  </w:style>
  <w:style w:type="character" w:customStyle="1" w:styleId="ListLabel76">
    <w:name w:val="ListLabel 76"/>
    <w:rsid w:val="008427FD"/>
    <w:rPr>
      <w:b w:val="0"/>
      <w:bCs/>
      <w:i w:val="0"/>
      <w:iCs/>
      <w:strike w:val="0"/>
      <w:dstrike w:val="0"/>
      <w:sz w:val="24"/>
      <w:szCs w:val="24"/>
    </w:rPr>
  </w:style>
  <w:style w:type="character" w:customStyle="1" w:styleId="ListLabel77">
    <w:name w:val="ListLabel 77"/>
    <w:rsid w:val="008427FD"/>
    <w:rPr>
      <w:b w:val="0"/>
      <w:bCs w:val="0"/>
      <w:sz w:val="24"/>
      <w:szCs w:val="24"/>
    </w:rPr>
  </w:style>
  <w:style w:type="character" w:customStyle="1" w:styleId="af6">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rsid w:val="008427FD"/>
    <w:rPr>
      <w:rFonts w:ascii="Liberation Serif" w:eastAsia="SimSun" w:hAnsi="Liberation Serif" w:cs="Mangal"/>
      <w:lang w:eastAsia="zh-CN" w:bidi="hi-IN"/>
    </w:rPr>
  </w:style>
  <w:style w:type="character" w:customStyle="1" w:styleId="33">
    <w:name w:val="Основной шрифт абзаца3"/>
    <w:rsid w:val="008427FD"/>
  </w:style>
  <w:style w:type="character" w:customStyle="1" w:styleId="2TimesNewRoman">
    <w:name w:val="Основной текст (2) + Times New Roman"/>
    <w:rsid w:val="008427FD"/>
    <w:rPr>
      <w:rFonts w:ascii="Times New Roman" w:hAnsi="Times New Roman" w:cs="Times New Roman"/>
      <w:sz w:val="22"/>
      <w:szCs w:val="22"/>
      <w:lang w:bidi="ar-SA"/>
    </w:rPr>
  </w:style>
  <w:style w:type="character" w:customStyle="1" w:styleId="2TimesNewRoman9">
    <w:name w:val="Основной текст (2) + Times New Roman9"/>
    <w:rsid w:val="008427FD"/>
    <w:rPr>
      <w:rFonts w:ascii="Times New Roman" w:hAnsi="Times New Roman" w:cs="Times New Roman"/>
      <w:sz w:val="22"/>
      <w:szCs w:val="22"/>
      <w:u w:val="single"/>
      <w:lang w:bidi="ar-SA"/>
    </w:rPr>
  </w:style>
  <w:style w:type="character" w:customStyle="1" w:styleId="TimesNewRoman">
    <w:name w:val="Основной текст + Times New Roman"/>
    <w:rsid w:val="008427FD"/>
    <w:rPr>
      <w:rFonts w:ascii="Times New Roman" w:hAnsi="Times New Roman" w:cs="Times New Roman"/>
      <w:sz w:val="22"/>
      <w:szCs w:val="22"/>
    </w:rPr>
  </w:style>
  <w:style w:type="character" w:customStyle="1" w:styleId="2TimesNewRoman4">
    <w:name w:val="Основной текст (2) + Times New Roman4"/>
    <w:rsid w:val="008427FD"/>
    <w:rPr>
      <w:rFonts w:ascii="Times New Roman" w:hAnsi="Times New Roman" w:cs="Times New Roman"/>
      <w:sz w:val="22"/>
      <w:szCs w:val="22"/>
      <w:lang w:bidi="ar-SA"/>
    </w:rPr>
  </w:style>
  <w:style w:type="character" w:customStyle="1" w:styleId="4TimesNewRoman">
    <w:name w:val="Основной текст (4) + Times New Roman"/>
    <w:rsid w:val="008427FD"/>
    <w:rPr>
      <w:rFonts w:ascii="Times New Roman" w:hAnsi="Times New Roman" w:cs="Times New Roman"/>
      <w:sz w:val="22"/>
      <w:szCs w:val="22"/>
      <w:lang w:bidi="ar-SA"/>
    </w:rPr>
  </w:style>
  <w:style w:type="character" w:customStyle="1" w:styleId="5TimesNewRoman">
    <w:name w:val="Основной текст (5) + Times New Roman"/>
    <w:rsid w:val="008427FD"/>
    <w:rPr>
      <w:rFonts w:ascii="Times New Roman" w:hAnsi="Times New Roman" w:cs="Times New Roman"/>
      <w:b/>
      <w:bCs/>
      <w:sz w:val="22"/>
      <w:szCs w:val="22"/>
      <w:lang w:bidi="ar-SA"/>
    </w:rPr>
  </w:style>
  <w:style w:type="character" w:customStyle="1" w:styleId="2TimesNewRoman0">
    <w:name w:val="Заголовок №2 + Times New Roman"/>
    <w:rsid w:val="008427FD"/>
    <w:rPr>
      <w:rFonts w:ascii="Times New Roman" w:hAnsi="Times New Roman" w:cs="Times New Roman"/>
      <w:b/>
      <w:bCs/>
      <w:sz w:val="22"/>
      <w:szCs w:val="22"/>
      <w:lang w:bidi="ar-SA"/>
    </w:rPr>
  </w:style>
  <w:style w:type="character" w:customStyle="1" w:styleId="1b">
    <w:name w:val="Знак примечания1"/>
    <w:rsid w:val="008427FD"/>
    <w:rPr>
      <w:sz w:val="16"/>
      <w:szCs w:val="16"/>
    </w:rPr>
  </w:style>
  <w:style w:type="character" w:customStyle="1" w:styleId="af7">
    <w:name w:val="Текст примечания Знак"/>
    <w:rsid w:val="008427FD"/>
    <w:rPr>
      <w:rFonts w:ascii="Liberation Serif" w:eastAsia="SimSun" w:hAnsi="Liberation Serif" w:cs="Mangal"/>
      <w:szCs w:val="18"/>
      <w:lang w:eastAsia="zh-CN" w:bidi="hi-IN"/>
    </w:rPr>
  </w:style>
  <w:style w:type="character" w:customStyle="1" w:styleId="af8">
    <w:name w:val="Тема примечания Знак"/>
    <w:rsid w:val="008427FD"/>
    <w:rPr>
      <w:rFonts w:ascii="Liberation Serif" w:eastAsia="SimSun" w:hAnsi="Liberation Serif" w:cs="Mangal"/>
      <w:b/>
      <w:bCs/>
      <w:szCs w:val="18"/>
      <w:lang w:eastAsia="zh-CN" w:bidi="hi-IN"/>
    </w:rPr>
  </w:style>
  <w:style w:type="character" w:customStyle="1" w:styleId="af9">
    <w:name w:val="Абзац списка Знак"/>
    <w:aliases w:val="Bullet List Знак,FooterText Знак,numbered Знак,Абзац списка основной Знак,Обычный текст Знак,список 1 Знак,Нумерованый список Знак,SL_Абзац списка Знак"/>
    <w:uiPriority w:val="34"/>
    <w:rsid w:val="008427FD"/>
    <w:rPr>
      <w:sz w:val="24"/>
      <w:szCs w:val="24"/>
    </w:rPr>
  </w:style>
  <w:style w:type="character" w:customStyle="1" w:styleId="afa">
    <w:name w:val="Обычный (веб) Знак"/>
    <w:aliases w:val="Обычный (Web) Знак,Обычный (веб)1 Знак,Знак Знак Знак Знак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w:link w:val="1c"/>
    <w:rsid w:val="008427FD"/>
    <w:rPr>
      <w:sz w:val="24"/>
      <w:szCs w:val="24"/>
    </w:rPr>
  </w:style>
  <w:style w:type="paragraph" w:customStyle="1" w:styleId="1c">
    <w:name w:val="Обычный (веб)1"/>
    <w:aliases w:val="Обычный (Web),Знак Знак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Обычный (Web) Знак Знак Знак Знак"/>
    <w:basedOn w:val="a1"/>
    <w:link w:val="afa"/>
    <w:qFormat/>
    <w:rsid w:val="008427FD"/>
    <w:pPr>
      <w:spacing w:before="100" w:beforeAutospacing="1" w:after="100" w:afterAutospacing="1" w:line="240" w:lineRule="auto"/>
    </w:pPr>
    <w:rPr>
      <w:sz w:val="24"/>
      <w:szCs w:val="24"/>
    </w:rPr>
  </w:style>
  <w:style w:type="character" w:customStyle="1" w:styleId="ecattext">
    <w:name w:val="ecattext"/>
    <w:rsid w:val="008427FD"/>
  </w:style>
  <w:style w:type="character" w:customStyle="1" w:styleId="WW-Absatz-Standardschriftart">
    <w:name w:val="WW-Absatz-Standardschriftart"/>
    <w:rsid w:val="008427FD"/>
  </w:style>
  <w:style w:type="character" w:customStyle="1" w:styleId="WW-Absatz-Standardschriftart1">
    <w:name w:val="WW-Absatz-Standardschriftart1"/>
    <w:rsid w:val="008427FD"/>
  </w:style>
  <w:style w:type="character" w:customStyle="1" w:styleId="WW8Num22z0">
    <w:name w:val="WW8Num22z0"/>
    <w:rsid w:val="008427FD"/>
    <w:rPr>
      <w:rFonts w:cs="Times New Roman"/>
      <w:b/>
      <w:bCs w:val="0"/>
      <w:sz w:val="24"/>
      <w:szCs w:val="24"/>
    </w:rPr>
  </w:style>
  <w:style w:type="character" w:customStyle="1" w:styleId="WW8Num22z1">
    <w:name w:val="WW8Num22z1"/>
    <w:rsid w:val="008427FD"/>
    <w:rPr>
      <w:b/>
      <w:bCs/>
      <w:sz w:val="24"/>
      <w:szCs w:val="24"/>
      <w:u w:val="none"/>
    </w:rPr>
  </w:style>
  <w:style w:type="character" w:customStyle="1" w:styleId="WW8Num22z2">
    <w:name w:val="WW8Num22z2"/>
    <w:rsid w:val="008427FD"/>
    <w:rPr>
      <w:b w:val="0"/>
      <w:bCs/>
      <w:i w:val="0"/>
      <w:iCs/>
      <w:strike w:val="0"/>
      <w:dstrike w:val="0"/>
      <w:color w:val="00000A"/>
      <w:sz w:val="24"/>
      <w:szCs w:val="24"/>
    </w:rPr>
  </w:style>
  <w:style w:type="character" w:customStyle="1" w:styleId="WW8Num22z3">
    <w:name w:val="WW8Num22z3"/>
    <w:rsid w:val="008427FD"/>
    <w:rPr>
      <w:rFonts w:eastAsia="Times New Roman" w:cs="Times New Roman"/>
      <w:b w:val="0"/>
      <w:bCs w:val="0"/>
      <w:color w:val="00000A"/>
      <w:sz w:val="24"/>
      <w:szCs w:val="24"/>
      <w:lang w:val="ru-RU" w:bidi="ar-SA"/>
    </w:rPr>
  </w:style>
  <w:style w:type="character" w:customStyle="1" w:styleId="z-calculator-displayresult">
    <w:name w:val="z-calculator-display__result"/>
    <w:rsid w:val="008427FD"/>
  </w:style>
  <w:style w:type="character" w:customStyle="1" w:styleId="Internetlink">
    <w:name w:val="Internet link"/>
    <w:rsid w:val="008427FD"/>
    <w:rPr>
      <w:color w:val="000080"/>
      <w:u w:val="single"/>
    </w:rPr>
  </w:style>
  <w:style w:type="character" w:customStyle="1" w:styleId="HTML">
    <w:name w:val="Стандартный HTML Знак"/>
    <w:link w:val="HTML0"/>
    <w:qFormat/>
    <w:rsid w:val="008427FD"/>
    <w:rPr>
      <w:rFonts w:ascii="Courier New" w:hAnsi="Courier New" w:cs="Courier New"/>
    </w:rPr>
  </w:style>
  <w:style w:type="paragraph" w:styleId="HTML0">
    <w:name w:val="HTML Preformatted"/>
    <w:basedOn w:val="a1"/>
    <w:link w:val="HTML"/>
    <w:qFormat/>
    <w:rsid w:val="0084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3"/>
    <w:rsid w:val="008427FD"/>
    <w:rPr>
      <w:rFonts w:ascii="Consolas" w:hAnsi="Consolas" w:cs="Consolas"/>
      <w:sz w:val="20"/>
      <w:szCs w:val="20"/>
    </w:rPr>
  </w:style>
  <w:style w:type="character" w:customStyle="1" w:styleId="afb">
    <w:name w:val="Без интервала Знак"/>
    <w:rsid w:val="008427FD"/>
    <w:rPr>
      <w:rFonts w:ascii="Calibri" w:eastAsia="Calibri" w:hAnsi="Calibri" w:cs="Calibri"/>
    </w:rPr>
  </w:style>
  <w:style w:type="character" w:customStyle="1" w:styleId="afc">
    <w:name w:val="Заголовок Знак"/>
    <w:rsid w:val="008427FD"/>
    <w:rPr>
      <w:rFonts w:ascii="Arial" w:eastAsia="MS Mincho" w:hAnsi="Arial" w:cs="Tahoma"/>
      <w:sz w:val="28"/>
      <w:szCs w:val="28"/>
    </w:rPr>
  </w:style>
  <w:style w:type="character" w:customStyle="1" w:styleId="1d">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uiPriority w:val="99"/>
    <w:rsid w:val="008427FD"/>
    <w:rPr>
      <w:rFonts w:ascii="Times New Roman" w:eastAsia="Times New Roman" w:hAnsi="Times New Roman" w:cs="Times New Roman"/>
      <w:color w:val="00000A"/>
      <w:szCs w:val="20"/>
    </w:rPr>
  </w:style>
  <w:style w:type="character" w:customStyle="1" w:styleId="thvalue">
    <w:name w:val="thvalue"/>
    <w:rsid w:val="008427FD"/>
  </w:style>
  <w:style w:type="character" w:customStyle="1" w:styleId="1e">
    <w:name w:val="Гиперссылка1"/>
    <w:rsid w:val="008427FD"/>
    <w:rPr>
      <w:color w:val="0000FF"/>
      <w:u w:val="single"/>
    </w:rPr>
  </w:style>
  <w:style w:type="character" w:customStyle="1" w:styleId="afd">
    <w:name w:val="Текст Знак"/>
    <w:link w:val="afe"/>
    <w:rsid w:val="008427FD"/>
    <w:rPr>
      <w:rFonts w:ascii="Courier New" w:hAnsi="Courier New" w:cs="Courier New"/>
    </w:rPr>
  </w:style>
  <w:style w:type="paragraph" w:styleId="afe">
    <w:name w:val="Plain Text"/>
    <w:basedOn w:val="a1"/>
    <w:link w:val="afd"/>
    <w:qFormat/>
    <w:rsid w:val="008427FD"/>
    <w:pPr>
      <w:spacing w:after="0" w:line="240" w:lineRule="auto"/>
    </w:pPr>
    <w:rPr>
      <w:rFonts w:ascii="Courier New" w:hAnsi="Courier New" w:cs="Courier New"/>
    </w:rPr>
  </w:style>
  <w:style w:type="character" w:customStyle="1" w:styleId="1f">
    <w:name w:val="Текст Знак1"/>
    <w:basedOn w:val="a3"/>
    <w:uiPriority w:val="99"/>
    <w:semiHidden/>
    <w:rsid w:val="008427FD"/>
    <w:rPr>
      <w:rFonts w:ascii="Consolas" w:hAnsi="Consolas" w:cs="Consolas"/>
      <w:sz w:val="21"/>
      <w:szCs w:val="21"/>
    </w:rPr>
  </w:style>
  <w:style w:type="character" w:customStyle="1" w:styleId="1f0">
    <w:name w:val="Неразрешенное упоминание1"/>
    <w:rsid w:val="008427FD"/>
    <w:rPr>
      <w:color w:val="605E5C"/>
      <w:shd w:val="clear" w:color="auto" w:fill="E1DFDD"/>
    </w:rPr>
  </w:style>
  <w:style w:type="character" w:customStyle="1" w:styleId="21">
    <w:name w:val="Основной шрифт абзаца2"/>
    <w:rsid w:val="008427FD"/>
  </w:style>
  <w:style w:type="character" w:customStyle="1" w:styleId="FontStyle14">
    <w:name w:val="Font Style14"/>
    <w:rsid w:val="008427FD"/>
    <w:rPr>
      <w:rFonts w:ascii="Times New Roman" w:hAnsi="Times New Roman" w:cs="Times New Roman"/>
      <w:sz w:val="22"/>
      <w:szCs w:val="22"/>
    </w:rPr>
  </w:style>
  <w:style w:type="character" w:customStyle="1" w:styleId="aff">
    <w:name w:val="Подзаголовок Знак"/>
    <w:rsid w:val="008427FD"/>
    <w:rPr>
      <w:rFonts w:ascii="Arial" w:eastAsia="MS Mincho" w:hAnsi="Arial" w:cs="Tahoma"/>
      <w:i/>
      <w:iCs/>
      <w:sz w:val="28"/>
      <w:szCs w:val="28"/>
    </w:rPr>
  </w:style>
  <w:style w:type="character" w:customStyle="1" w:styleId="aff0">
    <w:name w:val="Текст концевой сноски Знак"/>
    <w:link w:val="aff1"/>
    <w:rsid w:val="008427FD"/>
    <w:rPr>
      <w:color w:val="000000"/>
    </w:rPr>
  </w:style>
  <w:style w:type="paragraph" w:styleId="aff1">
    <w:name w:val="endnote text"/>
    <w:basedOn w:val="a1"/>
    <w:link w:val="aff0"/>
    <w:unhideWhenUsed/>
    <w:qFormat/>
    <w:rsid w:val="008427FD"/>
    <w:pPr>
      <w:spacing w:after="0" w:line="240" w:lineRule="auto"/>
    </w:pPr>
    <w:rPr>
      <w:color w:val="000000"/>
    </w:rPr>
  </w:style>
  <w:style w:type="character" w:customStyle="1" w:styleId="1f1">
    <w:name w:val="Текст концевой сноски Знак1"/>
    <w:basedOn w:val="a3"/>
    <w:uiPriority w:val="99"/>
    <w:semiHidden/>
    <w:rsid w:val="008427FD"/>
    <w:rPr>
      <w:sz w:val="20"/>
      <w:szCs w:val="20"/>
    </w:rPr>
  </w:style>
  <w:style w:type="character" w:customStyle="1" w:styleId="1f2">
    <w:name w:val="Знак концевой сноски1"/>
    <w:rsid w:val="008427FD"/>
    <w:rPr>
      <w:rFonts w:cs="Times New Roman"/>
      <w:vertAlign w:val="superscript"/>
    </w:rPr>
  </w:style>
  <w:style w:type="character" w:customStyle="1" w:styleId="aff2">
    <w:name w:val="Гипертекстовая ссылка"/>
    <w:rsid w:val="008427FD"/>
    <w:rPr>
      <w:color w:val="106BBE"/>
    </w:rPr>
  </w:style>
  <w:style w:type="character" w:customStyle="1" w:styleId="ListLabel84">
    <w:name w:val="ListLabel 84"/>
    <w:rsid w:val="008427FD"/>
    <w:rPr>
      <w:b/>
      <w:sz w:val="22"/>
      <w:szCs w:val="22"/>
    </w:rPr>
  </w:style>
  <w:style w:type="character" w:customStyle="1" w:styleId="ListLabel85">
    <w:name w:val="ListLabel 85"/>
    <w:rsid w:val="008427FD"/>
    <w:rPr>
      <w:b w:val="0"/>
    </w:rPr>
  </w:style>
  <w:style w:type="character" w:customStyle="1" w:styleId="ListLabel86">
    <w:name w:val="ListLabel 86"/>
    <w:rsid w:val="008427FD"/>
    <w:rPr>
      <w:rFonts w:cs="Times New Roman"/>
      <w:b w:val="0"/>
      <w:bCs w:val="0"/>
      <w:i w:val="0"/>
      <w:iCs w:val="0"/>
      <w:sz w:val="26"/>
      <w:szCs w:val="26"/>
    </w:rPr>
  </w:style>
  <w:style w:type="character" w:customStyle="1" w:styleId="ListLabel87">
    <w:name w:val="ListLabel 87"/>
    <w:rsid w:val="008427FD"/>
    <w:rPr>
      <w:rFonts w:cs="Times New Roman"/>
      <w:sz w:val="26"/>
      <w:szCs w:val="26"/>
    </w:rPr>
  </w:style>
  <w:style w:type="character" w:customStyle="1" w:styleId="ListLabel88">
    <w:name w:val="ListLabel 88"/>
    <w:rsid w:val="008427FD"/>
    <w:rPr>
      <w:sz w:val="26"/>
      <w:szCs w:val="26"/>
    </w:rPr>
  </w:style>
  <w:style w:type="character" w:customStyle="1" w:styleId="ListLabel89">
    <w:name w:val="ListLabel 89"/>
    <w:rsid w:val="008427FD"/>
    <w:rPr>
      <w:b/>
      <w:sz w:val="22"/>
      <w:szCs w:val="22"/>
    </w:rPr>
  </w:style>
  <w:style w:type="character" w:customStyle="1" w:styleId="ListLabel90">
    <w:name w:val="ListLabel 90"/>
    <w:rsid w:val="008427FD"/>
    <w:rPr>
      <w:b w:val="0"/>
    </w:rPr>
  </w:style>
  <w:style w:type="character" w:customStyle="1" w:styleId="ListLabel91">
    <w:name w:val="ListLabel 91"/>
    <w:rsid w:val="008427FD"/>
    <w:rPr>
      <w:rFonts w:cs="Times New Roman"/>
      <w:b w:val="0"/>
      <w:bCs w:val="0"/>
      <w:i w:val="0"/>
      <w:iCs w:val="0"/>
      <w:sz w:val="26"/>
      <w:szCs w:val="26"/>
    </w:rPr>
  </w:style>
  <w:style w:type="character" w:customStyle="1" w:styleId="ListLabel92">
    <w:name w:val="ListLabel 92"/>
    <w:rsid w:val="008427FD"/>
    <w:rPr>
      <w:rFonts w:cs="Times New Roman"/>
      <w:sz w:val="26"/>
      <w:szCs w:val="26"/>
    </w:rPr>
  </w:style>
  <w:style w:type="character" w:customStyle="1" w:styleId="ListLabel93">
    <w:name w:val="ListLabel 93"/>
    <w:rsid w:val="008427FD"/>
    <w:rPr>
      <w:sz w:val="26"/>
      <w:szCs w:val="26"/>
    </w:rPr>
  </w:style>
  <w:style w:type="character" w:customStyle="1" w:styleId="ListLabel94">
    <w:name w:val="ListLabel 94"/>
    <w:rsid w:val="008427FD"/>
    <w:rPr>
      <w:b/>
      <w:sz w:val="22"/>
      <w:szCs w:val="22"/>
    </w:rPr>
  </w:style>
  <w:style w:type="character" w:customStyle="1" w:styleId="ListLabel95">
    <w:name w:val="ListLabel 95"/>
    <w:rsid w:val="008427FD"/>
    <w:rPr>
      <w:b w:val="0"/>
      <w:sz w:val="24"/>
      <w:szCs w:val="24"/>
    </w:rPr>
  </w:style>
  <w:style w:type="character" w:customStyle="1" w:styleId="ListLabel96">
    <w:name w:val="ListLabel 96"/>
    <w:rsid w:val="008427FD"/>
    <w:rPr>
      <w:rFonts w:cs="Times New Roman"/>
      <w:b w:val="0"/>
      <w:bCs w:val="0"/>
      <w:i w:val="0"/>
      <w:iCs w:val="0"/>
      <w:sz w:val="26"/>
      <w:szCs w:val="26"/>
    </w:rPr>
  </w:style>
  <w:style w:type="character" w:customStyle="1" w:styleId="ListLabel97">
    <w:name w:val="ListLabel 97"/>
    <w:rsid w:val="008427FD"/>
    <w:rPr>
      <w:rFonts w:cs="Times New Roman"/>
      <w:sz w:val="26"/>
      <w:szCs w:val="26"/>
    </w:rPr>
  </w:style>
  <w:style w:type="character" w:customStyle="1" w:styleId="ListLabel98">
    <w:name w:val="ListLabel 98"/>
    <w:rsid w:val="008427FD"/>
    <w:rPr>
      <w:sz w:val="26"/>
      <w:szCs w:val="26"/>
    </w:rPr>
  </w:style>
  <w:style w:type="character" w:customStyle="1" w:styleId="ListLabel99">
    <w:name w:val="ListLabel 99"/>
    <w:rsid w:val="008427FD"/>
    <w:rPr>
      <w:color w:val="00000A"/>
    </w:rPr>
  </w:style>
  <w:style w:type="character" w:customStyle="1" w:styleId="ListLabel100">
    <w:name w:val="ListLabel 100"/>
    <w:rsid w:val="008427FD"/>
    <w:rPr>
      <w:b/>
      <w:sz w:val="24"/>
      <w:szCs w:val="24"/>
    </w:rPr>
  </w:style>
  <w:style w:type="character" w:customStyle="1" w:styleId="ListLabel101">
    <w:name w:val="ListLabel 101"/>
    <w:rsid w:val="008427FD"/>
    <w:rPr>
      <w:b w:val="0"/>
    </w:rPr>
  </w:style>
  <w:style w:type="character" w:customStyle="1" w:styleId="ListLabel102">
    <w:name w:val="ListLabel 102"/>
    <w:rsid w:val="008427FD"/>
    <w:rPr>
      <w:rFonts w:cs="Times New Roman"/>
      <w:b w:val="0"/>
      <w:bCs w:val="0"/>
      <w:i w:val="0"/>
      <w:iCs w:val="0"/>
      <w:sz w:val="26"/>
      <w:szCs w:val="26"/>
    </w:rPr>
  </w:style>
  <w:style w:type="character" w:customStyle="1" w:styleId="ListLabel103">
    <w:name w:val="ListLabel 103"/>
    <w:rsid w:val="008427FD"/>
    <w:rPr>
      <w:rFonts w:cs="Times New Roman"/>
      <w:sz w:val="26"/>
      <w:szCs w:val="26"/>
    </w:rPr>
  </w:style>
  <w:style w:type="character" w:customStyle="1" w:styleId="ListLabel104">
    <w:name w:val="ListLabel 104"/>
    <w:rsid w:val="008427FD"/>
    <w:rPr>
      <w:sz w:val="26"/>
      <w:szCs w:val="26"/>
    </w:rPr>
  </w:style>
  <w:style w:type="character" w:customStyle="1" w:styleId="ListLabel105">
    <w:name w:val="ListLabel 105"/>
    <w:rsid w:val="008427FD"/>
    <w:rPr>
      <w:b w:val="0"/>
      <w:u w:val="none"/>
    </w:rPr>
  </w:style>
  <w:style w:type="character" w:customStyle="1" w:styleId="ListLabel106">
    <w:name w:val="ListLabel 106"/>
    <w:rsid w:val="008427FD"/>
    <w:rPr>
      <w:rFonts w:cs="Times New Roman"/>
      <w:position w:val="0"/>
      <w:sz w:val="24"/>
      <w:vertAlign w:val="baseline"/>
    </w:rPr>
  </w:style>
  <w:style w:type="character" w:customStyle="1" w:styleId="ListLabel107">
    <w:name w:val="ListLabel 107"/>
    <w:rsid w:val="008427FD"/>
    <w:rPr>
      <w:rFonts w:cs="Times New Roman"/>
      <w:position w:val="0"/>
      <w:sz w:val="24"/>
      <w:vertAlign w:val="baseline"/>
    </w:rPr>
  </w:style>
  <w:style w:type="character" w:customStyle="1" w:styleId="ListLabel108">
    <w:name w:val="ListLabel 108"/>
    <w:rsid w:val="008427FD"/>
    <w:rPr>
      <w:rFonts w:cs="Times New Roman"/>
      <w:position w:val="0"/>
      <w:sz w:val="24"/>
      <w:vertAlign w:val="baseline"/>
    </w:rPr>
  </w:style>
  <w:style w:type="character" w:customStyle="1" w:styleId="ListLabel109">
    <w:name w:val="ListLabel 109"/>
    <w:rsid w:val="008427FD"/>
    <w:rPr>
      <w:rFonts w:cs="Times New Roman"/>
      <w:position w:val="0"/>
      <w:sz w:val="24"/>
      <w:vertAlign w:val="baseline"/>
    </w:rPr>
  </w:style>
  <w:style w:type="character" w:customStyle="1" w:styleId="ListLabel110">
    <w:name w:val="ListLabel 110"/>
    <w:rsid w:val="008427FD"/>
    <w:rPr>
      <w:rFonts w:cs="Times New Roman"/>
      <w:position w:val="0"/>
      <w:sz w:val="24"/>
      <w:vertAlign w:val="baseline"/>
    </w:rPr>
  </w:style>
  <w:style w:type="character" w:customStyle="1" w:styleId="ListLabel111">
    <w:name w:val="ListLabel 111"/>
    <w:rsid w:val="008427FD"/>
    <w:rPr>
      <w:rFonts w:cs="Times New Roman"/>
      <w:position w:val="0"/>
      <w:sz w:val="24"/>
      <w:vertAlign w:val="baseline"/>
    </w:rPr>
  </w:style>
  <w:style w:type="character" w:customStyle="1" w:styleId="ListLabel112">
    <w:name w:val="ListLabel 112"/>
    <w:rsid w:val="008427FD"/>
    <w:rPr>
      <w:rFonts w:cs="Times New Roman"/>
      <w:position w:val="0"/>
      <w:sz w:val="24"/>
      <w:vertAlign w:val="baseline"/>
    </w:rPr>
  </w:style>
  <w:style w:type="character" w:customStyle="1" w:styleId="ListLabel113">
    <w:name w:val="ListLabel 113"/>
    <w:rsid w:val="008427FD"/>
    <w:rPr>
      <w:rFonts w:cs="Times New Roman"/>
      <w:position w:val="0"/>
      <w:sz w:val="24"/>
      <w:vertAlign w:val="baseline"/>
    </w:rPr>
  </w:style>
  <w:style w:type="character" w:customStyle="1" w:styleId="ListLabel114">
    <w:name w:val="ListLabel 114"/>
    <w:rsid w:val="008427FD"/>
    <w:rPr>
      <w:rFonts w:cs="Times New Roman"/>
      <w:position w:val="0"/>
      <w:sz w:val="24"/>
      <w:vertAlign w:val="baseline"/>
    </w:rPr>
  </w:style>
  <w:style w:type="character" w:customStyle="1" w:styleId="ListLabel115">
    <w:name w:val="ListLabel 115"/>
    <w:qFormat/>
    <w:rsid w:val="008427FD"/>
    <w:rPr>
      <w:rFonts w:cs="Times New Roman"/>
      <w:i w:val="0"/>
      <w:position w:val="0"/>
      <w:sz w:val="24"/>
      <w:vertAlign w:val="baseline"/>
    </w:rPr>
  </w:style>
  <w:style w:type="character" w:customStyle="1" w:styleId="ListLabel116">
    <w:name w:val="ListLabel 116"/>
    <w:rsid w:val="008427FD"/>
    <w:rPr>
      <w:rFonts w:cs="Times New Roman"/>
      <w:position w:val="0"/>
      <w:sz w:val="24"/>
      <w:vertAlign w:val="baseline"/>
    </w:rPr>
  </w:style>
  <w:style w:type="character" w:customStyle="1" w:styleId="ListLabel117">
    <w:name w:val="ListLabel 117"/>
    <w:rsid w:val="008427FD"/>
    <w:rPr>
      <w:rFonts w:cs="Times New Roman"/>
      <w:position w:val="0"/>
      <w:sz w:val="24"/>
      <w:vertAlign w:val="baseline"/>
    </w:rPr>
  </w:style>
  <w:style w:type="character" w:customStyle="1" w:styleId="ListLabel118">
    <w:name w:val="ListLabel 118"/>
    <w:rsid w:val="008427FD"/>
    <w:rPr>
      <w:rFonts w:cs="Times New Roman"/>
      <w:position w:val="0"/>
      <w:sz w:val="24"/>
      <w:vertAlign w:val="baseline"/>
    </w:rPr>
  </w:style>
  <w:style w:type="character" w:customStyle="1" w:styleId="ListLabel119">
    <w:name w:val="ListLabel 119"/>
    <w:qFormat/>
    <w:rsid w:val="008427FD"/>
    <w:rPr>
      <w:rFonts w:cs="Times New Roman"/>
      <w:position w:val="0"/>
      <w:sz w:val="24"/>
      <w:vertAlign w:val="baseline"/>
    </w:rPr>
  </w:style>
  <w:style w:type="character" w:customStyle="1" w:styleId="ListLabel120">
    <w:name w:val="ListLabel 120"/>
    <w:rsid w:val="008427FD"/>
    <w:rPr>
      <w:rFonts w:cs="Times New Roman"/>
      <w:position w:val="0"/>
      <w:sz w:val="24"/>
      <w:vertAlign w:val="baseline"/>
    </w:rPr>
  </w:style>
  <w:style w:type="character" w:customStyle="1" w:styleId="ListLabel121">
    <w:name w:val="ListLabel 121"/>
    <w:rsid w:val="008427FD"/>
    <w:rPr>
      <w:rFonts w:cs="Times New Roman"/>
      <w:position w:val="0"/>
      <w:sz w:val="24"/>
      <w:vertAlign w:val="baseline"/>
    </w:rPr>
  </w:style>
  <w:style w:type="character" w:customStyle="1" w:styleId="ListLabel122">
    <w:name w:val="ListLabel 122"/>
    <w:rsid w:val="008427FD"/>
    <w:rPr>
      <w:rFonts w:cs="Times New Roman"/>
      <w:position w:val="0"/>
      <w:sz w:val="24"/>
      <w:vertAlign w:val="baseline"/>
    </w:rPr>
  </w:style>
  <w:style w:type="character" w:customStyle="1" w:styleId="ListLabel123">
    <w:name w:val="ListLabel 123"/>
    <w:rsid w:val="008427FD"/>
    <w:rPr>
      <w:rFonts w:cs="Times New Roman"/>
      <w:position w:val="0"/>
      <w:sz w:val="24"/>
      <w:vertAlign w:val="baseline"/>
    </w:rPr>
  </w:style>
  <w:style w:type="character" w:customStyle="1" w:styleId="ListLabel124">
    <w:name w:val="ListLabel 124"/>
    <w:rsid w:val="008427FD"/>
    <w:rPr>
      <w:rFonts w:cs="Times New Roman"/>
      <w:position w:val="0"/>
      <w:sz w:val="24"/>
      <w:vertAlign w:val="baseline"/>
    </w:rPr>
  </w:style>
  <w:style w:type="character" w:customStyle="1" w:styleId="ListLabel125">
    <w:name w:val="ListLabel 125"/>
    <w:rsid w:val="008427FD"/>
    <w:rPr>
      <w:rFonts w:cs="Times New Roman"/>
      <w:b w:val="0"/>
      <w:position w:val="0"/>
      <w:sz w:val="24"/>
      <w:vertAlign w:val="baseline"/>
    </w:rPr>
  </w:style>
  <w:style w:type="character" w:customStyle="1" w:styleId="ListLabel126">
    <w:name w:val="ListLabel 126"/>
    <w:rsid w:val="008427FD"/>
    <w:rPr>
      <w:rFonts w:cs="Times New Roman"/>
      <w:position w:val="0"/>
      <w:sz w:val="24"/>
      <w:vertAlign w:val="baseline"/>
    </w:rPr>
  </w:style>
  <w:style w:type="character" w:customStyle="1" w:styleId="ListLabel127">
    <w:name w:val="ListLabel 127"/>
    <w:rsid w:val="008427FD"/>
    <w:rPr>
      <w:rFonts w:cs="Times New Roman"/>
      <w:position w:val="0"/>
      <w:sz w:val="24"/>
      <w:vertAlign w:val="baseline"/>
    </w:rPr>
  </w:style>
  <w:style w:type="character" w:customStyle="1" w:styleId="ListLabel128">
    <w:name w:val="ListLabel 128"/>
    <w:qFormat/>
    <w:rsid w:val="008427FD"/>
    <w:rPr>
      <w:rFonts w:cs="Times New Roman"/>
      <w:position w:val="0"/>
      <w:sz w:val="24"/>
      <w:vertAlign w:val="baseline"/>
    </w:rPr>
  </w:style>
  <w:style w:type="character" w:customStyle="1" w:styleId="ListLabel129">
    <w:name w:val="ListLabel 129"/>
    <w:rsid w:val="008427FD"/>
    <w:rPr>
      <w:rFonts w:cs="Times New Roman"/>
      <w:position w:val="0"/>
      <w:sz w:val="24"/>
      <w:vertAlign w:val="baseline"/>
    </w:rPr>
  </w:style>
  <w:style w:type="character" w:customStyle="1" w:styleId="ListLabel130">
    <w:name w:val="ListLabel 130"/>
    <w:rsid w:val="008427FD"/>
    <w:rPr>
      <w:rFonts w:cs="Times New Roman"/>
      <w:position w:val="0"/>
      <w:sz w:val="24"/>
      <w:vertAlign w:val="baseline"/>
    </w:rPr>
  </w:style>
  <w:style w:type="character" w:customStyle="1" w:styleId="ListLabel131">
    <w:name w:val="ListLabel 131"/>
    <w:rsid w:val="008427FD"/>
    <w:rPr>
      <w:rFonts w:cs="Times New Roman"/>
      <w:position w:val="0"/>
      <w:sz w:val="24"/>
      <w:vertAlign w:val="baseline"/>
    </w:rPr>
  </w:style>
  <w:style w:type="character" w:customStyle="1" w:styleId="ListLabel132">
    <w:name w:val="ListLabel 132"/>
    <w:rsid w:val="008427FD"/>
    <w:rPr>
      <w:rFonts w:cs="Times New Roman"/>
      <w:position w:val="0"/>
      <w:sz w:val="24"/>
      <w:vertAlign w:val="baseline"/>
    </w:rPr>
  </w:style>
  <w:style w:type="character" w:customStyle="1" w:styleId="ListLabel133">
    <w:name w:val="ListLabel 133"/>
    <w:rsid w:val="008427FD"/>
    <w:rPr>
      <w:rFonts w:cs="Times New Roman"/>
      <w:position w:val="0"/>
      <w:sz w:val="24"/>
      <w:vertAlign w:val="baseline"/>
    </w:rPr>
  </w:style>
  <w:style w:type="character" w:customStyle="1" w:styleId="ListLabel134">
    <w:name w:val="ListLabel 134"/>
    <w:rsid w:val="008427FD"/>
    <w:rPr>
      <w:rFonts w:cs="Times New Roman"/>
      <w:position w:val="0"/>
      <w:sz w:val="24"/>
      <w:vertAlign w:val="baseline"/>
    </w:rPr>
  </w:style>
  <w:style w:type="character" w:customStyle="1" w:styleId="ListLabel135">
    <w:name w:val="ListLabel 135"/>
    <w:rsid w:val="008427FD"/>
    <w:rPr>
      <w:rFonts w:cs="Times New Roman"/>
      <w:position w:val="0"/>
      <w:sz w:val="24"/>
      <w:vertAlign w:val="baseline"/>
    </w:rPr>
  </w:style>
  <w:style w:type="character" w:customStyle="1" w:styleId="ListLabel136">
    <w:name w:val="ListLabel 136"/>
    <w:rsid w:val="008427FD"/>
    <w:rPr>
      <w:rFonts w:cs="Times New Roman"/>
      <w:position w:val="0"/>
      <w:sz w:val="24"/>
      <w:vertAlign w:val="baseline"/>
    </w:rPr>
  </w:style>
  <w:style w:type="character" w:customStyle="1" w:styleId="ListLabel137">
    <w:name w:val="ListLabel 137"/>
    <w:rsid w:val="008427FD"/>
    <w:rPr>
      <w:rFonts w:cs="Times New Roman"/>
      <w:position w:val="0"/>
      <w:sz w:val="24"/>
      <w:vertAlign w:val="baseline"/>
    </w:rPr>
  </w:style>
  <w:style w:type="character" w:customStyle="1" w:styleId="ListLabel138">
    <w:name w:val="ListLabel 138"/>
    <w:rsid w:val="008427FD"/>
    <w:rPr>
      <w:rFonts w:cs="Times New Roman"/>
      <w:position w:val="0"/>
      <w:sz w:val="24"/>
      <w:vertAlign w:val="baseline"/>
    </w:rPr>
  </w:style>
  <w:style w:type="character" w:customStyle="1" w:styleId="ListLabel139">
    <w:name w:val="ListLabel 139"/>
    <w:rsid w:val="008427FD"/>
    <w:rPr>
      <w:rFonts w:cs="Times New Roman"/>
      <w:position w:val="0"/>
      <w:sz w:val="24"/>
      <w:vertAlign w:val="baseline"/>
    </w:rPr>
  </w:style>
  <w:style w:type="character" w:customStyle="1" w:styleId="ListLabel140">
    <w:name w:val="ListLabel 140"/>
    <w:rsid w:val="008427FD"/>
    <w:rPr>
      <w:rFonts w:cs="Times New Roman"/>
      <w:position w:val="0"/>
      <w:sz w:val="24"/>
      <w:vertAlign w:val="baseline"/>
    </w:rPr>
  </w:style>
  <w:style w:type="character" w:customStyle="1" w:styleId="ListLabel141">
    <w:name w:val="ListLabel 141"/>
    <w:rsid w:val="008427FD"/>
    <w:rPr>
      <w:rFonts w:cs="Times New Roman"/>
      <w:position w:val="0"/>
      <w:sz w:val="24"/>
      <w:vertAlign w:val="baseline"/>
    </w:rPr>
  </w:style>
  <w:style w:type="character" w:customStyle="1" w:styleId="aff3">
    <w:name w:val="Ссылка указателя"/>
    <w:rsid w:val="008427FD"/>
  </w:style>
  <w:style w:type="character" w:customStyle="1" w:styleId="aff4">
    <w:name w:val="Символы концевой сноски"/>
    <w:rsid w:val="008427FD"/>
    <w:rPr>
      <w:vertAlign w:val="superscript"/>
    </w:rPr>
  </w:style>
  <w:style w:type="character" w:customStyle="1" w:styleId="WW-">
    <w:name w:val="WW-Символы концевой сноски"/>
    <w:rsid w:val="008427FD"/>
  </w:style>
  <w:style w:type="character" w:customStyle="1" w:styleId="ListLabel142">
    <w:name w:val="ListLabel 142"/>
    <w:rsid w:val="008427FD"/>
    <w:rPr>
      <w:b/>
      <w:sz w:val="22"/>
      <w:szCs w:val="22"/>
    </w:rPr>
  </w:style>
  <w:style w:type="character" w:customStyle="1" w:styleId="ListLabel143">
    <w:name w:val="ListLabel 143"/>
    <w:rsid w:val="008427FD"/>
    <w:rPr>
      <w:b w:val="0"/>
    </w:rPr>
  </w:style>
  <w:style w:type="character" w:customStyle="1" w:styleId="ListLabel144">
    <w:name w:val="ListLabel 144"/>
    <w:rsid w:val="008427FD"/>
    <w:rPr>
      <w:rFonts w:cs="Times New Roman"/>
      <w:b w:val="0"/>
      <w:bCs w:val="0"/>
      <w:i w:val="0"/>
      <w:iCs w:val="0"/>
      <w:sz w:val="26"/>
      <w:szCs w:val="26"/>
    </w:rPr>
  </w:style>
  <w:style w:type="character" w:customStyle="1" w:styleId="ListLabel145">
    <w:name w:val="ListLabel 145"/>
    <w:rsid w:val="008427FD"/>
    <w:rPr>
      <w:rFonts w:cs="Times New Roman"/>
      <w:sz w:val="26"/>
      <w:szCs w:val="26"/>
    </w:rPr>
  </w:style>
  <w:style w:type="character" w:customStyle="1" w:styleId="ListLabel146">
    <w:name w:val="ListLabel 146"/>
    <w:rsid w:val="008427FD"/>
    <w:rPr>
      <w:sz w:val="26"/>
      <w:szCs w:val="26"/>
    </w:rPr>
  </w:style>
  <w:style w:type="character" w:customStyle="1" w:styleId="ListLabel147">
    <w:name w:val="ListLabel 147"/>
    <w:rsid w:val="008427FD"/>
    <w:rPr>
      <w:b/>
      <w:sz w:val="22"/>
      <w:szCs w:val="22"/>
    </w:rPr>
  </w:style>
  <w:style w:type="character" w:customStyle="1" w:styleId="ListLabel148">
    <w:name w:val="ListLabel 148"/>
    <w:rsid w:val="008427FD"/>
    <w:rPr>
      <w:b w:val="0"/>
    </w:rPr>
  </w:style>
  <w:style w:type="character" w:customStyle="1" w:styleId="ListLabel149">
    <w:name w:val="ListLabel 149"/>
    <w:rsid w:val="008427FD"/>
    <w:rPr>
      <w:rFonts w:cs="Times New Roman"/>
      <w:b w:val="0"/>
      <w:bCs w:val="0"/>
      <w:i w:val="0"/>
      <w:iCs w:val="0"/>
      <w:sz w:val="26"/>
      <w:szCs w:val="26"/>
    </w:rPr>
  </w:style>
  <w:style w:type="character" w:customStyle="1" w:styleId="ListLabel150">
    <w:name w:val="ListLabel 150"/>
    <w:rsid w:val="008427FD"/>
    <w:rPr>
      <w:rFonts w:cs="Times New Roman"/>
      <w:sz w:val="26"/>
      <w:szCs w:val="26"/>
    </w:rPr>
  </w:style>
  <w:style w:type="character" w:customStyle="1" w:styleId="ListLabel151">
    <w:name w:val="ListLabel 151"/>
    <w:rsid w:val="008427FD"/>
    <w:rPr>
      <w:sz w:val="26"/>
      <w:szCs w:val="26"/>
    </w:rPr>
  </w:style>
  <w:style w:type="character" w:customStyle="1" w:styleId="ListLabel152">
    <w:name w:val="ListLabel 152"/>
    <w:rsid w:val="008427FD"/>
    <w:rPr>
      <w:b/>
      <w:sz w:val="22"/>
      <w:szCs w:val="22"/>
    </w:rPr>
  </w:style>
  <w:style w:type="character" w:customStyle="1" w:styleId="ListLabel153">
    <w:name w:val="ListLabel 153"/>
    <w:rsid w:val="008427FD"/>
    <w:rPr>
      <w:b w:val="0"/>
      <w:sz w:val="24"/>
      <w:szCs w:val="24"/>
    </w:rPr>
  </w:style>
  <w:style w:type="character" w:customStyle="1" w:styleId="ListLabel154">
    <w:name w:val="ListLabel 154"/>
    <w:rsid w:val="008427FD"/>
    <w:rPr>
      <w:rFonts w:cs="Times New Roman"/>
      <w:b w:val="0"/>
      <w:bCs w:val="0"/>
      <w:i w:val="0"/>
      <w:iCs w:val="0"/>
      <w:sz w:val="26"/>
      <w:szCs w:val="26"/>
    </w:rPr>
  </w:style>
  <w:style w:type="character" w:customStyle="1" w:styleId="ListLabel155">
    <w:name w:val="ListLabel 155"/>
    <w:rsid w:val="008427FD"/>
    <w:rPr>
      <w:rFonts w:cs="Times New Roman"/>
      <w:sz w:val="26"/>
      <w:szCs w:val="26"/>
    </w:rPr>
  </w:style>
  <w:style w:type="character" w:customStyle="1" w:styleId="ListLabel156">
    <w:name w:val="ListLabel 156"/>
    <w:rsid w:val="008427FD"/>
    <w:rPr>
      <w:sz w:val="26"/>
      <w:szCs w:val="26"/>
    </w:rPr>
  </w:style>
  <w:style w:type="character" w:customStyle="1" w:styleId="ListLabel157">
    <w:name w:val="ListLabel 157"/>
    <w:rsid w:val="008427FD"/>
    <w:rPr>
      <w:b/>
      <w:sz w:val="24"/>
      <w:szCs w:val="24"/>
    </w:rPr>
  </w:style>
  <w:style w:type="character" w:customStyle="1" w:styleId="ListLabel158">
    <w:name w:val="ListLabel 158"/>
    <w:rsid w:val="008427FD"/>
    <w:rPr>
      <w:b w:val="0"/>
    </w:rPr>
  </w:style>
  <w:style w:type="character" w:customStyle="1" w:styleId="ListLabel159">
    <w:name w:val="ListLabel 159"/>
    <w:rsid w:val="008427FD"/>
    <w:rPr>
      <w:rFonts w:cs="Times New Roman"/>
      <w:b w:val="0"/>
      <w:bCs w:val="0"/>
      <w:i w:val="0"/>
      <w:iCs w:val="0"/>
      <w:sz w:val="26"/>
      <w:szCs w:val="26"/>
    </w:rPr>
  </w:style>
  <w:style w:type="character" w:customStyle="1" w:styleId="ListLabel160">
    <w:name w:val="ListLabel 160"/>
    <w:rsid w:val="008427FD"/>
    <w:rPr>
      <w:rFonts w:cs="Times New Roman"/>
      <w:sz w:val="26"/>
      <w:szCs w:val="26"/>
    </w:rPr>
  </w:style>
  <w:style w:type="character" w:customStyle="1" w:styleId="ListLabel161">
    <w:name w:val="ListLabel 161"/>
    <w:rsid w:val="008427FD"/>
    <w:rPr>
      <w:sz w:val="26"/>
      <w:szCs w:val="26"/>
    </w:rPr>
  </w:style>
  <w:style w:type="character" w:customStyle="1" w:styleId="ListLabel162">
    <w:name w:val="ListLabel 162"/>
    <w:rsid w:val="008427FD"/>
    <w:rPr>
      <w:rFonts w:cs="Times New Roman"/>
      <w:position w:val="0"/>
      <w:sz w:val="24"/>
      <w:vertAlign w:val="baseline"/>
    </w:rPr>
  </w:style>
  <w:style w:type="character" w:customStyle="1" w:styleId="ListLabel163">
    <w:name w:val="ListLabel 163"/>
    <w:rsid w:val="008427FD"/>
    <w:rPr>
      <w:rFonts w:cs="Times New Roman"/>
      <w:position w:val="0"/>
      <w:sz w:val="24"/>
      <w:vertAlign w:val="baseline"/>
    </w:rPr>
  </w:style>
  <w:style w:type="character" w:customStyle="1" w:styleId="ListLabel164">
    <w:name w:val="ListLabel 164"/>
    <w:rsid w:val="008427FD"/>
    <w:rPr>
      <w:rFonts w:cs="Times New Roman"/>
      <w:position w:val="0"/>
      <w:sz w:val="24"/>
      <w:vertAlign w:val="baseline"/>
    </w:rPr>
  </w:style>
  <w:style w:type="character" w:customStyle="1" w:styleId="ListLabel165">
    <w:name w:val="ListLabel 165"/>
    <w:rsid w:val="008427FD"/>
    <w:rPr>
      <w:rFonts w:cs="Times New Roman"/>
      <w:position w:val="0"/>
      <w:sz w:val="24"/>
      <w:vertAlign w:val="baseline"/>
    </w:rPr>
  </w:style>
  <w:style w:type="character" w:customStyle="1" w:styleId="ListLabel166">
    <w:name w:val="ListLabel 166"/>
    <w:rsid w:val="008427FD"/>
    <w:rPr>
      <w:rFonts w:cs="Times New Roman"/>
      <w:position w:val="0"/>
      <w:sz w:val="24"/>
      <w:vertAlign w:val="baseline"/>
    </w:rPr>
  </w:style>
  <w:style w:type="character" w:customStyle="1" w:styleId="ListLabel167">
    <w:name w:val="ListLabel 167"/>
    <w:rsid w:val="008427FD"/>
    <w:rPr>
      <w:rFonts w:cs="Times New Roman"/>
      <w:position w:val="0"/>
      <w:sz w:val="24"/>
      <w:vertAlign w:val="baseline"/>
    </w:rPr>
  </w:style>
  <w:style w:type="character" w:customStyle="1" w:styleId="ListLabel168">
    <w:name w:val="ListLabel 168"/>
    <w:rsid w:val="008427FD"/>
    <w:rPr>
      <w:rFonts w:cs="Times New Roman"/>
      <w:position w:val="0"/>
      <w:sz w:val="24"/>
      <w:vertAlign w:val="baseline"/>
    </w:rPr>
  </w:style>
  <w:style w:type="character" w:customStyle="1" w:styleId="ListLabel169">
    <w:name w:val="ListLabel 169"/>
    <w:rsid w:val="008427FD"/>
    <w:rPr>
      <w:rFonts w:cs="Times New Roman"/>
      <w:position w:val="0"/>
      <w:sz w:val="24"/>
      <w:vertAlign w:val="baseline"/>
    </w:rPr>
  </w:style>
  <w:style w:type="character" w:customStyle="1" w:styleId="ListLabel170">
    <w:name w:val="ListLabel 170"/>
    <w:rsid w:val="008427FD"/>
    <w:rPr>
      <w:rFonts w:cs="Times New Roman"/>
      <w:position w:val="0"/>
      <w:sz w:val="24"/>
      <w:vertAlign w:val="baseline"/>
    </w:rPr>
  </w:style>
  <w:style w:type="character" w:customStyle="1" w:styleId="ListLabel171">
    <w:name w:val="ListLabel 171"/>
    <w:rsid w:val="008427FD"/>
    <w:rPr>
      <w:rFonts w:cs="Times New Roman"/>
      <w:i w:val="0"/>
      <w:position w:val="0"/>
      <w:sz w:val="24"/>
      <w:vertAlign w:val="baseline"/>
    </w:rPr>
  </w:style>
  <w:style w:type="character" w:customStyle="1" w:styleId="ListLabel172">
    <w:name w:val="ListLabel 172"/>
    <w:rsid w:val="008427FD"/>
    <w:rPr>
      <w:rFonts w:cs="Times New Roman"/>
      <w:position w:val="0"/>
      <w:sz w:val="24"/>
      <w:vertAlign w:val="baseline"/>
    </w:rPr>
  </w:style>
  <w:style w:type="character" w:customStyle="1" w:styleId="ListLabel173">
    <w:name w:val="ListLabel 173"/>
    <w:rsid w:val="008427FD"/>
    <w:rPr>
      <w:rFonts w:cs="Times New Roman"/>
      <w:position w:val="0"/>
      <w:sz w:val="24"/>
      <w:vertAlign w:val="baseline"/>
    </w:rPr>
  </w:style>
  <w:style w:type="character" w:customStyle="1" w:styleId="ListLabel174">
    <w:name w:val="ListLabel 174"/>
    <w:rsid w:val="008427FD"/>
    <w:rPr>
      <w:rFonts w:cs="Times New Roman"/>
      <w:position w:val="0"/>
      <w:sz w:val="24"/>
      <w:vertAlign w:val="baseline"/>
    </w:rPr>
  </w:style>
  <w:style w:type="character" w:customStyle="1" w:styleId="ListLabel175">
    <w:name w:val="ListLabel 175"/>
    <w:rsid w:val="008427FD"/>
    <w:rPr>
      <w:rFonts w:cs="Times New Roman"/>
      <w:position w:val="0"/>
      <w:sz w:val="24"/>
      <w:vertAlign w:val="baseline"/>
    </w:rPr>
  </w:style>
  <w:style w:type="character" w:customStyle="1" w:styleId="ListLabel176">
    <w:name w:val="ListLabel 176"/>
    <w:rsid w:val="008427FD"/>
    <w:rPr>
      <w:rFonts w:cs="Times New Roman"/>
      <w:position w:val="0"/>
      <w:sz w:val="24"/>
      <w:vertAlign w:val="baseline"/>
    </w:rPr>
  </w:style>
  <w:style w:type="character" w:customStyle="1" w:styleId="ListLabel177">
    <w:name w:val="ListLabel 177"/>
    <w:rsid w:val="008427FD"/>
    <w:rPr>
      <w:rFonts w:cs="Times New Roman"/>
      <w:position w:val="0"/>
      <w:sz w:val="24"/>
      <w:vertAlign w:val="baseline"/>
    </w:rPr>
  </w:style>
  <w:style w:type="character" w:customStyle="1" w:styleId="ListLabel178">
    <w:name w:val="ListLabel 178"/>
    <w:rsid w:val="008427FD"/>
    <w:rPr>
      <w:rFonts w:cs="Times New Roman"/>
      <w:position w:val="0"/>
      <w:sz w:val="24"/>
      <w:vertAlign w:val="baseline"/>
    </w:rPr>
  </w:style>
  <w:style w:type="character" w:customStyle="1" w:styleId="ListLabel179">
    <w:name w:val="ListLabel 179"/>
    <w:rsid w:val="008427FD"/>
    <w:rPr>
      <w:rFonts w:cs="Times New Roman"/>
      <w:position w:val="0"/>
      <w:sz w:val="24"/>
      <w:vertAlign w:val="baseline"/>
    </w:rPr>
  </w:style>
  <w:style w:type="character" w:customStyle="1" w:styleId="ListLabel180">
    <w:name w:val="ListLabel 180"/>
    <w:rsid w:val="008427FD"/>
    <w:rPr>
      <w:rFonts w:cs="Times New Roman"/>
      <w:position w:val="0"/>
      <w:sz w:val="24"/>
      <w:vertAlign w:val="baseline"/>
    </w:rPr>
  </w:style>
  <w:style w:type="character" w:customStyle="1" w:styleId="ListLabel181">
    <w:name w:val="ListLabel 181"/>
    <w:rsid w:val="008427FD"/>
    <w:rPr>
      <w:rFonts w:cs="Times New Roman"/>
      <w:b w:val="0"/>
      <w:position w:val="0"/>
      <w:sz w:val="24"/>
      <w:vertAlign w:val="baseline"/>
    </w:rPr>
  </w:style>
  <w:style w:type="character" w:customStyle="1" w:styleId="ListLabel182">
    <w:name w:val="ListLabel 182"/>
    <w:rsid w:val="008427FD"/>
    <w:rPr>
      <w:rFonts w:cs="Times New Roman"/>
      <w:position w:val="0"/>
      <w:sz w:val="24"/>
      <w:vertAlign w:val="baseline"/>
    </w:rPr>
  </w:style>
  <w:style w:type="character" w:customStyle="1" w:styleId="ListLabel183">
    <w:name w:val="ListLabel 183"/>
    <w:rsid w:val="008427FD"/>
    <w:rPr>
      <w:rFonts w:cs="Times New Roman"/>
      <w:position w:val="0"/>
      <w:sz w:val="24"/>
      <w:vertAlign w:val="baseline"/>
    </w:rPr>
  </w:style>
  <w:style w:type="character" w:customStyle="1" w:styleId="ListLabel184">
    <w:name w:val="ListLabel 184"/>
    <w:rsid w:val="008427FD"/>
    <w:rPr>
      <w:rFonts w:cs="Times New Roman"/>
      <w:position w:val="0"/>
      <w:sz w:val="24"/>
      <w:vertAlign w:val="baseline"/>
    </w:rPr>
  </w:style>
  <w:style w:type="character" w:customStyle="1" w:styleId="ListLabel185">
    <w:name w:val="ListLabel 185"/>
    <w:rsid w:val="008427FD"/>
    <w:rPr>
      <w:rFonts w:cs="Times New Roman"/>
      <w:position w:val="0"/>
      <w:sz w:val="24"/>
      <w:vertAlign w:val="baseline"/>
    </w:rPr>
  </w:style>
  <w:style w:type="character" w:customStyle="1" w:styleId="ListLabel186">
    <w:name w:val="ListLabel 186"/>
    <w:rsid w:val="008427FD"/>
    <w:rPr>
      <w:rFonts w:cs="Times New Roman"/>
      <w:position w:val="0"/>
      <w:sz w:val="24"/>
      <w:vertAlign w:val="baseline"/>
    </w:rPr>
  </w:style>
  <w:style w:type="character" w:customStyle="1" w:styleId="ListLabel187">
    <w:name w:val="ListLabel 187"/>
    <w:rsid w:val="008427FD"/>
    <w:rPr>
      <w:rFonts w:cs="Times New Roman"/>
      <w:position w:val="0"/>
      <w:sz w:val="24"/>
      <w:vertAlign w:val="baseline"/>
    </w:rPr>
  </w:style>
  <w:style w:type="character" w:customStyle="1" w:styleId="ListLabel188">
    <w:name w:val="ListLabel 188"/>
    <w:rsid w:val="008427FD"/>
    <w:rPr>
      <w:rFonts w:cs="Times New Roman"/>
      <w:position w:val="0"/>
      <w:sz w:val="24"/>
      <w:vertAlign w:val="baseline"/>
    </w:rPr>
  </w:style>
  <w:style w:type="character" w:customStyle="1" w:styleId="ListLabel189">
    <w:name w:val="ListLabel 189"/>
    <w:rsid w:val="008427FD"/>
    <w:rPr>
      <w:rFonts w:cs="Times New Roman"/>
      <w:position w:val="0"/>
      <w:sz w:val="24"/>
      <w:vertAlign w:val="baseline"/>
    </w:rPr>
  </w:style>
  <w:style w:type="character" w:customStyle="1" w:styleId="ListLabel190">
    <w:name w:val="ListLabel 190"/>
    <w:rsid w:val="008427FD"/>
    <w:rPr>
      <w:rFonts w:cs="Times New Roman"/>
      <w:position w:val="0"/>
      <w:sz w:val="24"/>
      <w:vertAlign w:val="baseline"/>
    </w:rPr>
  </w:style>
  <w:style w:type="character" w:customStyle="1" w:styleId="ListLabel191">
    <w:name w:val="ListLabel 191"/>
    <w:rsid w:val="008427FD"/>
    <w:rPr>
      <w:rFonts w:cs="Times New Roman"/>
      <w:position w:val="0"/>
      <w:sz w:val="24"/>
      <w:vertAlign w:val="baseline"/>
    </w:rPr>
  </w:style>
  <w:style w:type="character" w:customStyle="1" w:styleId="ListLabel192">
    <w:name w:val="ListLabel 192"/>
    <w:rsid w:val="008427FD"/>
    <w:rPr>
      <w:rFonts w:cs="Times New Roman"/>
      <w:position w:val="0"/>
      <w:sz w:val="24"/>
      <w:vertAlign w:val="baseline"/>
    </w:rPr>
  </w:style>
  <w:style w:type="character" w:customStyle="1" w:styleId="ListLabel193">
    <w:name w:val="ListLabel 193"/>
    <w:rsid w:val="008427FD"/>
    <w:rPr>
      <w:rFonts w:cs="Times New Roman"/>
      <w:position w:val="0"/>
      <w:sz w:val="24"/>
      <w:vertAlign w:val="baseline"/>
    </w:rPr>
  </w:style>
  <w:style w:type="character" w:customStyle="1" w:styleId="ListLabel194">
    <w:name w:val="ListLabel 194"/>
    <w:rsid w:val="008427FD"/>
    <w:rPr>
      <w:rFonts w:cs="Times New Roman"/>
      <w:position w:val="0"/>
      <w:sz w:val="24"/>
      <w:vertAlign w:val="baseline"/>
    </w:rPr>
  </w:style>
  <w:style w:type="character" w:customStyle="1" w:styleId="ListLabel195">
    <w:name w:val="ListLabel 195"/>
    <w:rsid w:val="008427FD"/>
    <w:rPr>
      <w:rFonts w:cs="Times New Roman"/>
      <w:position w:val="0"/>
      <w:sz w:val="24"/>
      <w:vertAlign w:val="baseline"/>
    </w:rPr>
  </w:style>
  <w:style w:type="character" w:customStyle="1" w:styleId="ListLabel196">
    <w:name w:val="ListLabel 196"/>
    <w:rsid w:val="008427FD"/>
    <w:rPr>
      <w:rFonts w:cs="Times New Roman"/>
      <w:position w:val="0"/>
      <w:sz w:val="24"/>
      <w:vertAlign w:val="baseline"/>
    </w:rPr>
  </w:style>
  <w:style w:type="character" w:customStyle="1" w:styleId="ListLabel197">
    <w:name w:val="ListLabel 197"/>
    <w:rsid w:val="008427FD"/>
    <w:rPr>
      <w:rFonts w:cs="Times New Roman"/>
      <w:position w:val="0"/>
      <w:sz w:val="24"/>
      <w:vertAlign w:val="baseline"/>
    </w:rPr>
  </w:style>
  <w:style w:type="character" w:customStyle="1" w:styleId="ListLabel198">
    <w:name w:val="ListLabel 198"/>
    <w:rsid w:val="008427FD"/>
    <w:rPr>
      <w:b/>
      <w:sz w:val="22"/>
      <w:szCs w:val="22"/>
    </w:rPr>
  </w:style>
  <w:style w:type="character" w:customStyle="1" w:styleId="ListLabel199">
    <w:name w:val="ListLabel 199"/>
    <w:rsid w:val="008427FD"/>
    <w:rPr>
      <w:b w:val="0"/>
    </w:rPr>
  </w:style>
  <w:style w:type="character" w:customStyle="1" w:styleId="ListLabel200">
    <w:name w:val="ListLabel 200"/>
    <w:rsid w:val="008427FD"/>
    <w:rPr>
      <w:rFonts w:cs="Times New Roman"/>
      <w:b w:val="0"/>
      <w:bCs w:val="0"/>
      <w:i w:val="0"/>
      <w:iCs w:val="0"/>
      <w:sz w:val="26"/>
      <w:szCs w:val="26"/>
    </w:rPr>
  </w:style>
  <w:style w:type="character" w:customStyle="1" w:styleId="ListLabel201">
    <w:name w:val="ListLabel 201"/>
    <w:rsid w:val="008427FD"/>
    <w:rPr>
      <w:rFonts w:cs="Times New Roman"/>
      <w:sz w:val="26"/>
      <w:szCs w:val="26"/>
    </w:rPr>
  </w:style>
  <w:style w:type="character" w:customStyle="1" w:styleId="ListLabel202">
    <w:name w:val="ListLabel 202"/>
    <w:rsid w:val="008427FD"/>
    <w:rPr>
      <w:sz w:val="26"/>
      <w:szCs w:val="26"/>
    </w:rPr>
  </w:style>
  <w:style w:type="character" w:customStyle="1" w:styleId="ListLabel203">
    <w:name w:val="ListLabel 203"/>
    <w:rsid w:val="008427FD"/>
    <w:rPr>
      <w:b/>
      <w:sz w:val="22"/>
      <w:szCs w:val="22"/>
    </w:rPr>
  </w:style>
  <w:style w:type="character" w:customStyle="1" w:styleId="ListLabel204">
    <w:name w:val="ListLabel 204"/>
    <w:rsid w:val="008427FD"/>
    <w:rPr>
      <w:b w:val="0"/>
    </w:rPr>
  </w:style>
  <w:style w:type="character" w:customStyle="1" w:styleId="ListLabel205">
    <w:name w:val="ListLabel 205"/>
    <w:rsid w:val="008427FD"/>
    <w:rPr>
      <w:rFonts w:cs="Times New Roman"/>
      <w:b w:val="0"/>
      <w:bCs w:val="0"/>
      <w:i w:val="0"/>
      <w:iCs w:val="0"/>
      <w:sz w:val="26"/>
      <w:szCs w:val="26"/>
    </w:rPr>
  </w:style>
  <w:style w:type="character" w:customStyle="1" w:styleId="ListLabel206">
    <w:name w:val="ListLabel 206"/>
    <w:rsid w:val="008427FD"/>
    <w:rPr>
      <w:rFonts w:cs="Times New Roman"/>
      <w:sz w:val="26"/>
      <w:szCs w:val="26"/>
    </w:rPr>
  </w:style>
  <w:style w:type="character" w:customStyle="1" w:styleId="ListLabel207">
    <w:name w:val="ListLabel 207"/>
    <w:rsid w:val="008427FD"/>
    <w:rPr>
      <w:sz w:val="26"/>
      <w:szCs w:val="26"/>
    </w:rPr>
  </w:style>
  <w:style w:type="character" w:customStyle="1" w:styleId="ListLabel208">
    <w:name w:val="ListLabel 208"/>
    <w:rsid w:val="008427FD"/>
    <w:rPr>
      <w:b/>
      <w:sz w:val="22"/>
      <w:szCs w:val="22"/>
    </w:rPr>
  </w:style>
  <w:style w:type="character" w:customStyle="1" w:styleId="ListLabel209">
    <w:name w:val="ListLabel 209"/>
    <w:rsid w:val="008427FD"/>
    <w:rPr>
      <w:b w:val="0"/>
      <w:sz w:val="24"/>
      <w:szCs w:val="24"/>
    </w:rPr>
  </w:style>
  <w:style w:type="character" w:customStyle="1" w:styleId="ListLabel210">
    <w:name w:val="ListLabel 210"/>
    <w:rsid w:val="008427FD"/>
    <w:rPr>
      <w:rFonts w:cs="Times New Roman"/>
      <w:b w:val="0"/>
      <w:bCs w:val="0"/>
      <w:i w:val="0"/>
      <w:iCs w:val="0"/>
      <w:sz w:val="26"/>
      <w:szCs w:val="26"/>
    </w:rPr>
  </w:style>
  <w:style w:type="character" w:customStyle="1" w:styleId="ListLabel211">
    <w:name w:val="ListLabel 211"/>
    <w:rsid w:val="008427FD"/>
    <w:rPr>
      <w:rFonts w:cs="Times New Roman"/>
      <w:sz w:val="26"/>
      <w:szCs w:val="26"/>
    </w:rPr>
  </w:style>
  <w:style w:type="character" w:customStyle="1" w:styleId="ListLabel212">
    <w:name w:val="ListLabel 212"/>
    <w:rsid w:val="008427FD"/>
    <w:rPr>
      <w:sz w:val="26"/>
      <w:szCs w:val="26"/>
    </w:rPr>
  </w:style>
  <w:style w:type="character" w:customStyle="1" w:styleId="ListLabel213">
    <w:name w:val="ListLabel 213"/>
    <w:rsid w:val="008427FD"/>
    <w:rPr>
      <w:b/>
      <w:sz w:val="24"/>
      <w:szCs w:val="24"/>
    </w:rPr>
  </w:style>
  <w:style w:type="character" w:customStyle="1" w:styleId="ListLabel214">
    <w:name w:val="ListLabel 214"/>
    <w:rsid w:val="008427FD"/>
    <w:rPr>
      <w:b w:val="0"/>
    </w:rPr>
  </w:style>
  <w:style w:type="character" w:customStyle="1" w:styleId="ListLabel215">
    <w:name w:val="ListLabel 215"/>
    <w:rsid w:val="008427FD"/>
    <w:rPr>
      <w:rFonts w:cs="Times New Roman"/>
      <w:b w:val="0"/>
      <w:bCs w:val="0"/>
      <w:i w:val="0"/>
      <w:iCs w:val="0"/>
      <w:sz w:val="26"/>
      <w:szCs w:val="26"/>
    </w:rPr>
  </w:style>
  <w:style w:type="character" w:customStyle="1" w:styleId="ListLabel216">
    <w:name w:val="ListLabel 216"/>
    <w:rsid w:val="008427FD"/>
    <w:rPr>
      <w:rFonts w:cs="Times New Roman"/>
      <w:sz w:val="26"/>
      <w:szCs w:val="26"/>
    </w:rPr>
  </w:style>
  <w:style w:type="character" w:customStyle="1" w:styleId="ListLabel217">
    <w:name w:val="ListLabel 217"/>
    <w:rsid w:val="008427FD"/>
    <w:rPr>
      <w:sz w:val="26"/>
      <w:szCs w:val="26"/>
    </w:rPr>
  </w:style>
  <w:style w:type="character" w:customStyle="1" w:styleId="ListLabel218">
    <w:name w:val="ListLabel 218"/>
    <w:rsid w:val="008427FD"/>
    <w:rPr>
      <w:rFonts w:cs="Times New Roman"/>
      <w:position w:val="0"/>
      <w:sz w:val="24"/>
      <w:vertAlign w:val="baseline"/>
    </w:rPr>
  </w:style>
  <w:style w:type="character" w:customStyle="1" w:styleId="ListLabel219">
    <w:name w:val="ListLabel 219"/>
    <w:rsid w:val="008427FD"/>
    <w:rPr>
      <w:rFonts w:cs="Times New Roman"/>
      <w:position w:val="0"/>
      <w:sz w:val="24"/>
      <w:vertAlign w:val="baseline"/>
    </w:rPr>
  </w:style>
  <w:style w:type="character" w:customStyle="1" w:styleId="ListLabel220">
    <w:name w:val="ListLabel 220"/>
    <w:rsid w:val="008427FD"/>
    <w:rPr>
      <w:rFonts w:cs="Times New Roman"/>
      <w:position w:val="0"/>
      <w:sz w:val="24"/>
      <w:vertAlign w:val="baseline"/>
    </w:rPr>
  </w:style>
  <w:style w:type="character" w:customStyle="1" w:styleId="ListLabel221">
    <w:name w:val="ListLabel 221"/>
    <w:rsid w:val="008427FD"/>
    <w:rPr>
      <w:rFonts w:cs="Times New Roman"/>
      <w:position w:val="0"/>
      <w:sz w:val="24"/>
      <w:vertAlign w:val="baseline"/>
    </w:rPr>
  </w:style>
  <w:style w:type="character" w:customStyle="1" w:styleId="ListLabel222">
    <w:name w:val="ListLabel 222"/>
    <w:rsid w:val="008427FD"/>
    <w:rPr>
      <w:rFonts w:cs="Times New Roman"/>
      <w:position w:val="0"/>
      <w:sz w:val="24"/>
      <w:vertAlign w:val="baseline"/>
    </w:rPr>
  </w:style>
  <w:style w:type="character" w:customStyle="1" w:styleId="ListLabel223">
    <w:name w:val="ListLabel 223"/>
    <w:rsid w:val="008427FD"/>
    <w:rPr>
      <w:rFonts w:cs="Times New Roman"/>
      <w:position w:val="0"/>
      <w:sz w:val="24"/>
      <w:vertAlign w:val="baseline"/>
    </w:rPr>
  </w:style>
  <w:style w:type="character" w:customStyle="1" w:styleId="ListLabel224">
    <w:name w:val="ListLabel 224"/>
    <w:rsid w:val="008427FD"/>
    <w:rPr>
      <w:rFonts w:cs="Times New Roman"/>
      <w:position w:val="0"/>
      <w:sz w:val="24"/>
      <w:vertAlign w:val="baseline"/>
    </w:rPr>
  </w:style>
  <w:style w:type="character" w:customStyle="1" w:styleId="ListLabel225">
    <w:name w:val="ListLabel 225"/>
    <w:rsid w:val="008427FD"/>
    <w:rPr>
      <w:rFonts w:cs="Times New Roman"/>
      <w:position w:val="0"/>
      <w:sz w:val="24"/>
      <w:vertAlign w:val="baseline"/>
    </w:rPr>
  </w:style>
  <w:style w:type="character" w:customStyle="1" w:styleId="ListLabel226">
    <w:name w:val="ListLabel 226"/>
    <w:rsid w:val="008427FD"/>
    <w:rPr>
      <w:rFonts w:cs="Times New Roman"/>
      <w:position w:val="0"/>
      <w:sz w:val="24"/>
      <w:vertAlign w:val="baseline"/>
    </w:rPr>
  </w:style>
  <w:style w:type="character" w:customStyle="1" w:styleId="ListLabel227">
    <w:name w:val="ListLabel 227"/>
    <w:rsid w:val="008427FD"/>
    <w:rPr>
      <w:rFonts w:cs="Times New Roman"/>
      <w:i w:val="0"/>
      <w:position w:val="0"/>
      <w:sz w:val="24"/>
      <w:vertAlign w:val="baseline"/>
    </w:rPr>
  </w:style>
  <w:style w:type="character" w:customStyle="1" w:styleId="ListLabel228">
    <w:name w:val="ListLabel 228"/>
    <w:rsid w:val="008427FD"/>
    <w:rPr>
      <w:rFonts w:cs="Times New Roman"/>
      <w:position w:val="0"/>
      <w:sz w:val="24"/>
      <w:vertAlign w:val="baseline"/>
    </w:rPr>
  </w:style>
  <w:style w:type="character" w:customStyle="1" w:styleId="ListLabel229">
    <w:name w:val="ListLabel 229"/>
    <w:rsid w:val="008427FD"/>
    <w:rPr>
      <w:rFonts w:cs="Times New Roman"/>
      <w:position w:val="0"/>
      <w:sz w:val="24"/>
      <w:vertAlign w:val="baseline"/>
    </w:rPr>
  </w:style>
  <w:style w:type="character" w:customStyle="1" w:styleId="ListLabel230">
    <w:name w:val="ListLabel 230"/>
    <w:rsid w:val="008427FD"/>
    <w:rPr>
      <w:rFonts w:cs="Times New Roman"/>
      <w:position w:val="0"/>
      <w:sz w:val="24"/>
      <w:vertAlign w:val="baseline"/>
    </w:rPr>
  </w:style>
  <w:style w:type="character" w:customStyle="1" w:styleId="ListLabel231">
    <w:name w:val="ListLabel 231"/>
    <w:rsid w:val="008427FD"/>
    <w:rPr>
      <w:rFonts w:cs="Times New Roman"/>
      <w:position w:val="0"/>
      <w:sz w:val="24"/>
      <w:vertAlign w:val="baseline"/>
    </w:rPr>
  </w:style>
  <w:style w:type="character" w:customStyle="1" w:styleId="ListLabel232">
    <w:name w:val="ListLabel 232"/>
    <w:rsid w:val="008427FD"/>
    <w:rPr>
      <w:rFonts w:cs="Times New Roman"/>
      <w:position w:val="0"/>
      <w:sz w:val="24"/>
      <w:vertAlign w:val="baseline"/>
    </w:rPr>
  </w:style>
  <w:style w:type="character" w:customStyle="1" w:styleId="ListLabel233">
    <w:name w:val="ListLabel 233"/>
    <w:rsid w:val="008427FD"/>
    <w:rPr>
      <w:rFonts w:cs="Times New Roman"/>
      <w:position w:val="0"/>
      <w:sz w:val="24"/>
      <w:vertAlign w:val="baseline"/>
    </w:rPr>
  </w:style>
  <w:style w:type="character" w:customStyle="1" w:styleId="ListLabel234">
    <w:name w:val="ListLabel 234"/>
    <w:rsid w:val="008427FD"/>
    <w:rPr>
      <w:rFonts w:cs="Times New Roman"/>
      <w:position w:val="0"/>
      <w:sz w:val="24"/>
      <w:vertAlign w:val="baseline"/>
    </w:rPr>
  </w:style>
  <w:style w:type="character" w:customStyle="1" w:styleId="ListLabel235">
    <w:name w:val="ListLabel 235"/>
    <w:rsid w:val="008427FD"/>
    <w:rPr>
      <w:rFonts w:cs="Times New Roman"/>
      <w:position w:val="0"/>
      <w:sz w:val="24"/>
      <w:vertAlign w:val="baseline"/>
    </w:rPr>
  </w:style>
  <w:style w:type="character" w:customStyle="1" w:styleId="ListLabel236">
    <w:name w:val="ListLabel 236"/>
    <w:rsid w:val="008427FD"/>
    <w:rPr>
      <w:rFonts w:cs="Times New Roman"/>
      <w:position w:val="0"/>
      <w:sz w:val="24"/>
      <w:vertAlign w:val="baseline"/>
    </w:rPr>
  </w:style>
  <w:style w:type="character" w:customStyle="1" w:styleId="ListLabel237">
    <w:name w:val="ListLabel 237"/>
    <w:rsid w:val="008427FD"/>
    <w:rPr>
      <w:rFonts w:cs="Times New Roman"/>
      <w:b w:val="0"/>
      <w:position w:val="0"/>
      <w:sz w:val="24"/>
      <w:vertAlign w:val="baseline"/>
    </w:rPr>
  </w:style>
  <w:style w:type="character" w:customStyle="1" w:styleId="ListLabel238">
    <w:name w:val="ListLabel 238"/>
    <w:rsid w:val="008427FD"/>
    <w:rPr>
      <w:rFonts w:cs="Times New Roman"/>
      <w:position w:val="0"/>
      <w:sz w:val="24"/>
      <w:vertAlign w:val="baseline"/>
    </w:rPr>
  </w:style>
  <w:style w:type="character" w:customStyle="1" w:styleId="ListLabel239">
    <w:name w:val="ListLabel 239"/>
    <w:rsid w:val="008427FD"/>
    <w:rPr>
      <w:rFonts w:cs="Times New Roman"/>
      <w:position w:val="0"/>
      <w:sz w:val="24"/>
      <w:vertAlign w:val="baseline"/>
    </w:rPr>
  </w:style>
  <w:style w:type="character" w:customStyle="1" w:styleId="ListLabel240">
    <w:name w:val="ListLabel 240"/>
    <w:rsid w:val="008427FD"/>
    <w:rPr>
      <w:rFonts w:cs="Times New Roman"/>
      <w:position w:val="0"/>
      <w:sz w:val="24"/>
      <w:vertAlign w:val="baseline"/>
    </w:rPr>
  </w:style>
  <w:style w:type="character" w:customStyle="1" w:styleId="ListLabel241">
    <w:name w:val="ListLabel 241"/>
    <w:rsid w:val="008427FD"/>
    <w:rPr>
      <w:rFonts w:cs="Times New Roman"/>
      <w:position w:val="0"/>
      <w:sz w:val="24"/>
      <w:vertAlign w:val="baseline"/>
    </w:rPr>
  </w:style>
  <w:style w:type="character" w:customStyle="1" w:styleId="ListLabel242">
    <w:name w:val="ListLabel 242"/>
    <w:rsid w:val="008427FD"/>
    <w:rPr>
      <w:rFonts w:cs="Times New Roman"/>
      <w:position w:val="0"/>
      <w:sz w:val="24"/>
      <w:vertAlign w:val="baseline"/>
    </w:rPr>
  </w:style>
  <w:style w:type="character" w:customStyle="1" w:styleId="ListLabel243">
    <w:name w:val="ListLabel 243"/>
    <w:rsid w:val="008427FD"/>
    <w:rPr>
      <w:rFonts w:cs="Times New Roman"/>
      <w:position w:val="0"/>
      <w:sz w:val="24"/>
      <w:vertAlign w:val="baseline"/>
    </w:rPr>
  </w:style>
  <w:style w:type="character" w:customStyle="1" w:styleId="ListLabel244">
    <w:name w:val="ListLabel 244"/>
    <w:rsid w:val="008427FD"/>
    <w:rPr>
      <w:rFonts w:cs="Times New Roman"/>
      <w:position w:val="0"/>
      <w:sz w:val="24"/>
      <w:vertAlign w:val="baseline"/>
    </w:rPr>
  </w:style>
  <w:style w:type="character" w:customStyle="1" w:styleId="ListLabel245">
    <w:name w:val="ListLabel 245"/>
    <w:rsid w:val="008427FD"/>
    <w:rPr>
      <w:rFonts w:cs="Times New Roman"/>
      <w:position w:val="0"/>
      <w:sz w:val="24"/>
      <w:vertAlign w:val="baseline"/>
    </w:rPr>
  </w:style>
  <w:style w:type="character" w:customStyle="1" w:styleId="ListLabel246">
    <w:name w:val="ListLabel 246"/>
    <w:rsid w:val="008427FD"/>
    <w:rPr>
      <w:rFonts w:cs="Times New Roman"/>
      <w:position w:val="0"/>
      <w:sz w:val="24"/>
      <w:vertAlign w:val="baseline"/>
    </w:rPr>
  </w:style>
  <w:style w:type="character" w:customStyle="1" w:styleId="ListLabel247">
    <w:name w:val="ListLabel 247"/>
    <w:rsid w:val="008427FD"/>
    <w:rPr>
      <w:rFonts w:cs="Times New Roman"/>
      <w:position w:val="0"/>
      <w:sz w:val="24"/>
      <w:vertAlign w:val="baseline"/>
    </w:rPr>
  </w:style>
  <w:style w:type="character" w:customStyle="1" w:styleId="ListLabel248">
    <w:name w:val="ListLabel 248"/>
    <w:rsid w:val="008427FD"/>
    <w:rPr>
      <w:rFonts w:cs="Times New Roman"/>
      <w:position w:val="0"/>
      <w:sz w:val="24"/>
      <w:vertAlign w:val="baseline"/>
    </w:rPr>
  </w:style>
  <w:style w:type="character" w:customStyle="1" w:styleId="ListLabel249">
    <w:name w:val="ListLabel 249"/>
    <w:rsid w:val="008427FD"/>
    <w:rPr>
      <w:rFonts w:cs="Times New Roman"/>
      <w:position w:val="0"/>
      <w:sz w:val="24"/>
      <w:vertAlign w:val="baseline"/>
    </w:rPr>
  </w:style>
  <w:style w:type="character" w:customStyle="1" w:styleId="ListLabel250">
    <w:name w:val="ListLabel 250"/>
    <w:rsid w:val="008427FD"/>
    <w:rPr>
      <w:rFonts w:cs="Times New Roman"/>
      <w:position w:val="0"/>
      <w:sz w:val="24"/>
      <w:vertAlign w:val="baseline"/>
    </w:rPr>
  </w:style>
  <w:style w:type="character" w:customStyle="1" w:styleId="ListLabel251">
    <w:name w:val="ListLabel 251"/>
    <w:rsid w:val="008427FD"/>
    <w:rPr>
      <w:rFonts w:cs="Times New Roman"/>
      <w:position w:val="0"/>
      <w:sz w:val="24"/>
      <w:vertAlign w:val="baseline"/>
    </w:rPr>
  </w:style>
  <w:style w:type="character" w:customStyle="1" w:styleId="ListLabel252">
    <w:name w:val="ListLabel 252"/>
    <w:rsid w:val="008427FD"/>
    <w:rPr>
      <w:rFonts w:cs="Times New Roman"/>
      <w:position w:val="0"/>
      <w:sz w:val="24"/>
      <w:vertAlign w:val="baseline"/>
    </w:rPr>
  </w:style>
  <w:style w:type="character" w:customStyle="1" w:styleId="ListLabel253">
    <w:name w:val="ListLabel 253"/>
    <w:rsid w:val="008427FD"/>
    <w:rPr>
      <w:rFonts w:cs="Times New Roman"/>
      <w:position w:val="0"/>
      <w:sz w:val="24"/>
      <w:vertAlign w:val="baseline"/>
    </w:rPr>
  </w:style>
  <w:style w:type="character" w:customStyle="1" w:styleId="WW8Num16z0">
    <w:name w:val="WW8Num16z0"/>
    <w:rsid w:val="008427FD"/>
    <w:rPr>
      <w:rFonts w:eastAsia="Times New Roman" w:cs="Times New Roman"/>
      <w:spacing w:val="0"/>
      <w:w w:val="100"/>
      <w:sz w:val="28"/>
      <w:szCs w:val="28"/>
      <w:lang w:val="ru-RU" w:bidi="ru-RU"/>
    </w:rPr>
  </w:style>
  <w:style w:type="character" w:customStyle="1" w:styleId="WW8Num16z1">
    <w:name w:val="WW8Num16z1"/>
    <w:rsid w:val="008427FD"/>
    <w:rPr>
      <w:rFonts w:eastAsia="Times New Roman" w:cs="Times New Roman"/>
      <w:w w:val="100"/>
      <w:sz w:val="24"/>
      <w:szCs w:val="24"/>
      <w:lang w:val="ru-RU" w:bidi="ru-RU"/>
    </w:rPr>
  </w:style>
  <w:style w:type="character" w:customStyle="1" w:styleId="WW8Num16z3">
    <w:name w:val="WW8Num16z3"/>
    <w:rsid w:val="008427FD"/>
    <w:rPr>
      <w:rFonts w:ascii="Symbol" w:hAnsi="Symbol" w:cs="Symbol"/>
      <w:lang w:val="ru-RU" w:bidi="ru-RU"/>
    </w:rPr>
  </w:style>
  <w:style w:type="character" w:customStyle="1" w:styleId="WW8Num15z0">
    <w:name w:val="WW8Num15z0"/>
    <w:rsid w:val="008427FD"/>
    <w:rPr>
      <w:rFonts w:ascii="Times New Roman" w:hAnsi="Times New Roman" w:cs="Times New Roman"/>
      <w:w w:val="99"/>
      <w:sz w:val="26"/>
      <w:szCs w:val="26"/>
      <w:lang w:val="ru-RU" w:bidi="ru-RU"/>
    </w:rPr>
  </w:style>
  <w:style w:type="character" w:customStyle="1" w:styleId="WW8Num15z1">
    <w:name w:val="WW8Num15z1"/>
    <w:rsid w:val="008427FD"/>
    <w:rPr>
      <w:rFonts w:ascii="Times New Roman" w:hAnsi="Times New Roman" w:cs="Times New Roman"/>
      <w:w w:val="100"/>
      <w:sz w:val="28"/>
      <w:szCs w:val="28"/>
      <w:lang w:val="ru-RU" w:bidi="ru-RU"/>
    </w:rPr>
  </w:style>
  <w:style w:type="character" w:customStyle="1" w:styleId="WW8Num15z2">
    <w:name w:val="WW8Num15z2"/>
    <w:rsid w:val="008427FD"/>
    <w:rPr>
      <w:rFonts w:ascii="Symbol" w:hAnsi="Symbol" w:cs="Symbol"/>
      <w:lang w:val="ru-RU" w:bidi="ru-RU"/>
    </w:rPr>
  </w:style>
  <w:style w:type="character" w:customStyle="1" w:styleId="ListLabel254">
    <w:name w:val="ListLabel 254"/>
    <w:rsid w:val="008427FD"/>
    <w:rPr>
      <w:b/>
      <w:sz w:val="22"/>
      <w:szCs w:val="22"/>
    </w:rPr>
  </w:style>
  <w:style w:type="character" w:customStyle="1" w:styleId="ListLabel255">
    <w:name w:val="ListLabel 255"/>
    <w:rsid w:val="008427FD"/>
    <w:rPr>
      <w:b w:val="0"/>
    </w:rPr>
  </w:style>
  <w:style w:type="character" w:customStyle="1" w:styleId="ListLabel256">
    <w:name w:val="ListLabel 256"/>
    <w:rsid w:val="008427FD"/>
    <w:rPr>
      <w:rFonts w:cs="Times New Roman"/>
      <w:b w:val="0"/>
      <w:bCs w:val="0"/>
      <w:i w:val="0"/>
      <w:iCs w:val="0"/>
      <w:sz w:val="26"/>
      <w:szCs w:val="26"/>
    </w:rPr>
  </w:style>
  <w:style w:type="character" w:customStyle="1" w:styleId="ListLabel257">
    <w:name w:val="ListLabel 257"/>
    <w:rsid w:val="008427FD"/>
    <w:rPr>
      <w:rFonts w:cs="Times New Roman"/>
      <w:sz w:val="26"/>
      <w:szCs w:val="26"/>
    </w:rPr>
  </w:style>
  <w:style w:type="character" w:customStyle="1" w:styleId="ListLabel258">
    <w:name w:val="ListLabel 258"/>
    <w:rsid w:val="008427FD"/>
    <w:rPr>
      <w:sz w:val="26"/>
      <w:szCs w:val="26"/>
    </w:rPr>
  </w:style>
  <w:style w:type="character" w:customStyle="1" w:styleId="ListLabel259">
    <w:name w:val="ListLabel 259"/>
    <w:rsid w:val="008427FD"/>
    <w:rPr>
      <w:b/>
      <w:sz w:val="22"/>
      <w:szCs w:val="22"/>
    </w:rPr>
  </w:style>
  <w:style w:type="character" w:customStyle="1" w:styleId="ListLabel260">
    <w:name w:val="ListLabel 260"/>
    <w:rsid w:val="008427FD"/>
    <w:rPr>
      <w:b w:val="0"/>
    </w:rPr>
  </w:style>
  <w:style w:type="character" w:customStyle="1" w:styleId="ListLabel261">
    <w:name w:val="ListLabel 261"/>
    <w:rsid w:val="008427FD"/>
    <w:rPr>
      <w:rFonts w:cs="Times New Roman"/>
      <w:b w:val="0"/>
      <w:bCs w:val="0"/>
      <w:i w:val="0"/>
      <w:iCs w:val="0"/>
      <w:sz w:val="26"/>
      <w:szCs w:val="26"/>
    </w:rPr>
  </w:style>
  <w:style w:type="character" w:customStyle="1" w:styleId="ListLabel262">
    <w:name w:val="ListLabel 262"/>
    <w:rsid w:val="008427FD"/>
    <w:rPr>
      <w:rFonts w:cs="Times New Roman"/>
      <w:sz w:val="26"/>
      <w:szCs w:val="26"/>
    </w:rPr>
  </w:style>
  <w:style w:type="character" w:customStyle="1" w:styleId="ListLabel263">
    <w:name w:val="ListLabel 263"/>
    <w:rsid w:val="008427FD"/>
    <w:rPr>
      <w:sz w:val="26"/>
      <w:szCs w:val="26"/>
    </w:rPr>
  </w:style>
  <w:style w:type="character" w:customStyle="1" w:styleId="ListLabel264">
    <w:name w:val="ListLabel 264"/>
    <w:rsid w:val="008427FD"/>
    <w:rPr>
      <w:b/>
      <w:sz w:val="22"/>
      <w:szCs w:val="22"/>
    </w:rPr>
  </w:style>
  <w:style w:type="character" w:customStyle="1" w:styleId="ListLabel265">
    <w:name w:val="ListLabel 265"/>
    <w:rsid w:val="008427FD"/>
    <w:rPr>
      <w:b w:val="0"/>
      <w:sz w:val="24"/>
      <w:szCs w:val="24"/>
    </w:rPr>
  </w:style>
  <w:style w:type="character" w:customStyle="1" w:styleId="ListLabel266">
    <w:name w:val="ListLabel 266"/>
    <w:rsid w:val="008427FD"/>
    <w:rPr>
      <w:rFonts w:cs="Times New Roman"/>
      <w:b w:val="0"/>
      <w:bCs w:val="0"/>
      <w:i w:val="0"/>
      <w:iCs w:val="0"/>
      <w:sz w:val="26"/>
      <w:szCs w:val="26"/>
    </w:rPr>
  </w:style>
  <w:style w:type="character" w:customStyle="1" w:styleId="ListLabel267">
    <w:name w:val="ListLabel 267"/>
    <w:rsid w:val="008427FD"/>
    <w:rPr>
      <w:rFonts w:cs="Times New Roman"/>
      <w:sz w:val="26"/>
      <w:szCs w:val="26"/>
    </w:rPr>
  </w:style>
  <w:style w:type="character" w:customStyle="1" w:styleId="ListLabel268">
    <w:name w:val="ListLabel 268"/>
    <w:rsid w:val="008427FD"/>
    <w:rPr>
      <w:sz w:val="26"/>
      <w:szCs w:val="26"/>
    </w:rPr>
  </w:style>
  <w:style w:type="character" w:customStyle="1" w:styleId="ListLabel269">
    <w:name w:val="ListLabel 269"/>
    <w:rsid w:val="008427FD"/>
    <w:rPr>
      <w:b/>
      <w:sz w:val="24"/>
      <w:szCs w:val="24"/>
    </w:rPr>
  </w:style>
  <w:style w:type="character" w:customStyle="1" w:styleId="ListLabel270">
    <w:name w:val="ListLabel 270"/>
    <w:rsid w:val="008427FD"/>
    <w:rPr>
      <w:b w:val="0"/>
    </w:rPr>
  </w:style>
  <w:style w:type="character" w:customStyle="1" w:styleId="ListLabel271">
    <w:name w:val="ListLabel 271"/>
    <w:rsid w:val="008427FD"/>
    <w:rPr>
      <w:rFonts w:cs="Times New Roman"/>
      <w:b w:val="0"/>
      <w:bCs w:val="0"/>
      <w:i w:val="0"/>
      <w:iCs w:val="0"/>
      <w:sz w:val="26"/>
      <w:szCs w:val="26"/>
    </w:rPr>
  </w:style>
  <w:style w:type="character" w:customStyle="1" w:styleId="ListLabel272">
    <w:name w:val="ListLabel 272"/>
    <w:rsid w:val="008427FD"/>
    <w:rPr>
      <w:rFonts w:cs="Times New Roman"/>
      <w:sz w:val="26"/>
      <w:szCs w:val="26"/>
    </w:rPr>
  </w:style>
  <w:style w:type="character" w:customStyle="1" w:styleId="ListLabel273">
    <w:name w:val="ListLabel 273"/>
    <w:rsid w:val="008427FD"/>
    <w:rPr>
      <w:sz w:val="26"/>
      <w:szCs w:val="26"/>
    </w:rPr>
  </w:style>
  <w:style w:type="character" w:customStyle="1" w:styleId="ListLabel274">
    <w:name w:val="ListLabel 274"/>
    <w:rsid w:val="008427FD"/>
    <w:rPr>
      <w:rFonts w:cs="Times New Roman"/>
      <w:position w:val="0"/>
      <w:sz w:val="24"/>
      <w:vertAlign w:val="baseline"/>
    </w:rPr>
  </w:style>
  <w:style w:type="character" w:customStyle="1" w:styleId="ListLabel275">
    <w:name w:val="ListLabel 275"/>
    <w:rsid w:val="008427FD"/>
    <w:rPr>
      <w:rFonts w:cs="Times New Roman"/>
      <w:position w:val="0"/>
      <w:sz w:val="24"/>
      <w:vertAlign w:val="baseline"/>
    </w:rPr>
  </w:style>
  <w:style w:type="character" w:customStyle="1" w:styleId="ListLabel276">
    <w:name w:val="ListLabel 276"/>
    <w:rsid w:val="008427FD"/>
    <w:rPr>
      <w:rFonts w:cs="Times New Roman"/>
      <w:position w:val="0"/>
      <w:sz w:val="24"/>
      <w:vertAlign w:val="baseline"/>
    </w:rPr>
  </w:style>
  <w:style w:type="character" w:customStyle="1" w:styleId="ListLabel277">
    <w:name w:val="ListLabel 277"/>
    <w:rsid w:val="008427FD"/>
    <w:rPr>
      <w:rFonts w:cs="Times New Roman"/>
      <w:position w:val="0"/>
      <w:sz w:val="24"/>
      <w:vertAlign w:val="baseline"/>
    </w:rPr>
  </w:style>
  <w:style w:type="character" w:customStyle="1" w:styleId="ListLabel278">
    <w:name w:val="ListLabel 278"/>
    <w:rsid w:val="008427FD"/>
    <w:rPr>
      <w:rFonts w:cs="Times New Roman"/>
      <w:position w:val="0"/>
      <w:sz w:val="24"/>
      <w:vertAlign w:val="baseline"/>
    </w:rPr>
  </w:style>
  <w:style w:type="character" w:customStyle="1" w:styleId="ListLabel279">
    <w:name w:val="ListLabel 279"/>
    <w:rsid w:val="008427FD"/>
    <w:rPr>
      <w:rFonts w:cs="Times New Roman"/>
      <w:position w:val="0"/>
      <w:sz w:val="24"/>
      <w:vertAlign w:val="baseline"/>
    </w:rPr>
  </w:style>
  <w:style w:type="character" w:customStyle="1" w:styleId="ListLabel280">
    <w:name w:val="ListLabel 280"/>
    <w:rsid w:val="008427FD"/>
    <w:rPr>
      <w:rFonts w:cs="Times New Roman"/>
      <w:position w:val="0"/>
      <w:sz w:val="24"/>
      <w:vertAlign w:val="baseline"/>
    </w:rPr>
  </w:style>
  <w:style w:type="character" w:customStyle="1" w:styleId="ListLabel281">
    <w:name w:val="ListLabel 281"/>
    <w:rsid w:val="008427FD"/>
    <w:rPr>
      <w:rFonts w:cs="Times New Roman"/>
      <w:position w:val="0"/>
      <w:sz w:val="24"/>
      <w:vertAlign w:val="baseline"/>
    </w:rPr>
  </w:style>
  <w:style w:type="character" w:customStyle="1" w:styleId="ListLabel282">
    <w:name w:val="ListLabel 282"/>
    <w:rsid w:val="008427FD"/>
    <w:rPr>
      <w:rFonts w:cs="Times New Roman"/>
      <w:position w:val="0"/>
      <w:sz w:val="24"/>
      <w:vertAlign w:val="baseline"/>
    </w:rPr>
  </w:style>
  <w:style w:type="character" w:customStyle="1" w:styleId="ListLabel283">
    <w:name w:val="ListLabel 283"/>
    <w:rsid w:val="008427FD"/>
    <w:rPr>
      <w:rFonts w:cs="Times New Roman"/>
      <w:i w:val="0"/>
      <w:position w:val="0"/>
      <w:sz w:val="24"/>
      <w:vertAlign w:val="baseline"/>
    </w:rPr>
  </w:style>
  <w:style w:type="character" w:customStyle="1" w:styleId="ListLabel284">
    <w:name w:val="ListLabel 284"/>
    <w:rsid w:val="008427FD"/>
    <w:rPr>
      <w:rFonts w:cs="Times New Roman"/>
      <w:position w:val="0"/>
      <w:sz w:val="24"/>
      <w:vertAlign w:val="baseline"/>
    </w:rPr>
  </w:style>
  <w:style w:type="character" w:customStyle="1" w:styleId="ListLabel285">
    <w:name w:val="ListLabel 285"/>
    <w:rsid w:val="008427FD"/>
    <w:rPr>
      <w:rFonts w:cs="Times New Roman"/>
      <w:position w:val="0"/>
      <w:sz w:val="24"/>
      <w:vertAlign w:val="baseline"/>
    </w:rPr>
  </w:style>
  <w:style w:type="character" w:customStyle="1" w:styleId="ListLabel286">
    <w:name w:val="ListLabel 286"/>
    <w:rsid w:val="008427FD"/>
    <w:rPr>
      <w:rFonts w:cs="Times New Roman"/>
      <w:position w:val="0"/>
      <w:sz w:val="24"/>
      <w:vertAlign w:val="baseline"/>
    </w:rPr>
  </w:style>
  <w:style w:type="character" w:customStyle="1" w:styleId="ListLabel287">
    <w:name w:val="ListLabel 287"/>
    <w:rsid w:val="008427FD"/>
    <w:rPr>
      <w:rFonts w:cs="Times New Roman"/>
      <w:position w:val="0"/>
      <w:sz w:val="24"/>
      <w:vertAlign w:val="baseline"/>
    </w:rPr>
  </w:style>
  <w:style w:type="character" w:customStyle="1" w:styleId="ListLabel288">
    <w:name w:val="ListLabel 288"/>
    <w:rsid w:val="008427FD"/>
    <w:rPr>
      <w:rFonts w:cs="Times New Roman"/>
      <w:position w:val="0"/>
      <w:sz w:val="24"/>
      <w:vertAlign w:val="baseline"/>
    </w:rPr>
  </w:style>
  <w:style w:type="character" w:customStyle="1" w:styleId="ListLabel289">
    <w:name w:val="ListLabel 289"/>
    <w:rsid w:val="008427FD"/>
    <w:rPr>
      <w:rFonts w:cs="Times New Roman"/>
      <w:position w:val="0"/>
      <w:sz w:val="24"/>
      <w:vertAlign w:val="baseline"/>
    </w:rPr>
  </w:style>
  <w:style w:type="character" w:customStyle="1" w:styleId="ListLabel290">
    <w:name w:val="ListLabel 290"/>
    <w:rsid w:val="008427FD"/>
    <w:rPr>
      <w:rFonts w:cs="Times New Roman"/>
      <w:position w:val="0"/>
      <w:sz w:val="24"/>
      <w:vertAlign w:val="baseline"/>
    </w:rPr>
  </w:style>
  <w:style w:type="character" w:customStyle="1" w:styleId="ListLabel291">
    <w:name w:val="ListLabel 291"/>
    <w:rsid w:val="008427FD"/>
    <w:rPr>
      <w:rFonts w:cs="Times New Roman"/>
      <w:position w:val="0"/>
      <w:sz w:val="24"/>
      <w:vertAlign w:val="baseline"/>
    </w:rPr>
  </w:style>
  <w:style w:type="character" w:customStyle="1" w:styleId="ListLabel292">
    <w:name w:val="ListLabel 292"/>
    <w:rsid w:val="008427FD"/>
    <w:rPr>
      <w:rFonts w:cs="Times New Roman"/>
      <w:position w:val="0"/>
      <w:sz w:val="24"/>
      <w:vertAlign w:val="baseline"/>
    </w:rPr>
  </w:style>
  <w:style w:type="character" w:customStyle="1" w:styleId="ListLabel293">
    <w:name w:val="ListLabel 293"/>
    <w:rsid w:val="008427FD"/>
    <w:rPr>
      <w:rFonts w:cs="Times New Roman"/>
      <w:b w:val="0"/>
      <w:position w:val="0"/>
      <w:sz w:val="24"/>
      <w:vertAlign w:val="baseline"/>
    </w:rPr>
  </w:style>
  <w:style w:type="character" w:customStyle="1" w:styleId="ListLabel294">
    <w:name w:val="ListLabel 294"/>
    <w:rsid w:val="008427FD"/>
    <w:rPr>
      <w:rFonts w:cs="Times New Roman"/>
      <w:position w:val="0"/>
      <w:sz w:val="24"/>
      <w:vertAlign w:val="baseline"/>
    </w:rPr>
  </w:style>
  <w:style w:type="character" w:customStyle="1" w:styleId="ListLabel295">
    <w:name w:val="ListLabel 295"/>
    <w:rsid w:val="008427FD"/>
    <w:rPr>
      <w:rFonts w:cs="Times New Roman"/>
      <w:position w:val="0"/>
      <w:sz w:val="24"/>
      <w:vertAlign w:val="baseline"/>
    </w:rPr>
  </w:style>
  <w:style w:type="character" w:customStyle="1" w:styleId="ListLabel296">
    <w:name w:val="ListLabel 296"/>
    <w:rsid w:val="008427FD"/>
    <w:rPr>
      <w:rFonts w:cs="Times New Roman"/>
      <w:position w:val="0"/>
      <w:sz w:val="24"/>
      <w:vertAlign w:val="baseline"/>
    </w:rPr>
  </w:style>
  <w:style w:type="character" w:customStyle="1" w:styleId="ListLabel297">
    <w:name w:val="ListLabel 297"/>
    <w:rsid w:val="008427FD"/>
    <w:rPr>
      <w:rFonts w:cs="Times New Roman"/>
      <w:position w:val="0"/>
      <w:sz w:val="24"/>
      <w:vertAlign w:val="baseline"/>
    </w:rPr>
  </w:style>
  <w:style w:type="character" w:customStyle="1" w:styleId="ListLabel298">
    <w:name w:val="ListLabel 298"/>
    <w:rsid w:val="008427FD"/>
    <w:rPr>
      <w:rFonts w:cs="Times New Roman"/>
      <w:position w:val="0"/>
      <w:sz w:val="24"/>
      <w:vertAlign w:val="baseline"/>
    </w:rPr>
  </w:style>
  <w:style w:type="character" w:customStyle="1" w:styleId="ListLabel299">
    <w:name w:val="ListLabel 299"/>
    <w:rsid w:val="008427FD"/>
    <w:rPr>
      <w:rFonts w:cs="Times New Roman"/>
      <w:position w:val="0"/>
      <w:sz w:val="24"/>
      <w:vertAlign w:val="baseline"/>
    </w:rPr>
  </w:style>
  <w:style w:type="character" w:customStyle="1" w:styleId="ListLabel300">
    <w:name w:val="ListLabel 300"/>
    <w:rsid w:val="008427FD"/>
    <w:rPr>
      <w:rFonts w:cs="Times New Roman"/>
      <w:position w:val="0"/>
      <w:sz w:val="24"/>
      <w:vertAlign w:val="baseline"/>
    </w:rPr>
  </w:style>
  <w:style w:type="character" w:customStyle="1" w:styleId="ListLabel301">
    <w:name w:val="ListLabel 301"/>
    <w:rsid w:val="008427FD"/>
    <w:rPr>
      <w:rFonts w:cs="Times New Roman"/>
      <w:position w:val="0"/>
      <w:sz w:val="24"/>
      <w:vertAlign w:val="baseline"/>
    </w:rPr>
  </w:style>
  <w:style w:type="character" w:customStyle="1" w:styleId="ListLabel302">
    <w:name w:val="ListLabel 302"/>
    <w:rsid w:val="008427FD"/>
    <w:rPr>
      <w:rFonts w:cs="Times New Roman"/>
      <w:position w:val="0"/>
      <w:sz w:val="24"/>
      <w:vertAlign w:val="baseline"/>
    </w:rPr>
  </w:style>
  <w:style w:type="character" w:customStyle="1" w:styleId="ListLabel303">
    <w:name w:val="ListLabel 303"/>
    <w:rsid w:val="008427FD"/>
    <w:rPr>
      <w:rFonts w:cs="Times New Roman"/>
      <w:position w:val="0"/>
      <w:sz w:val="24"/>
      <w:vertAlign w:val="baseline"/>
    </w:rPr>
  </w:style>
  <w:style w:type="character" w:customStyle="1" w:styleId="ListLabel304">
    <w:name w:val="ListLabel 304"/>
    <w:rsid w:val="008427FD"/>
    <w:rPr>
      <w:rFonts w:cs="Times New Roman"/>
      <w:position w:val="0"/>
      <w:sz w:val="24"/>
      <w:vertAlign w:val="baseline"/>
    </w:rPr>
  </w:style>
  <w:style w:type="character" w:customStyle="1" w:styleId="ListLabel305">
    <w:name w:val="ListLabel 305"/>
    <w:rsid w:val="008427FD"/>
    <w:rPr>
      <w:rFonts w:cs="Times New Roman"/>
      <w:position w:val="0"/>
      <w:sz w:val="24"/>
      <w:vertAlign w:val="baseline"/>
    </w:rPr>
  </w:style>
  <w:style w:type="character" w:customStyle="1" w:styleId="ListLabel306">
    <w:name w:val="ListLabel 306"/>
    <w:rsid w:val="008427FD"/>
    <w:rPr>
      <w:rFonts w:cs="Times New Roman"/>
      <w:position w:val="0"/>
      <w:sz w:val="24"/>
      <w:vertAlign w:val="baseline"/>
    </w:rPr>
  </w:style>
  <w:style w:type="character" w:customStyle="1" w:styleId="ListLabel307">
    <w:name w:val="ListLabel 307"/>
    <w:rsid w:val="008427FD"/>
    <w:rPr>
      <w:rFonts w:cs="Times New Roman"/>
      <w:position w:val="0"/>
      <w:sz w:val="24"/>
      <w:vertAlign w:val="baseline"/>
    </w:rPr>
  </w:style>
  <w:style w:type="character" w:customStyle="1" w:styleId="ListLabel308">
    <w:name w:val="ListLabel 308"/>
    <w:rsid w:val="008427FD"/>
    <w:rPr>
      <w:rFonts w:cs="Times New Roman"/>
      <w:position w:val="0"/>
      <w:sz w:val="24"/>
      <w:vertAlign w:val="baseline"/>
    </w:rPr>
  </w:style>
  <w:style w:type="character" w:customStyle="1" w:styleId="ListLabel309">
    <w:name w:val="ListLabel 309"/>
    <w:rsid w:val="008427FD"/>
    <w:rPr>
      <w:rFonts w:cs="Times New Roman"/>
      <w:position w:val="0"/>
      <w:sz w:val="24"/>
      <w:vertAlign w:val="baseline"/>
    </w:rPr>
  </w:style>
  <w:style w:type="character" w:customStyle="1" w:styleId="ListLabel310">
    <w:name w:val="ListLabel 310"/>
    <w:rsid w:val="008427FD"/>
    <w:rPr>
      <w:rFonts w:eastAsia="Times New Roman" w:cs="Times New Roman"/>
      <w:spacing w:val="0"/>
      <w:w w:val="100"/>
      <w:sz w:val="28"/>
      <w:szCs w:val="28"/>
      <w:lang w:val="ru-RU" w:bidi="ru-RU"/>
    </w:rPr>
  </w:style>
  <w:style w:type="character" w:customStyle="1" w:styleId="ListLabel311">
    <w:name w:val="ListLabel 311"/>
    <w:rsid w:val="008427FD"/>
    <w:rPr>
      <w:rFonts w:eastAsia="Times New Roman" w:cs="Times New Roman"/>
      <w:w w:val="100"/>
      <w:sz w:val="24"/>
      <w:szCs w:val="24"/>
      <w:lang w:val="ru-RU" w:bidi="ru-RU"/>
    </w:rPr>
  </w:style>
  <w:style w:type="character" w:customStyle="1" w:styleId="ListLabel312">
    <w:name w:val="ListLabel 312"/>
    <w:rsid w:val="008427FD"/>
    <w:rPr>
      <w:rFonts w:eastAsia="Times New Roman" w:cs="Times New Roman"/>
      <w:w w:val="100"/>
      <w:sz w:val="24"/>
      <w:szCs w:val="24"/>
      <w:lang w:val="ru-RU" w:bidi="ru-RU"/>
    </w:rPr>
  </w:style>
  <w:style w:type="character" w:customStyle="1" w:styleId="ListLabel313">
    <w:name w:val="ListLabel 313"/>
    <w:rsid w:val="008427FD"/>
    <w:rPr>
      <w:rFonts w:cs="Symbol"/>
      <w:lang w:val="ru-RU" w:bidi="ru-RU"/>
    </w:rPr>
  </w:style>
  <w:style w:type="character" w:customStyle="1" w:styleId="ListLabel314">
    <w:name w:val="ListLabel 314"/>
    <w:rsid w:val="008427FD"/>
    <w:rPr>
      <w:rFonts w:cs="Symbol"/>
      <w:lang w:val="ru-RU" w:bidi="ru-RU"/>
    </w:rPr>
  </w:style>
  <w:style w:type="character" w:customStyle="1" w:styleId="ListLabel315">
    <w:name w:val="ListLabel 315"/>
    <w:rsid w:val="008427FD"/>
    <w:rPr>
      <w:rFonts w:cs="Symbol"/>
      <w:lang w:val="ru-RU" w:bidi="ru-RU"/>
    </w:rPr>
  </w:style>
  <w:style w:type="character" w:customStyle="1" w:styleId="ListLabel316">
    <w:name w:val="ListLabel 316"/>
    <w:rsid w:val="008427FD"/>
    <w:rPr>
      <w:rFonts w:cs="Symbol"/>
      <w:lang w:val="ru-RU" w:bidi="ru-RU"/>
    </w:rPr>
  </w:style>
  <w:style w:type="character" w:customStyle="1" w:styleId="ListLabel317">
    <w:name w:val="ListLabel 317"/>
    <w:rsid w:val="008427FD"/>
    <w:rPr>
      <w:rFonts w:cs="Symbol"/>
      <w:lang w:val="ru-RU" w:bidi="ru-RU"/>
    </w:rPr>
  </w:style>
  <w:style w:type="character" w:customStyle="1" w:styleId="ListLabel318">
    <w:name w:val="ListLabel 318"/>
    <w:rsid w:val="008427FD"/>
    <w:rPr>
      <w:rFonts w:cs="Symbol"/>
      <w:lang w:val="ru-RU" w:bidi="ru-RU"/>
    </w:rPr>
  </w:style>
  <w:style w:type="character" w:customStyle="1" w:styleId="ListLabel319">
    <w:name w:val="ListLabel 319"/>
    <w:rsid w:val="008427FD"/>
    <w:rPr>
      <w:rFonts w:cs="Times New Roman"/>
      <w:w w:val="99"/>
      <w:sz w:val="26"/>
      <w:szCs w:val="26"/>
      <w:lang w:val="ru-RU" w:bidi="ru-RU"/>
    </w:rPr>
  </w:style>
  <w:style w:type="character" w:customStyle="1" w:styleId="ListLabel320">
    <w:name w:val="ListLabel 320"/>
    <w:rsid w:val="008427FD"/>
    <w:rPr>
      <w:rFonts w:cs="Times New Roman"/>
      <w:w w:val="100"/>
      <w:sz w:val="28"/>
      <w:szCs w:val="28"/>
      <w:lang w:val="ru-RU" w:bidi="ru-RU"/>
    </w:rPr>
  </w:style>
  <w:style w:type="character" w:customStyle="1" w:styleId="ListLabel321">
    <w:name w:val="ListLabel 321"/>
    <w:rsid w:val="008427FD"/>
    <w:rPr>
      <w:rFonts w:cs="Symbol"/>
      <w:lang w:val="ru-RU" w:bidi="ru-RU"/>
    </w:rPr>
  </w:style>
  <w:style w:type="character" w:customStyle="1" w:styleId="ListLabel322">
    <w:name w:val="ListLabel 322"/>
    <w:rsid w:val="008427FD"/>
    <w:rPr>
      <w:rFonts w:cs="Symbol"/>
      <w:lang w:val="ru-RU" w:bidi="ru-RU"/>
    </w:rPr>
  </w:style>
  <w:style w:type="character" w:customStyle="1" w:styleId="ListLabel323">
    <w:name w:val="ListLabel 323"/>
    <w:rsid w:val="008427FD"/>
    <w:rPr>
      <w:rFonts w:cs="Symbol"/>
      <w:lang w:val="ru-RU" w:bidi="ru-RU"/>
    </w:rPr>
  </w:style>
  <w:style w:type="character" w:customStyle="1" w:styleId="ListLabel324">
    <w:name w:val="ListLabel 324"/>
    <w:rsid w:val="008427FD"/>
    <w:rPr>
      <w:rFonts w:cs="Symbol"/>
      <w:lang w:val="ru-RU" w:bidi="ru-RU"/>
    </w:rPr>
  </w:style>
  <w:style w:type="character" w:customStyle="1" w:styleId="ListLabel325">
    <w:name w:val="ListLabel 325"/>
    <w:rsid w:val="008427FD"/>
    <w:rPr>
      <w:rFonts w:cs="Symbol"/>
      <w:lang w:val="ru-RU" w:bidi="ru-RU"/>
    </w:rPr>
  </w:style>
  <w:style w:type="character" w:customStyle="1" w:styleId="ListLabel326">
    <w:name w:val="ListLabel 326"/>
    <w:rsid w:val="008427FD"/>
    <w:rPr>
      <w:rFonts w:cs="Symbol"/>
      <w:lang w:val="ru-RU" w:bidi="ru-RU"/>
    </w:rPr>
  </w:style>
  <w:style w:type="character" w:customStyle="1" w:styleId="ListLabel327">
    <w:name w:val="ListLabel 327"/>
    <w:rsid w:val="008427FD"/>
    <w:rPr>
      <w:rFonts w:cs="Symbol"/>
      <w:lang w:val="ru-RU" w:bidi="ru-RU"/>
    </w:rPr>
  </w:style>
  <w:style w:type="character" w:customStyle="1" w:styleId="ListLabel328">
    <w:name w:val="ListLabel 328"/>
    <w:rsid w:val="008427FD"/>
    <w:rPr>
      <w:b/>
      <w:sz w:val="22"/>
      <w:szCs w:val="22"/>
    </w:rPr>
  </w:style>
  <w:style w:type="character" w:customStyle="1" w:styleId="ListLabel329">
    <w:name w:val="ListLabel 329"/>
    <w:rsid w:val="008427FD"/>
    <w:rPr>
      <w:b w:val="0"/>
    </w:rPr>
  </w:style>
  <w:style w:type="character" w:customStyle="1" w:styleId="ListLabel330">
    <w:name w:val="ListLabel 330"/>
    <w:rsid w:val="008427FD"/>
    <w:rPr>
      <w:rFonts w:cs="Times New Roman"/>
      <w:b w:val="0"/>
      <w:bCs w:val="0"/>
      <w:i w:val="0"/>
      <w:iCs w:val="0"/>
      <w:sz w:val="26"/>
      <w:szCs w:val="26"/>
    </w:rPr>
  </w:style>
  <w:style w:type="character" w:customStyle="1" w:styleId="ListLabel331">
    <w:name w:val="ListLabel 331"/>
    <w:rsid w:val="008427FD"/>
    <w:rPr>
      <w:rFonts w:cs="Times New Roman"/>
      <w:sz w:val="26"/>
      <w:szCs w:val="26"/>
    </w:rPr>
  </w:style>
  <w:style w:type="character" w:customStyle="1" w:styleId="ListLabel332">
    <w:name w:val="ListLabel 332"/>
    <w:rsid w:val="008427FD"/>
    <w:rPr>
      <w:sz w:val="26"/>
      <w:szCs w:val="26"/>
    </w:rPr>
  </w:style>
  <w:style w:type="character" w:customStyle="1" w:styleId="ListLabel333">
    <w:name w:val="ListLabel 333"/>
    <w:rsid w:val="008427FD"/>
    <w:rPr>
      <w:b/>
      <w:sz w:val="22"/>
      <w:szCs w:val="22"/>
    </w:rPr>
  </w:style>
  <w:style w:type="character" w:customStyle="1" w:styleId="ListLabel334">
    <w:name w:val="ListLabel 334"/>
    <w:rsid w:val="008427FD"/>
    <w:rPr>
      <w:b w:val="0"/>
    </w:rPr>
  </w:style>
  <w:style w:type="character" w:customStyle="1" w:styleId="ListLabel335">
    <w:name w:val="ListLabel 335"/>
    <w:rsid w:val="008427FD"/>
    <w:rPr>
      <w:rFonts w:cs="Times New Roman"/>
      <w:b w:val="0"/>
      <w:bCs w:val="0"/>
      <w:i w:val="0"/>
      <w:iCs w:val="0"/>
      <w:sz w:val="26"/>
      <w:szCs w:val="26"/>
    </w:rPr>
  </w:style>
  <w:style w:type="character" w:customStyle="1" w:styleId="ListLabel336">
    <w:name w:val="ListLabel 336"/>
    <w:rsid w:val="008427FD"/>
    <w:rPr>
      <w:rFonts w:cs="Times New Roman"/>
      <w:sz w:val="26"/>
      <w:szCs w:val="26"/>
    </w:rPr>
  </w:style>
  <w:style w:type="character" w:customStyle="1" w:styleId="ListLabel337">
    <w:name w:val="ListLabel 337"/>
    <w:rsid w:val="008427FD"/>
    <w:rPr>
      <w:sz w:val="26"/>
      <w:szCs w:val="26"/>
    </w:rPr>
  </w:style>
  <w:style w:type="character" w:customStyle="1" w:styleId="ListLabel338">
    <w:name w:val="ListLabel 338"/>
    <w:rsid w:val="008427FD"/>
    <w:rPr>
      <w:b/>
      <w:sz w:val="22"/>
      <w:szCs w:val="22"/>
    </w:rPr>
  </w:style>
  <w:style w:type="character" w:customStyle="1" w:styleId="ListLabel339">
    <w:name w:val="ListLabel 339"/>
    <w:rsid w:val="008427FD"/>
    <w:rPr>
      <w:b w:val="0"/>
      <w:sz w:val="24"/>
      <w:szCs w:val="24"/>
    </w:rPr>
  </w:style>
  <w:style w:type="character" w:customStyle="1" w:styleId="ListLabel340">
    <w:name w:val="ListLabel 340"/>
    <w:rsid w:val="008427FD"/>
    <w:rPr>
      <w:rFonts w:cs="Times New Roman"/>
      <w:b w:val="0"/>
      <w:bCs w:val="0"/>
      <w:i w:val="0"/>
      <w:iCs w:val="0"/>
      <w:sz w:val="26"/>
      <w:szCs w:val="26"/>
    </w:rPr>
  </w:style>
  <w:style w:type="character" w:customStyle="1" w:styleId="ListLabel341">
    <w:name w:val="ListLabel 341"/>
    <w:rsid w:val="008427FD"/>
    <w:rPr>
      <w:rFonts w:cs="Times New Roman"/>
      <w:sz w:val="26"/>
      <w:szCs w:val="26"/>
    </w:rPr>
  </w:style>
  <w:style w:type="character" w:customStyle="1" w:styleId="ListLabel342">
    <w:name w:val="ListLabel 342"/>
    <w:rsid w:val="008427FD"/>
    <w:rPr>
      <w:sz w:val="26"/>
      <w:szCs w:val="26"/>
    </w:rPr>
  </w:style>
  <w:style w:type="character" w:customStyle="1" w:styleId="ListLabel343">
    <w:name w:val="ListLabel 343"/>
    <w:rsid w:val="008427FD"/>
    <w:rPr>
      <w:b/>
      <w:sz w:val="24"/>
      <w:szCs w:val="24"/>
    </w:rPr>
  </w:style>
  <w:style w:type="character" w:customStyle="1" w:styleId="ListLabel344">
    <w:name w:val="ListLabel 344"/>
    <w:rsid w:val="008427FD"/>
    <w:rPr>
      <w:b w:val="0"/>
    </w:rPr>
  </w:style>
  <w:style w:type="character" w:customStyle="1" w:styleId="ListLabel345">
    <w:name w:val="ListLabel 345"/>
    <w:rsid w:val="008427FD"/>
    <w:rPr>
      <w:rFonts w:cs="Times New Roman"/>
      <w:b w:val="0"/>
      <w:bCs w:val="0"/>
      <w:i w:val="0"/>
      <w:iCs w:val="0"/>
      <w:sz w:val="26"/>
      <w:szCs w:val="26"/>
    </w:rPr>
  </w:style>
  <w:style w:type="character" w:customStyle="1" w:styleId="ListLabel346">
    <w:name w:val="ListLabel 346"/>
    <w:rsid w:val="008427FD"/>
    <w:rPr>
      <w:rFonts w:cs="Times New Roman"/>
      <w:sz w:val="26"/>
      <w:szCs w:val="26"/>
    </w:rPr>
  </w:style>
  <w:style w:type="character" w:customStyle="1" w:styleId="ListLabel347">
    <w:name w:val="ListLabel 347"/>
    <w:rsid w:val="008427FD"/>
    <w:rPr>
      <w:sz w:val="26"/>
      <w:szCs w:val="26"/>
    </w:rPr>
  </w:style>
  <w:style w:type="character" w:customStyle="1" w:styleId="ListLabel348">
    <w:name w:val="ListLabel 348"/>
    <w:rsid w:val="008427FD"/>
    <w:rPr>
      <w:rFonts w:cs="Times New Roman"/>
      <w:position w:val="0"/>
      <w:sz w:val="24"/>
      <w:vertAlign w:val="baseline"/>
    </w:rPr>
  </w:style>
  <w:style w:type="character" w:customStyle="1" w:styleId="ListLabel349">
    <w:name w:val="ListLabel 349"/>
    <w:rsid w:val="008427FD"/>
    <w:rPr>
      <w:rFonts w:cs="Times New Roman"/>
      <w:position w:val="0"/>
      <w:sz w:val="24"/>
      <w:vertAlign w:val="baseline"/>
    </w:rPr>
  </w:style>
  <w:style w:type="character" w:customStyle="1" w:styleId="ListLabel350">
    <w:name w:val="ListLabel 350"/>
    <w:rsid w:val="008427FD"/>
    <w:rPr>
      <w:rFonts w:cs="Times New Roman"/>
      <w:position w:val="0"/>
      <w:sz w:val="24"/>
      <w:vertAlign w:val="baseline"/>
    </w:rPr>
  </w:style>
  <w:style w:type="character" w:customStyle="1" w:styleId="ListLabel351">
    <w:name w:val="ListLabel 351"/>
    <w:rsid w:val="008427FD"/>
    <w:rPr>
      <w:rFonts w:cs="Times New Roman"/>
      <w:position w:val="0"/>
      <w:sz w:val="24"/>
      <w:vertAlign w:val="baseline"/>
    </w:rPr>
  </w:style>
  <w:style w:type="character" w:customStyle="1" w:styleId="ListLabel352">
    <w:name w:val="ListLabel 352"/>
    <w:rsid w:val="008427FD"/>
    <w:rPr>
      <w:rFonts w:cs="Times New Roman"/>
      <w:position w:val="0"/>
      <w:sz w:val="24"/>
      <w:vertAlign w:val="baseline"/>
    </w:rPr>
  </w:style>
  <w:style w:type="character" w:customStyle="1" w:styleId="ListLabel353">
    <w:name w:val="ListLabel 353"/>
    <w:rsid w:val="008427FD"/>
    <w:rPr>
      <w:rFonts w:cs="Times New Roman"/>
      <w:position w:val="0"/>
      <w:sz w:val="24"/>
      <w:vertAlign w:val="baseline"/>
    </w:rPr>
  </w:style>
  <w:style w:type="character" w:customStyle="1" w:styleId="ListLabel354">
    <w:name w:val="ListLabel 354"/>
    <w:rsid w:val="008427FD"/>
    <w:rPr>
      <w:rFonts w:cs="Times New Roman"/>
      <w:position w:val="0"/>
      <w:sz w:val="24"/>
      <w:vertAlign w:val="baseline"/>
    </w:rPr>
  </w:style>
  <w:style w:type="character" w:customStyle="1" w:styleId="ListLabel355">
    <w:name w:val="ListLabel 355"/>
    <w:rsid w:val="008427FD"/>
    <w:rPr>
      <w:rFonts w:cs="Times New Roman"/>
      <w:position w:val="0"/>
      <w:sz w:val="24"/>
      <w:vertAlign w:val="baseline"/>
    </w:rPr>
  </w:style>
  <w:style w:type="character" w:customStyle="1" w:styleId="ListLabel356">
    <w:name w:val="ListLabel 356"/>
    <w:rsid w:val="008427FD"/>
    <w:rPr>
      <w:rFonts w:cs="Times New Roman"/>
      <w:position w:val="0"/>
      <w:sz w:val="24"/>
      <w:vertAlign w:val="baseline"/>
    </w:rPr>
  </w:style>
  <w:style w:type="character" w:customStyle="1" w:styleId="ListLabel357">
    <w:name w:val="ListLabel 357"/>
    <w:rsid w:val="008427FD"/>
    <w:rPr>
      <w:rFonts w:cs="Times New Roman"/>
      <w:i w:val="0"/>
      <w:position w:val="0"/>
      <w:sz w:val="24"/>
      <w:vertAlign w:val="baseline"/>
    </w:rPr>
  </w:style>
  <w:style w:type="character" w:customStyle="1" w:styleId="ListLabel358">
    <w:name w:val="ListLabel 358"/>
    <w:rsid w:val="008427FD"/>
    <w:rPr>
      <w:rFonts w:cs="Times New Roman"/>
      <w:position w:val="0"/>
      <w:sz w:val="24"/>
      <w:vertAlign w:val="baseline"/>
    </w:rPr>
  </w:style>
  <w:style w:type="character" w:customStyle="1" w:styleId="ListLabel359">
    <w:name w:val="ListLabel 359"/>
    <w:rsid w:val="008427FD"/>
    <w:rPr>
      <w:rFonts w:cs="Times New Roman"/>
      <w:position w:val="0"/>
      <w:sz w:val="24"/>
      <w:vertAlign w:val="baseline"/>
    </w:rPr>
  </w:style>
  <w:style w:type="character" w:customStyle="1" w:styleId="ListLabel360">
    <w:name w:val="ListLabel 360"/>
    <w:rsid w:val="008427FD"/>
    <w:rPr>
      <w:rFonts w:cs="Times New Roman"/>
      <w:position w:val="0"/>
      <w:sz w:val="24"/>
      <w:vertAlign w:val="baseline"/>
    </w:rPr>
  </w:style>
  <w:style w:type="character" w:customStyle="1" w:styleId="ListLabel361">
    <w:name w:val="ListLabel 361"/>
    <w:rsid w:val="008427FD"/>
    <w:rPr>
      <w:rFonts w:cs="Times New Roman"/>
      <w:position w:val="0"/>
      <w:sz w:val="24"/>
      <w:vertAlign w:val="baseline"/>
    </w:rPr>
  </w:style>
  <w:style w:type="character" w:customStyle="1" w:styleId="ListLabel362">
    <w:name w:val="ListLabel 362"/>
    <w:rsid w:val="008427FD"/>
    <w:rPr>
      <w:rFonts w:cs="Times New Roman"/>
      <w:position w:val="0"/>
      <w:sz w:val="24"/>
      <w:vertAlign w:val="baseline"/>
    </w:rPr>
  </w:style>
  <w:style w:type="character" w:customStyle="1" w:styleId="ListLabel363">
    <w:name w:val="ListLabel 363"/>
    <w:rsid w:val="008427FD"/>
    <w:rPr>
      <w:rFonts w:cs="Times New Roman"/>
      <w:position w:val="0"/>
      <w:sz w:val="24"/>
      <w:vertAlign w:val="baseline"/>
    </w:rPr>
  </w:style>
  <w:style w:type="character" w:customStyle="1" w:styleId="ListLabel364">
    <w:name w:val="ListLabel 364"/>
    <w:rsid w:val="008427FD"/>
    <w:rPr>
      <w:rFonts w:cs="Times New Roman"/>
      <w:position w:val="0"/>
      <w:sz w:val="24"/>
      <w:vertAlign w:val="baseline"/>
    </w:rPr>
  </w:style>
  <w:style w:type="character" w:customStyle="1" w:styleId="ListLabel365">
    <w:name w:val="ListLabel 365"/>
    <w:rsid w:val="008427FD"/>
    <w:rPr>
      <w:rFonts w:cs="Times New Roman"/>
      <w:position w:val="0"/>
      <w:sz w:val="24"/>
      <w:vertAlign w:val="baseline"/>
    </w:rPr>
  </w:style>
  <w:style w:type="character" w:customStyle="1" w:styleId="ListLabel366">
    <w:name w:val="ListLabel 366"/>
    <w:rsid w:val="008427FD"/>
    <w:rPr>
      <w:rFonts w:cs="Times New Roman"/>
      <w:position w:val="0"/>
      <w:sz w:val="24"/>
      <w:vertAlign w:val="baseline"/>
    </w:rPr>
  </w:style>
  <w:style w:type="character" w:customStyle="1" w:styleId="ListLabel367">
    <w:name w:val="ListLabel 367"/>
    <w:rsid w:val="008427FD"/>
    <w:rPr>
      <w:rFonts w:cs="Times New Roman"/>
      <w:b w:val="0"/>
      <w:position w:val="0"/>
      <w:sz w:val="24"/>
      <w:vertAlign w:val="baseline"/>
    </w:rPr>
  </w:style>
  <w:style w:type="character" w:customStyle="1" w:styleId="ListLabel368">
    <w:name w:val="ListLabel 368"/>
    <w:rsid w:val="008427FD"/>
    <w:rPr>
      <w:rFonts w:cs="Times New Roman"/>
      <w:position w:val="0"/>
      <w:sz w:val="24"/>
      <w:vertAlign w:val="baseline"/>
    </w:rPr>
  </w:style>
  <w:style w:type="character" w:customStyle="1" w:styleId="ListLabel369">
    <w:name w:val="ListLabel 369"/>
    <w:rsid w:val="008427FD"/>
    <w:rPr>
      <w:rFonts w:cs="Times New Roman"/>
      <w:position w:val="0"/>
      <w:sz w:val="24"/>
      <w:vertAlign w:val="baseline"/>
    </w:rPr>
  </w:style>
  <w:style w:type="character" w:customStyle="1" w:styleId="ListLabel370">
    <w:name w:val="ListLabel 370"/>
    <w:rsid w:val="008427FD"/>
    <w:rPr>
      <w:rFonts w:cs="Times New Roman"/>
      <w:position w:val="0"/>
      <w:sz w:val="24"/>
      <w:vertAlign w:val="baseline"/>
    </w:rPr>
  </w:style>
  <w:style w:type="character" w:customStyle="1" w:styleId="ListLabel371">
    <w:name w:val="ListLabel 371"/>
    <w:rsid w:val="008427FD"/>
    <w:rPr>
      <w:rFonts w:cs="Times New Roman"/>
      <w:position w:val="0"/>
      <w:sz w:val="24"/>
      <w:vertAlign w:val="baseline"/>
    </w:rPr>
  </w:style>
  <w:style w:type="character" w:customStyle="1" w:styleId="ListLabel372">
    <w:name w:val="ListLabel 372"/>
    <w:rsid w:val="008427FD"/>
    <w:rPr>
      <w:rFonts w:cs="Times New Roman"/>
      <w:position w:val="0"/>
      <w:sz w:val="24"/>
      <w:vertAlign w:val="baseline"/>
    </w:rPr>
  </w:style>
  <w:style w:type="character" w:customStyle="1" w:styleId="ListLabel373">
    <w:name w:val="ListLabel 373"/>
    <w:rsid w:val="008427FD"/>
    <w:rPr>
      <w:rFonts w:cs="Times New Roman"/>
      <w:position w:val="0"/>
      <w:sz w:val="24"/>
      <w:vertAlign w:val="baseline"/>
    </w:rPr>
  </w:style>
  <w:style w:type="character" w:customStyle="1" w:styleId="ListLabel374">
    <w:name w:val="ListLabel 374"/>
    <w:rsid w:val="008427FD"/>
    <w:rPr>
      <w:rFonts w:cs="Times New Roman"/>
      <w:position w:val="0"/>
      <w:sz w:val="24"/>
      <w:vertAlign w:val="baseline"/>
    </w:rPr>
  </w:style>
  <w:style w:type="character" w:customStyle="1" w:styleId="ListLabel375">
    <w:name w:val="ListLabel 375"/>
    <w:rsid w:val="008427FD"/>
    <w:rPr>
      <w:rFonts w:cs="Times New Roman"/>
      <w:position w:val="0"/>
      <w:sz w:val="24"/>
      <w:vertAlign w:val="baseline"/>
    </w:rPr>
  </w:style>
  <w:style w:type="character" w:customStyle="1" w:styleId="ListLabel376">
    <w:name w:val="ListLabel 376"/>
    <w:rsid w:val="008427FD"/>
    <w:rPr>
      <w:rFonts w:cs="Times New Roman"/>
      <w:position w:val="0"/>
      <w:sz w:val="24"/>
      <w:vertAlign w:val="baseline"/>
    </w:rPr>
  </w:style>
  <w:style w:type="character" w:customStyle="1" w:styleId="ListLabel377">
    <w:name w:val="ListLabel 377"/>
    <w:rsid w:val="008427FD"/>
    <w:rPr>
      <w:rFonts w:cs="Times New Roman"/>
      <w:position w:val="0"/>
      <w:sz w:val="24"/>
      <w:vertAlign w:val="baseline"/>
    </w:rPr>
  </w:style>
  <w:style w:type="character" w:customStyle="1" w:styleId="ListLabel378">
    <w:name w:val="ListLabel 378"/>
    <w:rsid w:val="008427FD"/>
    <w:rPr>
      <w:rFonts w:cs="Times New Roman"/>
      <w:position w:val="0"/>
      <w:sz w:val="24"/>
      <w:vertAlign w:val="baseline"/>
    </w:rPr>
  </w:style>
  <w:style w:type="character" w:customStyle="1" w:styleId="ListLabel379">
    <w:name w:val="ListLabel 379"/>
    <w:rsid w:val="008427FD"/>
    <w:rPr>
      <w:rFonts w:cs="Times New Roman"/>
      <w:position w:val="0"/>
      <w:sz w:val="24"/>
      <w:vertAlign w:val="baseline"/>
    </w:rPr>
  </w:style>
  <w:style w:type="character" w:customStyle="1" w:styleId="ListLabel380">
    <w:name w:val="ListLabel 380"/>
    <w:rsid w:val="008427FD"/>
    <w:rPr>
      <w:rFonts w:cs="Times New Roman"/>
      <w:position w:val="0"/>
      <w:sz w:val="24"/>
      <w:vertAlign w:val="baseline"/>
    </w:rPr>
  </w:style>
  <w:style w:type="character" w:customStyle="1" w:styleId="ListLabel381">
    <w:name w:val="ListLabel 381"/>
    <w:rsid w:val="008427FD"/>
    <w:rPr>
      <w:rFonts w:cs="Times New Roman"/>
      <w:position w:val="0"/>
      <w:sz w:val="24"/>
      <w:vertAlign w:val="baseline"/>
    </w:rPr>
  </w:style>
  <w:style w:type="character" w:customStyle="1" w:styleId="ListLabel382">
    <w:name w:val="ListLabel 382"/>
    <w:rsid w:val="008427FD"/>
    <w:rPr>
      <w:rFonts w:cs="Times New Roman"/>
      <w:position w:val="0"/>
      <w:sz w:val="24"/>
      <w:vertAlign w:val="baseline"/>
    </w:rPr>
  </w:style>
  <w:style w:type="character" w:customStyle="1" w:styleId="ListLabel383">
    <w:name w:val="ListLabel 383"/>
    <w:rsid w:val="008427FD"/>
    <w:rPr>
      <w:rFonts w:cs="Times New Roman"/>
      <w:position w:val="0"/>
      <w:sz w:val="24"/>
      <w:vertAlign w:val="baseline"/>
    </w:rPr>
  </w:style>
  <w:style w:type="character" w:customStyle="1" w:styleId="ListLabel384">
    <w:name w:val="ListLabel 384"/>
    <w:rsid w:val="008427FD"/>
    <w:rPr>
      <w:rFonts w:cs="Times New Roman"/>
      <w:w w:val="99"/>
      <w:sz w:val="26"/>
      <w:szCs w:val="26"/>
      <w:lang w:val="ru-RU" w:bidi="ru-RU"/>
    </w:rPr>
  </w:style>
  <w:style w:type="character" w:customStyle="1" w:styleId="ListLabel385">
    <w:name w:val="ListLabel 385"/>
    <w:rsid w:val="008427FD"/>
    <w:rPr>
      <w:rFonts w:cs="Times New Roman"/>
      <w:w w:val="100"/>
      <w:sz w:val="28"/>
      <w:szCs w:val="28"/>
      <w:lang w:val="ru-RU" w:bidi="ru-RU"/>
    </w:rPr>
  </w:style>
  <w:style w:type="character" w:customStyle="1" w:styleId="ListLabel386">
    <w:name w:val="ListLabel 386"/>
    <w:rsid w:val="008427FD"/>
    <w:rPr>
      <w:rFonts w:cs="Symbol"/>
      <w:lang w:val="ru-RU" w:bidi="ru-RU"/>
    </w:rPr>
  </w:style>
  <w:style w:type="character" w:customStyle="1" w:styleId="ListLabel387">
    <w:name w:val="ListLabel 387"/>
    <w:rsid w:val="008427FD"/>
    <w:rPr>
      <w:rFonts w:cs="Symbol"/>
      <w:lang w:val="ru-RU" w:bidi="ru-RU"/>
    </w:rPr>
  </w:style>
  <w:style w:type="character" w:customStyle="1" w:styleId="ListLabel388">
    <w:name w:val="ListLabel 388"/>
    <w:rsid w:val="008427FD"/>
    <w:rPr>
      <w:rFonts w:cs="Symbol"/>
      <w:lang w:val="ru-RU" w:bidi="ru-RU"/>
    </w:rPr>
  </w:style>
  <w:style w:type="character" w:customStyle="1" w:styleId="ListLabel389">
    <w:name w:val="ListLabel 389"/>
    <w:rsid w:val="008427FD"/>
    <w:rPr>
      <w:rFonts w:cs="Symbol"/>
      <w:lang w:val="ru-RU" w:bidi="ru-RU"/>
    </w:rPr>
  </w:style>
  <w:style w:type="character" w:customStyle="1" w:styleId="ListLabel390">
    <w:name w:val="ListLabel 390"/>
    <w:rsid w:val="008427FD"/>
    <w:rPr>
      <w:rFonts w:cs="Symbol"/>
      <w:lang w:val="ru-RU" w:bidi="ru-RU"/>
    </w:rPr>
  </w:style>
  <w:style w:type="character" w:customStyle="1" w:styleId="ListLabel391">
    <w:name w:val="ListLabel 391"/>
    <w:rsid w:val="008427FD"/>
    <w:rPr>
      <w:rFonts w:cs="Symbol"/>
      <w:lang w:val="ru-RU" w:bidi="ru-RU"/>
    </w:rPr>
  </w:style>
  <w:style w:type="character" w:customStyle="1" w:styleId="ListLabel392">
    <w:name w:val="ListLabel 392"/>
    <w:rsid w:val="008427FD"/>
    <w:rPr>
      <w:rFonts w:cs="Symbol"/>
      <w:lang w:val="ru-RU" w:bidi="ru-RU"/>
    </w:rPr>
  </w:style>
  <w:style w:type="character" w:customStyle="1" w:styleId="ListLabel393">
    <w:name w:val="ListLabel 393"/>
    <w:rsid w:val="008427FD"/>
    <w:rPr>
      <w:b/>
      <w:sz w:val="22"/>
      <w:szCs w:val="22"/>
    </w:rPr>
  </w:style>
  <w:style w:type="character" w:customStyle="1" w:styleId="ListLabel394">
    <w:name w:val="ListLabel 394"/>
    <w:rsid w:val="008427FD"/>
    <w:rPr>
      <w:b w:val="0"/>
    </w:rPr>
  </w:style>
  <w:style w:type="character" w:customStyle="1" w:styleId="ListLabel395">
    <w:name w:val="ListLabel 395"/>
    <w:rsid w:val="008427FD"/>
    <w:rPr>
      <w:rFonts w:cs="Times New Roman"/>
      <w:b w:val="0"/>
      <w:bCs w:val="0"/>
      <w:i w:val="0"/>
      <w:iCs w:val="0"/>
      <w:sz w:val="26"/>
      <w:szCs w:val="26"/>
    </w:rPr>
  </w:style>
  <w:style w:type="character" w:customStyle="1" w:styleId="ListLabel396">
    <w:name w:val="ListLabel 396"/>
    <w:rsid w:val="008427FD"/>
    <w:rPr>
      <w:rFonts w:cs="Times New Roman"/>
      <w:sz w:val="26"/>
      <w:szCs w:val="26"/>
    </w:rPr>
  </w:style>
  <w:style w:type="character" w:customStyle="1" w:styleId="ListLabel397">
    <w:name w:val="ListLabel 397"/>
    <w:rsid w:val="008427FD"/>
    <w:rPr>
      <w:sz w:val="26"/>
      <w:szCs w:val="26"/>
    </w:rPr>
  </w:style>
  <w:style w:type="character" w:customStyle="1" w:styleId="ListLabel398">
    <w:name w:val="ListLabel 398"/>
    <w:rsid w:val="008427FD"/>
    <w:rPr>
      <w:b/>
      <w:sz w:val="22"/>
      <w:szCs w:val="22"/>
    </w:rPr>
  </w:style>
  <w:style w:type="character" w:customStyle="1" w:styleId="ListLabel399">
    <w:name w:val="ListLabel 399"/>
    <w:rsid w:val="008427FD"/>
    <w:rPr>
      <w:b w:val="0"/>
    </w:rPr>
  </w:style>
  <w:style w:type="character" w:customStyle="1" w:styleId="ListLabel400">
    <w:name w:val="ListLabel 400"/>
    <w:rsid w:val="008427FD"/>
    <w:rPr>
      <w:rFonts w:cs="Times New Roman"/>
      <w:b w:val="0"/>
      <w:bCs w:val="0"/>
      <w:i w:val="0"/>
      <w:iCs w:val="0"/>
      <w:sz w:val="26"/>
      <w:szCs w:val="26"/>
    </w:rPr>
  </w:style>
  <w:style w:type="character" w:customStyle="1" w:styleId="ListLabel401">
    <w:name w:val="ListLabel 401"/>
    <w:rsid w:val="008427FD"/>
    <w:rPr>
      <w:rFonts w:cs="Times New Roman"/>
      <w:sz w:val="26"/>
      <w:szCs w:val="26"/>
    </w:rPr>
  </w:style>
  <w:style w:type="character" w:customStyle="1" w:styleId="ListLabel402">
    <w:name w:val="ListLabel 402"/>
    <w:rsid w:val="008427FD"/>
    <w:rPr>
      <w:sz w:val="26"/>
      <w:szCs w:val="26"/>
    </w:rPr>
  </w:style>
  <w:style w:type="character" w:customStyle="1" w:styleId="ListLabel403">
    <w:name w:val="ListLabel 403"/>
    <w:rsid w:val="008427FD"/>
    <w:rPr>
      <w:b/>
      <w:sz w:val="22"/>
      <w:szCs w:val="22"/>
    </w:rPr>
  </w:style>
  <w:style w:type="character" w:customStyle="1" w:styleId="ListLabel404">
    <w:name w:val="ListLabel 404"/>
    <w:rsid w:val="008427FD"/>
    <w:rPr>
      <w:b w:val="0"/>
      <w:sz w:val="24"/>
      <w:szCs w:val="24"/>
    </w:rPr>
  </w:style>
  <w:style w:type="character" w:customStyle="1" w:styleId="ListLabel405">
    <w:name w:val="ListLabel 405"/>
    <w:rsid w:val="008427FD"/>
    <w:rPr>
      <w:rFonts w:cs="Times New Roman"/>
      <w:b w:val="0"/>
      <w:bCs w:val="0"/>
      <w:i w:val="0"/>
      <w:iCs w:val="0"/>
      <w:sz w:val="26"/>
      <w:szCs w:val="26"/>
    </w:rPr>
  </w:style>
  <w:style w:type="character" w:customStyle="1" w:styleId="ListLabel406">
    <w:name w:val="ListLabel 406"/>
    <w:rsid w:val="008427FD"/>
    <w:rPr>
      <w:rFonts w:cs="Times New Roman"/>
      <w:sz w:val="26"/>
      <w:szCs w:val="26"/>
    </w:rPr>
  </w:style>
  <w:style w:type="character" w:customStyle="1" w:styleId="ListLabel407">
    <w:name w:val="ListLabel 407"/>
    <w:rsid w:val="008427FD"/>
    <w:rPr>
      <w:sz w:val="26"/>
      <w:szCs w:val="26"/>
    </w:rPr>
  </w:style>
  <w:style w:type="character" w:customStyle="1" w:styleId="ListLabel408">
    <w:name w:val="ListLabel 408"/>
    <w:rsid w:val="008427FD"/>
    <w:rPr>
      <w:b/>
      <w:sz w:val="24"/>
      <w:szCs w:val="24"/>
    </w:rPr>
  </w:style>
  <w:style w:type="character" w:customStyle="1" w:styleId="ListLabel409">
    <w:name w:val="ListLabel 409"/>
    <w:rsid w:val="008427FD"/>
    <w:rPr>
      <w:b w:val="0"/>
    </w:rPr>
  </w:style>
  <w:style w:type="character" w:customStyle="1" w:styleId="ListLabel410">
    <w:name w:val="ListLabel 410"/>
    <w:rsid w:val="008427FD"/>
    <w:rPr>
      <w:rFonts w:cs="Times New Roman"/>
      <w:b w:val="0"/>
      <w:bCs w:val="0"/>
      <w:i w:val="0"/>
      <w:iCs w:val="0"/>
      <w:sz w:val="26"/>
      <w:szCs w:val="26"/>
    </w:rPr>
  </w:style>
  <w:style w:type="character" w:customStyle="1" w:styleId="ListLabel411">
    <w:name w:val="ListLabel 411"/>
    <w:rsid w:val="008427FD"/>
    <w:rPr>
      <w:rFonts w:cs="Times New Roman"/>
      <w:sz w:val="26"/>
      <w:szCs w:val="26"/>
    </w:rPr>
  </w:style>
  <w:style w:type="character" w:customStyle="1" w:styleId="ListLabel412">
    <w:name w:val="ListLabel 412"/>
    <w:rsid w:val="008427FD"/>
    <w:rPr>
      <w:sz w:val="26"/>
      <w:szCs w:val="26"/>
    </w:rPr>
  </w:style>
  <w:style w:type="character" w:customStyle="1" w:styleId="ListLabel413">
    <w:name w:val="ListLabel 413"/>
    <w:rsid w:val="008427FD"/>
    <w:rPr>
      <w:rFonts w:cs="Times New Roman"/>
      <w:position w:val="0"/>
      <w:sz w:val="24"/>
      <w:vertAlign w:val="baseline"/>
    </w:rPr>
  </w:style>
  <w:style w:type="character" w:customStyle="1" w:styleId="ListLabel414">
    <w:name w:val="ListLabel 414"/>
    <w:rsid w:val="008427FD"/>
    <w:rPr>
      <w:rFonts w:cs="Times New Roman"/>
      <w:position w:val="0"/>
      <w:sz w:val="24"/>
      <w:vertAlign w:val="baseline"/>
    </w:rPr>
  </w:style>
  <w:style w:type="character" w:customStyle="1" w:styleId="ListLabel415">
    <w:name w:val="ListLabel 415"/>
    <w:rsid w:val="008427FD"/>
    <w:rPr>
      <w:rFonts w:cs="Times New Roman"/>
      <w:position w:val="0"/>
      <w:sz w:val="24"/>
      <w:vertAlign w:val="baseline"/>
    </w:rPr>
  </w:style>
  <w:style w:type="character" w:customStyle="1" w:styleId="ListLabel416">
    <w:name w:val="ListLabel 416"/>
    <w:rsid w:val="008427FD"/>
    <w:rPr>
      <w:rFonts w:cs="Times New Roman"/>
      <w:position w:val="0"/>
      <w:sz w:val="24"/>
      <w:vertAlign w:val="baseline"/>
    </w:rPr>
  </w:style>
  <w:style w:type="character" w:customStyle="1" w:styleId="ListLabel417">
    <w:name w:val="ListLabel 417"/>
    <w:rsid w:val="008427FD"/>
    <w:rPr>
      <w:rFonts w:cs="Times New Roman"/>
      <w:position w:val="0"/>
      <w:sz w:val="24"/>
      <w:vertAlign w:val="baseline"/>
    </w:rPr>
  </w:style>
  <w:style w:type="character" w:customStyle="1" w:styleId="ListLabel418">
    <w:name w:val="ListLabel 418"/>
    <w:rsid w:val="008427FD"/>
    <w:rPr>
      <w:rFonts w:cs="Times New Roman"/>
      <w:position w:val="0"/>
      <w:sz w:val="24"/>
      <w:vertAlign w:val="baseline"/>
    </w:rPr>
  </w:style>
  <w:style w:type="character" w:customStyle="1" w:styleId="ListLabel419">
    <w:name w:val="ListLabel 419"/>
    <w:rsid w:val="008427FD"/>
    <w:rPr>
      <w:rFonts w:cs="Times New Roman"/>
      <w:position w:val="0"/>
      <w:sz w:val="24"/>
      <w:vertAlign w:val="baseline"/>
    </w:rPr>
  </w:style>
  <w:style w:type="character" w:customStyle="1" w:styleId="ListLabel420">
    <w:name w:val="ListLabel 420"/>
    <w:rsid w:val="008427FD"/>
    <w:rPr>
      <w:rFonts w:cs="Times New Roman"/>
      <w:position w:val="0"/>
      <w:sz w:val="24"/>
      <w:vertAlign w:val="baseline"/>
    </w:rPr>
  </w:style>
  <w:style w:type="character" w:customStyle="1" w:styleId="ListLabel421">
    <w:name w:val="ListLabel 421"/>
    <w:rsid w:val="008427FD"/>
    <w:rPr>
      <w:rFonts w:cs="Times New Roman"/>
      <w:position w:val="0"/>
      <w:sz w:val="24"/>
      <w:vertAlign w:val="baseline"/>
    </w:rPr>
  </w:style>
  <w:style w:type="character" w:customStyle="1" w:styleId="ListLabel422">
    <w:name w:val="ListLabel 422"/>
    <w:rsid w:val="008427FD"/>
    <w:rPr>
      <w:rFonts w:cs="Times New Roman"/>
      <w:i w:val="0"/>
      <w:position w:val="0"/>
      <w:sz w:val="24"/>
      <w:vertAlign w:val="baseline"/>
    </w:rPr>
  </w:style>
  <w:style w:type="character" w:customStyle="1" w:styleId="ListLabel423">
    <w:name w:val="ListLabel 423"/>
    <w:rsid w:val="008427FD"/>
    <w:rPr>
      <w:rFonts w:cs="Times New Roman"/>
      <w:position w:val="0"/>
      <w:sz w:val="24"/>
      <w:vertAlign w:val="baseline"/>
    </w:rPr>
  </w:style>
  <w:style w:type="character" w:customStyle="1" w:styleId="ListLabel424">
    <w:name w:val="ListLabel 424"/>
    <w:rsid w:val="008427FD"/>
    <w:rPr>
      <w:rFonts w:cs="Times New Roman"/>
      <w:position w:val="0"/>
      <w:sz w:val="24"/>
      <w:vertAlign w:val="baseline"/>
    </w:rPr>
  </w:style>
  <w:style w:type="character" w:customStyle="1" w:styleId="ListLabel425">
    <w:name w:val="ListLabel 425"/>
    <w:rsid w:val="008427FD"/>
    <w:rPr>
      <w:rFonts w:cs="Times New Roman"/>
      <w:position w:val="0"/>
      <w:sz w:val="24"/>
      <w:vertAlign w:val="baseline"/>
    </w:rPr>
  </w:style>
  <w:style w:type="character" w:customStyle="1" w:styleId="ListLabel426">
    <w:name w:val="ListLabel 426"/>
    <w:rsid w:val="008427FD"/>
    <w:rPr>
      <w:rFonts w:cs="Times New Roman"/>
      <w:position w:val="0"/>
      <w:sz w:val="24"/>
      <w:vertAlign w:val="baseline"/>
    </w:rPr>
  </w:style>
  <w:style w:type="character" w:customStyle="1" w:styleId="ListLabel427">
    <w:name w:val="ListLabel 427"/>
    <w:rsid w:val="008427FD"/>
    <w:rPr>
      <w:rFonts w:cs="Times New Roman"/>
      <w:position w:val="0"/>
      <w:sz w:val="24"/>
      <w:vertAlign w:val="baseline"/>
    </w:rPr>
  </w:style>
  <w:style w:type="character" w:customStyle="1" w:styleId="ListLabel428">
    <w:name w:val="ListLabel 428"/>
    <w:rsid w:val="008427FD"/>
    <w:rPr>
      <w:rFonts w:cs="Times New Roman"/>
      <w:position w:val="0"/>
      <w:sz w:val="24"/>
      <w:vertAlign w:val="baseline"/>
    </w:rPr>
  </w:style>
  <w:style w:type="character" w:customStyle="1" w:styleId="ListLabel429">
    <w:name w:val="ListLabel 429"/>
    <w:rsid w:val="008427FD"/>
    <w:rPr>
      <w:rFonts w:cs="Times New Roman"/>
      <w:position w:val="0"/>
      <w:sz w:val="24"/>
      <w:vertAlign w:val="baseline"/>
    </w:rPr>
  </w:style>
  <w:style w:type="character" w:customStyle="1" w:styleId="ListLabel430">
    <w:name w:val="ListLabel 430"/>
    <w:rsid w:val="008427FD"/>
    <w:rPr>
      <w:rFonts w:cs="Times New Roman"/>
      <w:position w:val="0"/>
      <w:sz w:val="24"/>
      <w:vertAlign w:val="baseline"/>
    </w:rPr>
  </w:style>
  <w:style w:type="character" w:customStyle="1" w:styleId="ListLabel431">
    <w:name w:val="ListLabel 431"/>
    <w:rsid w:val="008427FD"/>
    <w:rPr>
      <w:rFonts w:cs="Times New Roman"/>
      <w:position w:val="0"/>
      <w:sz w:val="24"/>
      <w:vertAlign w:val="baseline"/>
    </w:rPr>
  </w:style>
  <w:style w:type="character" w:customStyle="1" w:styleId="ListLabel432">
    <w:name w:val="ListLabel 432"/>
    <w:rsid w:val="008427FD"/>
    <w:rPr>
      <w:rFonts w:cs="Times New Roman"/>
      <w:b w:val="0"/>
      <w:position w:val="0"/>
      <w:sz w:val="24"/>
      <w:vertAlign w:val="baseline"/>
    </w:rPr>
  </w:style>
  <w:style w:type="character" w:customStyle="1" w:styleId="ListLabel433">
    <w:name w:val="ListLabel 433"/>
    <w:rsid w:val="008427FD"/>
    <w:rPr>
      <w:rFonts w:cs="Times New Roman"/>
      <w:position w:val="0"/>
      <w:sz w:val="24"/>
      <w:vertAlign w:val="baseline"/>
    </w:rPr>
  </w:style>
  <w:style w:type="character" w:customStyle="1" w:styleId="ListLabel434">
    <w:name w:val="ListLabel 434"/>
    <w:rsid w:val="008427FD"/>
    <w:rPr>
      <w:rFonts w:cs="Times New Roman"/>
      <w:position w:val="0"/>
      <w:sz w:val="24"/>
      <w:vertAlign w:val="baseline"/>
    </w:rPr>
  </w:style>
  <w:style w:type="character" w:customStyle="1" w:styleId="ListLabel435">
    <w:name w:val="ListLabel 435"/>
    <w:rsid w:val="008427FD"/>
    <w:rPr>
      <w:rFonts w:cs="Times New Roman"/>
      <w:position w:val="0"/>
      <w:sz w:val="24"/>
      <w:vertAlign w:val="baseline"/>
    </w:rPr>
  </w:style>
  <w:style w:type="character" w:customStyle="1" w:styleId="ListLabel436">
    <w:name w:val="ListLabel 436"/>
    <w:rsid w:val="008427FD"/>
    <w:rPr>
      <w:rFonts w:cs="Times New Roman"/>
      <w:position w:val="0"/>
      <w:sz w:val="24"/>
      <w:vertAlign w:val="baseline"/>
    </w:rPr>
  </w:style>
  <w:style w:type="character" w:customStyle="1" w:styleId="ListLabel437">
    <w:name w:val="ListLabel 437"/>
    <w:rsid w:val="008427FD"/>
    <w:rPr>
      <w:rFonts w:cs="Times New Roman"/>
      <w:position w:val="0"/>
      <w:sz w:val="24"/>
      <w:vertAlign w:val="baseline"/>
    </w:rPr>
  </w:style>
  <w:style w:type="character" w:customStyle="1" w:styleId="ListLabel438">
    <w:name w:val="ListLabel 438"/>
    <w:rsid w:val="008427FD"/>
    <w:rPr>
      <w:rFonts w:cs="Times New Roman"/>
      <w:position w:val="0"/>
      <w:sz w:val="24"/>
      <w:vertAlign w:val="baseline"/>
    </w:rPr>
  </w:style>
  <w:style w:type="character" w:customStyle="1" w:styleId="ListLabel439">
    <w:name w:val="ListLabel 439"/>
    <w:rsid w:val="008427FD"/>
    <w:rPr>
      <w:rFonts w:cs="Times New Roman"/>
      <w:position w:val="0"/>
      <w:sz w:val="24"/>
      <w:vertAlign w:val="baseline"/>
    </w:rPr>
  </w:style>
  <w:style w:type="character" w:customStyle="1" w:styleId="ListLabel440">
    <w:name w:val="ListLabel 440"/>
    <w:rsid w:val="008427FD"/>
    <w:rPr>
      <w:rFonts w:cs="Times New Roman"/>
      <w:position w:val="0"/>
      <w:sz w:val="24"/>
      <w:vertAlign w:val="baseline"/>
    </w:rPr>
  </w:style>
  <w:style w:type="character" w:customStyle="1" w:styleId="ListLabel441">
    <w:name w:val="ListLabel 441"/>
    <w:rsid w:val="008427FD"/>
    <w:rPr>
      <w:rFonts w:cs="Times New Roman"/>
      <w:position w:val="0"/>
      <w:sz w:val="24"/>
      <w:vertAlign w:val="baseline"/>
    </w:rPr>
  </w:style>
  <w:style w:type="character" w:customStyle="1" w:styleId="ListLabel442">
    <w:name w:val="ListLabel 442"/>
    <w:rsid w:val="008427FD"/>
    <w:rPr>
      <w:rFonts w:cs="Times New Roman"/>
      <w:position w:val="0"/>
      <w:sz w:val="24"/>
      <w:vertAlign w:val="baseline"/>
    </w:rPr>
  </w:style>
  <w:style w:type="character" w:customStyle="1" w:styleId="ListLabel443">
    <w:name w:val="ListLabel 443"/>
    <w:rsid w:val="008427FD"/>
    <w:rPr>
      <w:rFonts w:cs="Times New Roman"/>
      <w:position w:val="0"/>
      <w:sz w:val="24"/>
      <w:vertAlign w:val="baseline"/>
    </w:rPr>
  </w:style>
  <w:style w:type="character" w:customStyle="1" w:styleId="ListLabel444">
    <w:name w:val="ListLabel 444"/>
    <w:rsid w:val="008427FD"/>
    <w:rPr>
      <w:rFonts w:cs="Times New Roman"/>
      <w:position w:val="0"/>
      <w:sz w:val="24"/>
      <w:vertAlign w:val="baseline"/>
    </w:rPr>
  </w:style>
  <w:style w:type="character" w:customStyle="1" w:styleId="ListLabel445">
    <w:name w:val="ListLabel 445"/>
    <w:rsid w:val="008427FD"/>
    <w:rPr>
      <w:rFonts w:cs="Times New Roman"/>
      <w:position w:val="0"/>
      <w:sz w:val="24"/>
      <w:vertAlign w:val="baseline"/>
    </w:rPr>
  </w:style>
  <w:style w:type="character" w:customStyle="1" w:styleId="ListLabel446">
    <w:name w:val="ListLabel 446"/>
    <w:rsid w:val="008427FD"/>
    <w:rPr>
      <w:rFonts w:cs="Times New Roman"/>
      <w:position w:val="0"/>
      <w:sz w:val="24"/>
      <w:vertAlign w:val="baseline"/>
    </w:rPr>
  </w:style>
  <w:style w:type="character" w:customStyle="1" w:styleId="ListLabel447">
    <w:name w:val="ListLabel 447"/>
    <w:rsid w:val="008427FD"/>
    <w:rPr>
      <w:rFonts w:cs="Times New Roman"/>
      <w:position w:val="0"/>
      <w:sz w:val="24"/>
      <w:vertAlign w:val="baseline"/>
    </w:rPr>
  </w:style>
  <w:style w:type="character" w:customStyle="1" w:styleId="ListLabel448">
    <w:name w:val="ListLabel 448"/>
    <w:rsid w:val="008427FD"/>
    <w:rPr>
      <w:rFonts w:cs="Times New Roman"/>
      <w:position w:val="0"/>
      <w:sz w:val="24"/>
      <w:vertAlign w:val="baseline"/>
    </w:rPr>
  </w:style>
  <w:style w:type="character" w:customStyle="1" w:styleId="ListLabel449">
    <w:name w:val="ListLabel 449"/>
    <w:rsid w:val="008427FD"/>
    <w:rPr>
      <w:rFonts w:cs="Times New Roman"/>
      <w:w w:val="99"/>
      <w:sz w:val="26"/>
      <w:szCs w:val="26"/>
      <w:lang w:val="ru-RU" w:bidi="ru-RU"/>
    </w:rPr>
  </w:style>
  <w:style w:type="character" w:customStyle="1" w:styleId="ListLabel450">
    <w:name w:val="ListLabel 450"/>
    <w:rsid w:val="008427FD"/>
    <w:rPr>
      <w:rFonts w:cs="Times New Roman"/>
      <w:w w:val="100"/>
      <w:sz w:val="28"/>
      <w:szCs w:val="28"/>
      <w:lang w:val="ru-RU" w:bidi="ru-RU"/>
    </w:rPr>
  </w:style>
  <w:style w:type="character" w:customStyle="1" w:styleId="ListLabel451">
    <w:name w:val="ListLabel 451"/>
    <w:rsid w:val="008427FD"/>
    <w:rPr>
      <w:rFonts w:cs="Symbol"/>
      <w:lang w:val="ru-RU" w:bidi="ru-RU"/>
    </w:rPr>
  </w:style>
  <w:style w:type="character" w:customStyle="1" w:styleId="ListLabel452">
    <w:name w:val="ListLabel 452"/>
    <w:rsid w:val="008427FD"/>
    <w:rPr>
      <w:rFonts w:cs="Symbol"/>
      <w:lang w:val="ru-RU" w:bidi="ru-RU"/>
    </w:rPr>
  </w:style>
  <w:style w:type="character" w:customStyle="1" w:styleId="ListLabel453">
    <w:name w:val="ListLabel 453"/>
    <w:rsid w:val="008427FD"/>
    <w:rPr>
      <w:rFonts w:cs="Symbol"/>
      <w:lang w:val="ru-RU" w:bidi="ru-RU"/>
    </w:rPr>
  </w:style>
  <w:style w:type="character" w:customStyle="1" w:styleId="ListLabel454">
    <w:name w:val="ListLabel 454"/>
    <w:rsid w:val="008427FD"/>
    <w:rPr>
      <w:rFonts w:cs="Symbol"/>
      <w:lang w:val="ru-RU" w:bidi="ru-RU"/>
    </w:rPr>
  </w:style>
  <w:style w:type="character" w:customStyle="1" w:styleId="ListLabel455">
    <w:name w:val="ListLabel 455"/>
    <w:rsid w:val="008427FD"/>
    <w:rPr>
      <w:rFonts w:cs="Symbol"/>
      <w:lang w:val="ru-RU" w:bidi="ru-RU"/>
    </w:rPr>
  </w:style>
  <w:style w:type="character" w:customStyle="1" w:styleId="ListLabel456">
    <w:name w:val="ListLabel 456"/>
    <w:rsid w:val="008427FD"/>
    <w:rPr>
      <w:rFonts w:cs="Symbol"/>
      <w:lang w:val="ru-RU" w:bidi="ru-RU"/>
    </w:rPr>
  </w:style>
  <w:style w:type="character" w:customStyle="1" w:styleId="ListLabel457">
    <w:name w:val="ListLabel 457"/>
    <w:rsid w:val="008427FD"/>
    <w:rPr>
      <w:rFonts w:cs="Symbol"/>
      <w:lang w:val="ru-RU" w:bidi="ru-RU"/>
    </w:rPr>
  </w:style>
  <w:style w:type="character" w:customStyle="1" w:styleId="WW8Num11z0">
    <w:name w:val="WW8Num11z0"/>
    <w:rsid w:val="008427FD"/>
  </w:style>
  <w:style w:type="character" w:customStyle="1" w:styleId="WW8Num11z1">
    <w:name w:val="WW8Num11z1"/>
    <w:rsid w:val="008427FD"/>
  </w:style>
  <w:style w:type="character" w:customStyle="1" w:styleId="WW8Num11z2">
    <w:name w:val="WW8Num11z2"/>
    <w:rsid w:val="008427FD"/>
  </w:style>
  <w:style w:type="character" w:customStyle="1" w:styleId="WW8Num11z3">
    <w:name w:val="WW8Num11z3"/>
    <w:rsid w:val="008427FD"/>
  </w:style>
  <w:style w:type="character" w:customStyle="1" w:styleId="WW8Num11z4">
    <w:name w:val="WW8Num11z4"/>
    <w:rsid w:val="008427FD"/>
  </w:style>
  <w:style w:type="character" w:customStyle="1" w:styleId="WW8Num11z5">
    <w:name w:val="WW8Num11z5"/>
    <w:rsid w:val="008427FD"/>
  </w:style>
  <w:style w:type="character" w:customStyle="1" w:styleId="WW8Num11z6">
    <w:name w:val="WW8Num11z6"/>
    <w:rsid w:val="008427FD"/>
  </w:style>
  <w:style w:type="character" w:customStyle="1" w:styleId="WW8Num11z7">
    <w:name w:val="WW8Num11z7"/>
    <w:rsid w:val="008427FD"/>
  </w:style>
  <w:style w:type="character" w:customStyle="1" w:styleId="WW8Num11z8">
    <w:name w:val="WW8Num11z8"/>
    <w:rsid w:val="008427FD"/>
  </w:style>
  <w:style w:type="character" w:customStyle="1" w:styleId="ListLabel458">
    <w:name w:val="ListLabel 458"/>
    <w:rsid w:val="008427FD"/>
    <w:rPr>
      <w:b/>
      <w:sz w:val="22"/>
      <w:szCs w:val="22"/>
    </w:rPr>
  </w:style>
  <w:style w:type="character" w:customStyle="1" w:styleId="ListLabel459">
    <w:name w:val="ListLabel 459"/>
    <w:rsid w:val="008427FD"/>
    <w:rPr>
      <w:b w:val="0"/>
    </w:rPr>
  </w:style>
  <w:style w:type="character" w:customStyle="1" w:styleId="ListLabel460">
    <w:name w:val="ListLabel 460"/>
    <w:rsid w:val="008427FD"/>
    <w:rPr>
      <w:rFonts w:cs="Times New Roman"/>
      <w:b w:val="0"/>
      <w:bCs w:val="0"/>
      <w:i w:val="0"/>
      <w:iCs w:val="0"/>
      <w:sz w:val="26"/>
      <w:szCs w:val="26"/>
    </w:rPr>
  </w:style>
  <w:style w:type="character" w:customStyle="1" w:styleId="ListLabel461">
    <w:name w:val="ListLabel 461"/>
    <w:rsid w:val="008427FD"/>
    <w:rPr>
      <w:rFonts w:cs="Times New Roman"/>
      <w:sz w:val="26"/>
      <w:szCs w:val="26"/>
    </w:rPr>
  </w:style>
  <w:style w:type="character" w:customStyle="1" w:styleId="ListLabel462">
    <w:name w:val="ListLabel 462"/>
    <w:rsid w:val="008427FD"/>
    <w:rPr>
      <w:sz w:val="26"/>
      <w:szCs w:val="26"/>
    </w:rPr>
  </w:style>
  <w:style w:type="character" w:customStyle="1" w:styleId="ListLabel463">
    <w:name w:val="ListLabel 463"/>
    <w:rsid w:val="008427FD"/>
    <w:rPr>
      <w:b/>
      <w:sz w:val="22"/>
      <w:szCs w:val="22"/>
    </w:rPr>
  </w:style>
  <w:style w:type="character" w:customStyle="1" w:styleId="ListLabel464">
    <w:name w:val="ListLabel 464"/>
    <w:rsid w:val="008427FD"/>
    <w:rPr>
      <w:b w:val="0"/>
    </w:rPr>
  </w:style>
  <w:style w:type="character" w:customStyle="1" w:styleId="ListLabel465">
    <w:name w:val="ListLabel 465"/>
    <w:rsid w:val="008427FD"/>
    <w:rPr>
      <w:rFonts w:cs="Times New Roman"/>
      <w:b w:val="0"/>
      <w:bCs w:val="0"/>
      <w:i w:val="0"/>
      <w:iCs w:val="0"/>
      <w:sz w:val="26"/>
      <w:szCs w:val="26"/>
    </w:rPr>
  </w:style>
  <w:style w:type="character" w:customStyle="1" w:styleId="ListLabel466">
    <w:name w:val="ListLabel 466"/>
    <w:rsid w:val="008427FD"/>
    <w:rPr>
      <w:rFonts w:cs="Times New Roman"/>
      <w:sz w:val="26"/>
      <w:szCs w:val="26"/>
    </w:rPr>
  </w:style>
  <w:style w:type="character" w:customStyle="1" w:styleId="ListLabel467">
    <w:name w:val="ListLabel 467"/>
    <w:rsid w:val="008427FD"/>
    <w:rPr>
      <w:sz w:val="26"/>
      <w:szCs w:val="26"/>
    </w:rPr>
  </w:style>
  <w:style w:type="character" w:customStyle="1" w:styleId="ListLabel468">
    <w:name w:val="ListLabel 468"/>
    <w:rsid w:val="008427FD"/>
    <w:rPr>
      <w:b/>
      <w:sz w:val="22"/>
      <w:szCs w:val="22"/>
    </w:rPr>
  </w:style>
  <w:style w:type="character" w:customStyle="1" w:styleId="ListLabel469">
    <w:name w:val="ListLabel 469"/>
    <w:rsid w:val="008427FD"/>
    <w:rPr>
      <w:b w:val="0"/>
      <w:sz w:val="24"/>
      <w:szCs w:val="24"/>
    </w:rPr>
  </w:style>
  <w:style w:type="character" w:customStyle="1" w:styleId="ListLabel470">
    <w:name w:val="ListLabel 470"/>
    <w:rsid w:val="008427FD"/>
    <w:rPr>
      <w:rFonts w:cs="Times New Roman"/>
      <w:b w:val="0"/>
      <w:bCs w:val="0"/>
      <w:i w:val="0"/>
      <w:iCs w:val="0"/>
      <w:sz w:val="26"/>
      <w:szCs w:val="26"/>
    </w:rPr>
  </w:style>
  <w:style w:type="character" w:customStyle="1" w:styleId="ListLabel471">
    <w:name w:val="ListLabel 471"/>
    <w:rsid w:val="008427FD"/>
    <w:rPr>
      <w:rFonts w:cs="Times New Roman"/>
      <w:sz w:val="26"/>
      <w:szCs w:val="26"/>
    </w:rPr>
  </w:style>
  <w:style w:type="character" w:customStyle="1" w:styleId="ListLabel472">
    <w:name w:val="ListLabel 472"/>
    <w:rsid w:val="008427FD"/>
    <w:rPr>
      <w:sz w:val="26"/>
      <w:szCs w:val="26"/>
    </w:rPr>
  </w:style>
  <w:style w:type="character" w:customStyle="1" w:styleId="ListLabel473">
    <w:name w:val="ListLabel 473"/>
    <w:rsid w:val="008427FD"/>
    <w:rPr>
      <w:rFonts w:cs="Times New Roman"/>
      <w:position w:val="0"/>
      <w:sz w:val="24"/>
      <w:vertAlign w:val="baseline"/>
    </w:rPr>
  </w:style>
  <w:style w:type="character" w:customStyle="1" w:styleId="ListLabel474">
    <w:name w:val="ListLabel 474"/>
    <w:rsid w:val="008427FD"/>
    <w:rPr>
      <w:rFonts w:cs="Times New Roman"/>
      <w:position w:val="0"/>
      <w:sz w:val="24"/>
      <w:vertAlign w:val="baseline"/>
    </w:rPr>
  </w:style>
  <w:style w:type="character" w:customStyle="1" w:styleId="ListLabel475">
    <w:name w:val="ListLabel 475"/>
    <w:rsid w:val="008427FD"/>
    <w:rPr>
      <w:rFonts w:cs="Times New Roman"/>
      <w:position w:val="0"/>
      <w:sz w:val="24"/>
      <w:vertAlign w:val="baseline"/>
    </w:rPr>
  </w:style>
  <w:style w:type="character" w:customStyle="1" w:styleId="ListLabel476">
    <w:name w:val="ListLabel 476"/>
    <w:rsid w:val="008427FD"/>
    <w:rPr>
      <w:rFonts w:cs="Times New Roman"/>
      <w:position w:val="0"/>
      <w:sz w:val="24"/>
      <w:vertAlign w:val="baseline"/>
    </w:rPr>
  </w:style>
  <w:style w:type="character" w:customStyle="1" w:styleId="ListLabel477">
    <w:name w:val="ListLabel 477"/>
    <w:rsid w:val="008427FD"/>
    <w:rPr>
      <w:rFonts w:cs="Times New Roman"/>
      <w:position w:val="0"/>
      <w:sz w:val="24"/>
      <w:vertAlign w:val="baseline"/>
    </w:rPr>
  </w:style>
  <w:style w:type="character" w:customStyle="1" w:styleId="ListLabel478">
    <w:name w:val="ListLabel 478"/>
    <w:rsid w:val="008427FD"/>
    <w:rPr>
      <w:rFonts w:cs="Times New Roman"/>
      <w:position w:val="0"/>
      <w:sz w:val="24"/>
      <w:vertAlign w:val="baseline"/>
    </w:rPr>
  </w:style>
  <w:style w:type="character" w:customStyle="1" w:styleId="ListLabel479">
    <w:name w:val="ListLabel 479"/>
    <w:rsid w:val="008427FD"/>
    <w:rPr>
      <w:rFonts w:cs="Times New Roman"/>
      <w:position w:val="0"/>
      <w:sz w:val="24"/>
      <w:vertAlign w:val="baseline"/>
    </w:rPr>
  </w:style>
  <w:style w:type="character" w:customStyle="1" w:styleId="ListLabel480">
    <w:name w:val="ListLabel 480"/>
    <w:rsid w:val="008427FD"/>
    <w:rPr>
      <w:rFonts w:cs="Times New Roman"/>
      <w:position w:val="0"/>
      <w:sz w:val="24"/>
      <w:vertAlign w:val="baseline"/>
    </w:rPr>
  </w:style>
  <w:style w:type="character" w:customStyle="1" w:styleId="ListLabel481">
    <w:name w:val="ListLabel 481"/>
    <w:rsid w:val="008427FD"/>
    <w:rPr>
      <w:rFonts w:cs="Times New Roman"/>
      <w:position w:val="0"/>
      <w:sz w:val="24"/>
      <w:vertAlign w:val="baseline"/>
    </w:rPr>
  </w:style>
  <w:style w:type="character" w:customStyle="1" w:styleId="ListLabel482">
    <w:name w:val="ListLabel 482"/>
    <w:rsid w:val="008427FD"/>
    <w:rPr>
      <w:rFonts w:cs="Times New Roman"/>
      <w:i w:val="0"/>
      <w:position w:val="0"/>
      <w:sz w:val="24"/>
      <w:vertAlign w:val="baseline"/>
    </w:rPr>
  </w:style>
  <w:style w:type="character" w:customStyle="1" w:styleId="ListLabel483">
    <w:name w:val="ListLabel 483"/>
    <w:rsid w:val="008427FD"/>
    <w:rPr>
      <w:rFonts w:cs="Times New Roman"/>
      <w:position w:val="0"/>
      <w:sz w:val="24"/>
      <w:vertAlign w:val="baseline"/>
    </w:rPr>
  </w:style>
  <w:style w:type="character" w:customStyle="1" w:styleId="ListLabel484">
    <w:name w:val="ListLabel 484"/>
    <w:rsid w:val="008427FD"/>
    <w:rPr>
      <w:rFonts w:cs="Times New Roman"/>
      <w:position w:val="0"/>
      <w:sz w:val="24"/>
      <w:vertAlign w:val="baseline"/>
    </w:rPr>
  </w:style>
  <w:style w:type="character" w:customStyle="1" w:styleId="ListLabel485">
    <w:name w:val="ListLabel 485"/>
    <w:rsid w:val="008427FD"/>
    <w:rPr>
      <w:rFonts w:cs="Times New Roman"/>
      <w:position w:val="0"/>
      <w:sz w:val="24"/>
      <w:vertAlign w:val="baseline"/>
    </w:rPr>
  </w:style>
  <w:style w:type="character" w:customStyle="1" w:styleId="ListLabel486">
    <w:name w:val="ListLabel 486"/>
    <w:rsid w:val="008427FD"/>
    <w:rPr>
      <w:rFonts w:cs="Times New Roman"/>
      <w:position w:val="0"/>
      <w:sz w:val="24"/>
      <w:vertAlign w:val="baseline"/>
    </w:rPr>
  </w:style>
  <w:style w:type="character" w:customStyle="1" w:styleId="ListLabel487">
    <w:name w:val="ListLabel 487"/>
    <w:rsid w:val="008427FD"/>
    <w:rPr>
      <w:rFonts w:cs="Times New Roman"/>
      <w:position w:val="0"/>
      <w:sz w:val="24"/>
      <w:vertAlign w:val="baseline"/>
    </w:rPr>
  </w:style>
  <w:style w:type="character" w:customStyle="1" w:styleId="ListLabel488">
    <w:name w:val="ListLabel 488"/>
    <w:rsid w:val="008427FD"/>
    <w:rPr>
      <w:rFonts w:cs="Times New Roman"/>
      <w:position w:val="0"/>
      <w:sz w:val="24"/>
      <w:vertAlign w:val="baseline"/>
    </w:rPr>
  </w:style>
  <w:style w:type="character" w:customStyle="1" w:styleId="ListLabel489">
    <w:name w:val="ListLabel 489"/>
    <w:rsid w:val="008427FD"/>
    <w:rPr>
      <w:rFonts w:cs="Times New Roman"/>
      <w:position w:val="0"/>
      <w:sz w:val="24"/>
      <w:vertAlign w:val="baseline"/>
    </w:rPr>
  </w:style>
  <w:style w:type="character" w:customStyle="1" w:styleId="ListLabel490">
    <w:name w:val="ListLabel 490"/>
    <w:rsid w:val="008427FD"/>
    <w:rPr>
      <w:rFonts w:cs="Times New Roman"/>
      <w:position w:val="0"/>
      <w:sz w:val="24"/>
      <w:vertAlign w:val="baseline"/>
    </w:rPr>
  </w:style>
  <w:style w:type="character" w:customStyle="1" w:styleId="ListLabel491">
    <w:name w:val="ListLabel 491"/>
    <w:rsid w:val="008427FD"/>
    <w:rPr>
      <w:rFonts w:cs="Times New Roman"/>
      <w:position w:val="0"/>
      <w:sz w:val="24"/>
      <w:vertAlign w:val="baseline"/>
    </w:rPr>
  </w:style>
  <w:style w:type="character" w:customStyle="1" w:styleId="ListLabel492">
    <w:name w:val="ListLabel 492"/>
    <w:rsid w:val="008427FD"/>
    <w:rPr>
      <w:rFonts w:cs="Times New Roman"/>
      <w:b w:val="0"/>
      <w:position w:val="0"/>
      <w:sz w:val="24"/>
      <w:vertAlign w:val="baseline"/>
    </w:rPr>
  </w:style>
  <w:style w:type="character" w:customStyle="1" w:styleId="ListLabel493">
    <w:name w:val="ListLabel 493"/>
    <w:rsid w:val="008427FD"/>
    <w:rPr>
      <w:rFonts w:cs="Times New Roman"/>
      <w:position w:val="0"/>
      <w:sz w:val="24"/>
      <w:vertAlign w:val="baseline"/>
    </w:rPr>
  </w:style>
  <w:style w:type="character" w:customStyle="1" w:styleId="ListLabel494">
    <w:name w:val="ListLabel 494"/>
    <w:rsid w:val="008427FD"/>
    <w:rPr>
      <w:rFonts w:cs="Times New Roman"/>
      <w:position w:val="0"/>
      <w:sz w:val="24"/>
      <w:vertAlign w:val="baseline"/>
    </w:rPr>
  </w:style>
  <w:style w:type="character" w:customStyle="1" w:styleId="ListLabel495">
    <w:name w:val="ListLabel 495"/>
    <w:rsid w:val="008427FD"/>
    <w:rPr>
      <w:rFonts w:cs="Times New Roman"/>
      <w:position w:val="0"/>
      <w:sz w:val="24"/>
      <w:vertAlign w:val="baseline"/>
    </w:rPr>
  </w:style>
  <w:style w:type="character" w:customStyle="1" w:styleId="ListLabel496">
    <w:name w:val="ListLabel 496"/>
    <w:rsid w:val="008427FD"/>
    <w:rPr>
      <w:rFonts w:cs="Times New Roman"/>
      <w:position w:val="0"/>
      <w:sz w:val="24"/>
      <w:vertAlign w:val="baseline"/>
    </w:rPr>
  </w:style>
  <w:style w:type="character" w:customStyle="1" w:styleId="ListLabel497">
    <w:name w:val="ListLabel 497"/>
    <w:rsid w:val="008427FD"/>
    <w:rPr>
      <w:rFonts w:cs="Times New Roman"/>
      <w:position w:val="0"/>
      <w:sz w:val="24"/>
      <w:vertAlign w:val="baseline"/>
    </w:rPr>
  </w:style>
  <w:style w:type="character" w:customStyle="1" w:styleId="ListLabel498">
    <w:name w:val="ListLabel 498"/>
    <w:rsid w:val="008427FD"/>
    <w:rPr>
      <w:rFonts w:cs="Times New Roman"/>
      <w:position w:val="0"/>
      <w:sz w:val="24"/>
      <w:vertAlign w:val="baseline"/>
    </w:rPr>
  </w:style>
  <w:style w:type="character" w:customStyle="1" w:styleId="ListLabel499">
    <w:name w:val="ListLabel 499"/>
    <w:rsid w:val="008427FD"/>
    <w:rPr>
      <w:rFonts w:cs="Times New Roman"/>
      <w:position w:val="0"/>
      <w:sz w:val="24"/>
      <w:vertAlign w:val="baseline"/>
    </w:rPr>
  </w:style>
  <w:style w:type="character" w:customStyle="1" w:styleId="ListLabel500">
    <w:name w:val="ListLabel 500"/>
    <w:rsid w:val="008427FD"/>
    <w:rPr>
      <w:rFonts w:cs="Times New Roman"/>
      <w:position w:val="0"/>
      <w:sz w:val="24"/>
      <w:vertAlign w:val="baseline"/>
    </w:rPr>
  </w:style>
  <w:style w:type="character" w:customStyle="1" w:styleId="ListLabel501">
    <w:name w:val="ListLabel 501"/>
    <w:rsid w:val="008427FD"/>
    <w:rPr>
      <w:rFonts w:cs="Times New Roman"/>
      <w:position w:val="0"/>
      <w:sz w:val="24"/>
      <w:vertAlign w:val="baseline"/>
    </w:rPr>
  </w:style>
  <w:style w:type="character" w:customStyle="1" w:styleId="ListLabel502">
    <w:name w:val="ListLabel 502"/>
    <w:rsid w:val="008427FD"/>
    <w:rPr>
      <w:rFonts w:cs="Times New Roman"/>
      <w:position w:val="0"/>
      <w:sz w:val="24"/>
      <w:vertAlign w:val="baseline"/>
    </w:rPr>
  </w:style>
  <w:style w:type="character" w:customStyle="1" w:styleId="ListLabel503">
    <w:name w:val="ListLabel 503"/>
    <w:rsid w:val="008427FD"/>
    <w:rPr>
      <w:rFonts w:cs="Times New Roman"/>
      <w:position w:val="0"/>
      <w:sz w:val="24"/>
      <w:vertAlign w:val="baseline"/>
    </w:rPr>
  </w:style>
  <w:style w:type="character" w:customStyle="1" w:styleId="ListLabel504">
    <w:name w:val="ListLabel 504"/>
    <w:rsid w:val="008427FD"/>
    <w:rPr>
      <w:rFonts w:cs="Times New Roman"/>
      <w:position w:val="0"/>
      <w:sz w:val="24"/>
      <w:vertAlign w:val="baseline"/>
    </w:rPr>
  </w:style>
  <w:style w:type="character" w:customStyle="1" w:styleId="ListLabel505">
    <w:name w:val="ListLabel 505"/>
    <w:rsid w:val="008427FD"/>
    <w:rPr>
      <w:rFonts w:cs="Times New Roman"/>
      <w:position w:val="0"/>
      <w:sz w:val="24"/>
      <w:vertAlign w:val="baseline"/>
    </w:rPr>
  </w:style>
  <w:style w:type="character" w:customStyle="1" w:styleId="ListLabel506">
    <w:name w:val="ListLabel 506"/>
    <w:rsid w:val="008427FD"/>
    <w:rPr>
      <w:rFonts w:cs="Times New Roman"/>
      <w:position w:val="0"/>
      <w:sz w:val="24"/>
      <w:vertAlign w:val="baseline"/>
    </w:rPr>
  </w:style>
  <w:style w:type="character" w:customStyle="1" w:styleId="ListLabel507">
    <w:name w:val="ListLabel 507"/>
    <w:rsid w:val="008427FD"/>
    <w:rPr>
      <w:rFonts w:cs="Times New Roman"/>
      <w:position w:val="0"/>
      <w:sz w:val="24"/>
      <w:vertAlign w:val="baseline"/>
    </w:rPr>
  </w:style>
  <w:style w:type="character" w:customStyle="1" w:styleId="ListLabel508">
    <w:name w:val="ListLabel 508"/>
    <w:rsid w:val="008427FD"/>
    <w:rPr>
      <w:rFonts w:cs="Times New Roman"/>
      <w:position w:val="0"/>
      <w:sz w:val="24"/>
      <w:vertAlign w:val="baseline"/>
    </w:rPr>
  </w:style>
  <w:style w:type="character" w:customStyle="1" w:styleId="ListLabel509">
    <w:name w:val="ListLabel 509"/>
    <w:rsid w:val="008427FD"/>
    <w:rPr>
      <w:rFonts w:cs="Times New Roman"/>
      <w:w w:val="99"/>
      <w:sz w:val="26"/>
      <w:szCs w:val="26"/>
      <w:lang w:val="ru-RU" w:bidi="ru-RU"/>
    </w:rPr>
  </w:style>
  <w:style w:type="character" w:customStyle="1" w:styleId="ListLabel510">
    <w:name w:val="ListLabel 510"/>
    <w:rsid w:val="008427FD"/>
    <w:rPr>
      <w:rFonts w:cs="Times New Roman"/>
      <w:w w:val="100"/>
      <w:sz w:val="28"/>
      <w:szCs w:val="28"/>
      <w:lang w:val="ru-RU" w:bidi="ru-RU"/>
    </w:rPr>
  </w:style>
  <w:style w:type="character" w:customStyle="1" w:styleId="ListLabel511">
    <w:name w:val="ListLabel 511"/>
    <w:rsid w:val="008427FD"/>
    <w:rPr>
      <w:rFonts w:cs="Symbol"/>
      <w:lang w:val="ru-RU" w:bidi="ru-RU"/>
    </w:rPr>
  </w:style>
  <w:style w:type="character" w:customStyle="1" w:styleId="ListLabel512">
    <w:name w:val="ListLabel 512"/>
    <w:rsid w:val="008427FD"/>
    <w:rPr>
      <w:rFonts w:cs="Symbol"/>
      <w:lang w:val="ru-RU" w:bidi="ru-RU"/>
    </w:rPr>
  </w:style>
  <w:style w:type="character" w:customStyle="1" w:styleId="ListLabel513">
    <w:name w:val="ListLabel 513"/>
    <w:rsid w:val="008427FD"/>
    <w:rPr>
      <w:rFonts w:cs="Symbol"/>
      <w:lang w:val="ru-RU" w:bidi="ru-RU"/>
    </w:rPr>
  </w:style>
  <w:style w:type="character" w:customStyle="1" w:styleId="ListLabel514">
    <w:name w:val="ListLabel 514"/>
    <w:rsid w:val="008427FD"/>
    <w:rPr>
      <w:rFonts w:cs="Symbol"/>
      <w:lang w:val="ru-RU" w:bidi="ru-RU"/>
    </w:rPr>
  </w:style>
  <w:style w:type="character" w:customStyle="1" w:styleId="ListLabel515">
    <w:name w:val="ListLabel 515"/>
    <w:rsid w:val="008427FD"/>
    <w:rPr>
      <w:rFonts w:cs="Symbol"/>
      <w:lang w:val="ru-RU" w:bidi="ru-RU"/>
    </w:rPr>
  </w:style>
  <w:style w:type="character" w:customStyle="1" w:styleId="ListLabel516">
    <w:name w:val="ListLabel 516"/>
    <w:rsid w:val="008427FD"/>
    <w:rPr>
      <w:rFonts w:cs="Symbol"/>
      <w:lang w:val="ru-RU" w:bidi="ru-RU"/>
    </w:rPr>
  </w:style>
  <w:style w:type="character" w:customStyle="1" w:styleId="ListLabel517">
    <w:name w:val="ListLabel 517"/>
    <w:rsid w:val="008427FD"/>
    <w:rPr>
      <w:rFonts w:cs="Symbol"/>
      <w:lang w:val="ru-RU" w:bidi="ru-RU"/>
    </w:rPr>
  </w:style>
  <w:style w:type="character" w:customStyle="1" w:styleId="ListLabel518">
    <w:name w:val="ListLabel 518"/>
    <w:rsid w:val="008427FD"/>
    <w:rPr>
      <w:b/>
      <w:sz w:val="22"/>
      <w:szCs w:val="22"/>
    </w:rPr>
  </w:style>
  <w:style w:type="character" w:customStyle="1" w:styleId="ListLabel519">
    <w:name w:val="ListLabel 519"/>
    <w:rsid w:val="008427FD"/>
    <w:rPr>
      <w:b w:val="0"/>
    </w:rPr>
  </w:style>
  <w:style w:type="character" w:customStyle="1" w:styleId="ListLabel520">
    <w:name w:val="ListLabel 520"/>
    <w:rsid w:val="008427FD"/>
    <w:rPr>
      <w:rFonts w:cs="Times New Roman"/>
      <w:b w:val="0"/>
      <w:bCs w:val="0"/>
      <w:i w:val="0"/>
      <w:iCs w:val="0"/>
      <w:sz w:val="26"/>
      <w:szCs w:val="26"/>
    </w:rPr>
  </w:style>
  <w:style w:type="character" w:customStyle="1" w:styleId="ListLabel521">
    <w:name w:val="ListLabel 521"/>
    <w:rsid w:val="008427FD"/>
    <w:rPr>
      <w:rFonts w:cs="Times New Roman"/>
      <w:sz w:val="26"/>
      <w:szCs w:val="26"/>
    </w:rPr>
  </w:style>
  <w:style w:type="character" w:customStyle="1" w:styleId="ListLabel522">
    <w:name w:val="ListLabel 522"/>
    <w:rsid w:val="008427FD"/>
    <w:rPr>
      <w:sz w:val="26"/>
      <w:szCs w:val="26"/>
    </w:rPr>
  </w:style>
  <w:style w:type="character" w:customStyle="1" w:styleId="ListLabel523">
    <w:name w:val="ListLabel 523"/>
    <w:rsid w:val="008427FD"/>
    <w:rPr>
      <w:b/>
      <w:sz w:val="22"/>
      <w:szCs w:val="22"/>
    </w:rPr>
  </w:style>
  <w:style w:type="character" w:customStyle="1" w:styleId="ListLabel524">
    <w:name w:val="ListLabel 524"/>
    <w:rsid w:val="008427FD"/>
    <w:rPr>
      <w:b w:val="0"/>
    </w:rPr>
  </w:style>
  <w:style w:type="character" w:customStyle="1" w:styleId="ListLabel525">
    <w:name w:val="ListLabel 525"/>
    <w:rsid w:val="008427FD"/>
    <w:rPr>
      <w:rFonts w:cs="Times New Roman"/>
      <w:b w:val="0"/>
      <w:bCs w:val="0"/>
      <w:i w:val="0"/>
      <w:iCs w:val="0"/>
      <w:sz w:val="26"/>
      <w:szCs w:val="26"/>
    </w:rPr>
  </w:style>
  <w:style w:type="character" w:customStyle="1" w:styleId="ListLabel526">
    <w:name w:val="ListLabel 526"/>
    <w:rsid w:val="008427FD"/>
    <w:rPr>
      <w:rFonts w:cs="Times New Roman"/>
      <w:sz w:val="26"/>
      <w:szCs w:val="26"/>
    </w:rPr>
  </w:style>
  <w:style w:type="character" w:customStyle="1" w:styleId="ListLabel527">
    <w:name w:val="ListLabel 527"/>
    <w:rsid w:val="008427FD"/>
    <w:rPr>
      <w:sz w:val="26"/>
      <w:szCs w:val="26"/>
    </w:rPr>
  </w:style>
  <w:style w:type="character" w:customStyle="1" w:styleId="ListLabel528">
    <w:name w:val="ListLabel 528"/>
    <w:rsid w:val="008427FD"/>
    <w:rPr>
      <w:b/>
      <w:sz w:val="22"/>
      <w:szCs w:val="22"/>
    </w:rPr>
  </w:style>
  <w:style w:type="character" w:customStyle="1" w:styleId="ListLabel529">
    <w:name w:val="ListLabel 529"/>
    <w:rsid w:val="008427FD"/>
    <w:rPr>
      <w:b w:val="0"/>
      <w:sz w:val="24"/>
      <w:szCs w:val="24"/>
    </w:rPr>
  </w:style>
  <w:style w:type="character" w:customStyle="1" w:styleId="ListLabel530">
    <w:name w:val="ListLabel 530"/>
    <w:rsid w:val="008427FD"/>
    <w:rPr>
      <w:rFonts w:cs="Times New Roman"/>
      <w:b w:val="0"/>
      <w:bCs w:val="0"/>
      <w:i w:val="0"/>
      <w:iCs w:val="0"/>
      <w:sz w:val="26"/>
      <w:szCs w:val="26"/>
    </w:rPr>
  </w:style>
  <w:style w:type="character" w:customStyle="1" w:styleId="ListLabel531">
    <w:name w:val="ListLabel 531"/>
    <w:rsid w:val="008427FD"/>
    <w:rPr>
      <w:rFonts w:cs="Times New Roman"/>
      <w:sz w:val="26"/>
      <w:szCs w:val="26"/>
    </w:rPr>
  </w:style>
  <w:style w:type="character" w:customStyle="1" w:styleId="ListLabel532">
    <w:name w:val="ListLabel 532"/>
    <w:rsid w:val="008427FD"/>
    <w:rPr>
      <w:sz w:val="26"/>
      <w:szCs w:val="26"/>
    </w:rPr>
  </w:style>
  <w:style w:type="character" w:customStyle="1" w:styleId="ListLabel533">
    <w:name w:val="ListLabel 533"/>
    <w:rsid w:val="008427FD"/>
    <w:rPr>
      <w:b/>
      <w:sz w:val="22"/>
      <w:szCs w:val="22"/>
    </w:rPr>
  </w:style>
  <w:style w:type="character" w:customStyle="1" w:styleId="ListLabel534">
    <w:name w:val="ListLabel 534"/>
    <w:rsid w:val="008427FD"/>
    <w:rPr>
      <w:b w:val="0"/>
    </w:rPr>
  </w:style>
  <w:style w:type="character" w:customStyle="1" w:styleId="ListLabel535">
    <w:name w:val="ListLabel 535"/>
    <w:rsid w:val="008427FD"/>
    <w:rPr>
      <w:rFonts w:cs="Times New Roman"/>
      <w:b w:val="0"/>
      <w:bCs w:val="0"/>
      <w:i w:val="0"/>
      <w:iCs w:val="0"/>
      <w:sz w:val="26"/>
      <w:szCs w:val="26"/>
    </w:rPr>
  </w:style>
  <w:style w:type="character" w:customStyle="1" w:styleId="ListLabel536">
    <w:name w:val="ListLabel 536"/>
    <w:rsid w:val="008427FD"/>
    <w:rPr>
      <w:rFonts w:cs="Times New Roman"/>
      <w:sz w:val="26"/>
      <w:szCs w:val="26"/>
    </w:rPr>
  </w:style>
  <w:style w:type="character" w:customStyle="1" w:styleId="ListLabel537">
    <w:name w:val="ListLabel 537"/>
    <w:rsid w:val="008427FD"/>
    <w:rPr>
      <w:sz w:val="26"/>
      <w:szCs w:val="26"/>
    </w:rPr>
  </w:style>
  <w:style w:type="character" w:customStyle="1" w:styleId="ListLabel538">
    <w:name w:val="ListLabel 538"/>
    <w:rsid w:val="008427FD"/>
    <w:rPr>
      <w:b/>
      <w:sz w:val="22"/>
      <w:szCs w:val="22"/>
    </w:rPr>
  </w:style>
  <w:style w:type="character" w:customStyle="1" w:styleId="ListLabel539">
    <w:name w:val="ListLabel 539"/>
    <w:rsid w:val="008427FD"/>
    <w:rPr>
      <w:b w:val="0"/>
    </w:rPr>
  </w:style>
  <w:style w:type="character" w:customStyle="1" w:styleId="ListLabel540">
    <w:name w:val="ListLabel 540"/>
    <w:rsid w:val="008427FD"/>
    <w:rPr>
      <w:rFonts w:cs="Times New Roman"/>
      <w:b w:val="0"/>
      <w:bCs w:val="0"/>
      <w:i w:val="0"/>
      <w:iCs w:val="0"/>
      <w:sz w:val="26"/>
      <w:szCs w:val="26"/>
    </w:rPr>
  </w:style>
  <w:style w:type="character" w:customStyle="1" w:styleId="ListLabel541">
    <w:name w:val="ListLabel 541"/>
    <w:rsid w:val="008427FD"/>
    <w:rPr>
      <w:rFonts w:cs="Times New Roman"/>
      <w:sz w:val="26"/>
      <w:szCs w:val="26"/>
    </w:rPr>
  </w:style>
  <w:style w:type="character" w:customStyle="1" w:styleId="ListLabel542">
    <w:name w:val="ListLabel 542"/>
    <w:rsid w:val="008427FD"/>
    <w:rPr>
      <w:sz w:val="26"/>
      <w:szCs w:val="26"/>
    </w:rPr>
  </w:style>
  <w:style w:type="character" w:customStyle="1" w:styleId="ListLabel543">
    <w:name w:val="ListLabel 543"/>
    <w:rsid w:val="008427FD"/>
    <w:rPr>
      <w:b/>
      <w:sz w:val="22"/>
      <w:szCs w:val="22"/>
    </w:rPr>
  </w:style>
  <w:style w:type="character" w:customStyle="1" w:styleId="ListLabel544">
    <w:name w:val="ListLabel 544"/>
    <w:rsid w:val="008427FD"/>
    <w:rPr>
      <w:b w:val="0"/>
      <w:sz w:val="24"/>
      <w:szCs w:val="24"/>
    </w:rPr>
  </w:style>
  <w:style w:type="character" w:customStyle="1" w:styleId="ListLabel545">
    <w:name w:val="ListLabel 545"/>
    <w:rsid w:val="008427FD"/>
    <w:rPr>
      <w:rFonts w:cs="Times New Roman"/>
      <w:b w:val="0"/>
      <w:bCs w:val="0"/>
      <w:i w:val="0"/>
      <w:iCs w:val="0"/>
      <w:sz w:val="26"/>
      <w:szCs w:val="26"/>
    </w:rPr>
  </w:style>
  <w:style w:type="character" w:customStyle="1" w:styleId="ListLabel546">
    <w:name w:val="ListLabel 546"/>
    <w:rsid w:val="008427FD"/>
    <w:rPr>
      <w:rFonts w:cs="Times New Roman"/>
      <w:sz w:val="26"/>
      <w:szCs w:val="26"/>
    </w:rPr>
  </w:style>
  <w:style w:type="character" w:customStyle="1" w:styleId="ListLabel547">
    <w:name w:val="ListLabel 547"/>
    <w:rsid w:val="008427FD"/>
    <w:rPr>
      <w:sz w:val="26"/>
      <w:szCs w:val="26"/>
    </w:rPr>
  </w:style>
  <w:style w:type="character" w:styleId="aff5">
    <w:name w:val="FollowedHyperlink"/>
    <w:rsid w:val="008427FD"/>
    <w:rPr>
      <w:color w:val="800000"/>
      <w:u w:val="single"/>
    </w:rPr>
  </w:style>
  <w:style w:type="character" w:customStyle="1" w:styleId="WW8Num31z0">
    <w:name w:val="WW8Num31z0"/>
    <w:rsid w:val="008427FD"/>
    <w:rPr>
      <w:rFonts w:ascii="Symbol" w:hAnsi="Symbol" w:cs="Symbol"/>
    </w:rPr>
  </w:style>
  <w:style w:type="character" w:customStyle="1" w:styleId="WW8Num31z1">
    <w:name w:val="WW8Num31z1"/>
    <w:rsid w:val="008427FD"/>
    <w:rPr>
      <w:rFonts w:ascii="Courier New" w:hAnsi="Courier New" w:cs="Courier New"/>
    </w:rPr>
  </w:style>
  <w:style w:type="character" w:customStyle="1" w:styleId="WW8Num31z2">
    <w:name w:val="WW8Num31z2"/>
    <w:rsid w:val="008427FD"/>
    <w:rPr>
      <w:rFonts w:ascii="Wingdings" w:hAnsi="Wingdings" w:cs="Wingdings"/>
    </w:rPr>
  </w:style>
  <w:style w:type="character" w:customStyle="1" w:styleId="WW--">
    <w:name w:val="WW-Интернет-ссылка"/>
    <w:rsid w:val="008427FD"/>
    <w:rPr>
      <w:color w:val="000080"/>
      <w:u w:val="single"/>
    </w:rPr>
  </w:style>
  <w:style w:type="character" w:customStyle="1" w:styleId="WW8Num32z0">
    <w:name w:val="WW8Num32z0"/>
    <w:rsid w:val="008427FD"/>
  </w:style>
  <w:style w:type="character" w:customStyle="1" w:styleId="WW8Num32z1">
    <w:name w:val="WW8Num32z1"/>
    <w:rsid w:val="008427FD"/>
    <w:rPr>
      <w:b/>
    </w:rPr>
  </w:style>
  <w:style w:type="character" w:customStyle="1" w:styleId="WW8Num14z0">
    <w:name w:val="WW8Num14z0"/>
    <w:rsid w:val="008427FD"/>
  </w:style>
  <w:style w:type="character" w:customStyle="1" w:styleId="WW8Num14z1">
    <w:name w:val="WW8Num14z1"/>
    <w:rsid w:val="008427FD"/>
  </w:style>
  <w:style w:type="character" w:customStyle="1" w:styleId="WW8Num14z2">
    <w:name w:val="WW8Num14z2"/>
    <w:rsid w:val="008427FD"/>
  </w:style>
  <w:style w:type="character" w:customStyle="1" w:styleId="WW8Num14z3">
    <w:name w:val="WW8Num14z3"/>
    <w:rsid w:val="008427FD"/>
  </w:style>
  <w:style w:type="character" w:customStyle="1" w:styleId="WW8Num14z4">
    <w:name w:val="WW8Num14z4"/>
    <w:rsid w:val="008427FD"/>
  </w:style>
  <w:style w:type="character" w:customStyle="1" w:styleId="WW8Num14z5">
    <w:name w:val="WW8Num14z5"/>
    <w:rsid w:val="008427FD"/>
  </w:style>
  <w:style w:type="character" w:customStyle="1" w:styleId="WW8Num14z6">
    <w:name w:val="WW8Num14z6"/>
    <w:rsid w:val="008427FD"/>
  </w:style>
  <w:style w:type="character" w:customStyle="1" w:styleId="WW8Num14z7">
    <w:name w:val="WW8Num14z7"/>
    <w:rsid w:val="008427FD"/>
  </w:style>
  <w:style w:type="character" w:customStyle="1" w:styleId="WW8Num14z8">
    <w:name w:val="WW8Num14z8"/>
    <w:rsid w:val="008427FD"/>
  </w:style>
  <w:style w:type="character" w:customStyle="1" w:styleId="ListLabel548">
    <w:name w:val="ListLabel 548"/>
    <w:rsid w:val="008427FD"/>
    <w:rPr>
      <w:b/>
      <w:sz w:val="22"/>
      <w:szCs w:val="22"/>
    </w:rPr>
  </w:style>
  <w:style w:type="character" w:customStyle="1" w:styleId="ListLabel549">
    <w:name w:val="ListLabel 549"/>
    <w:rsid w:val="008427FD"/>
    <w:rPr>
      <w:b w:val="0"/>
    </w:rPr>
  </w:style>
  <w:style w:type="character" w:customStyle="1" w:styleId="ListLabel550">
    <w:name w:val="ListLabel 550"/>
    <w:rsid w:val="008427FD"/>
    <w:rPr>
      <w:rFonts w:cs="Times New Roman"/>
      <w:b w:val="0"/>
      <w:bCs w:val="0"/>
      <w:i w:val="0"/>
      <w:iCs w:val="0"/>
      <w:sz w:val="26"/>
      <w:szCs w:val="26"/>
    </w:rPr>
  </w:style>
  <w:style w:type="character" w:customStyle="1" w:styleId="ListLabel551">
    <w:name w:val="ListLabel 551"/>
    <w:rsid w:val="008427FD"/>
    <w:rPr>
      <w:rFonts w:cs="Times New Roman"/>
      <w:sz w:val="26"/>
      <w:szCs w:val="26"/>
    </w:rPr>
  </w:style>
  <w:style w:type="character" w:customStyle="1" w:styleId="ListLabel552">
    <w:name w:val="ListLabel 552"/>
    <w:rsid w:val="008427FD"/>
    <w:rPr>
      <w:sz w:val="26"/>
      <w:szCs w:val="26"/>
    </w:rPr>
  </w:style>
  <w:style w:type="character" w:customStyle="1" w:styleId="ListLabel553">
    <w:name w:val="ListLabel 553"/>
    <w:rsid w:val="008427FD"/>
    <w:rPr>
      <w:b/>
      <w:sz w:val="22"/>
      <w:szCs w:val="22"/>
    </w:rPr>
  </w:style>
  <w:style w:type="character" w:customStyle="1" w:styleId="ListLabel554">
    <w:name w:val="ListLabel 554"/>
    <w:rsid w:val="008427FD"/>
    <w:rPr>
      <w:b w:val="0"/>
    </w:rPr>
  </w:style>
  <w:style w:type="character" w:customStyle="1" w:styleId="ListLabel555">
    <w:name w:val="ListLabel 555"/>
    <w:rsid w:val="008427FD"/>
    <w:rPr>
      <w:rFonts w:cs="Times New Roman"/>
      <w:b w:val="0"/>
      <w:bCs w:val="0"/>
      <w:i w:val="0"/>
      <w:iCs w:val="0"/>
      <w:sz w:val="26"/>
      <w:szCs w:val="26"/>
    </w:rPr>
  </w:style>
  <w:style w:type="character" w:customStyle="1" w:styleId="ListLabel556">
    <w:name w:val="ListLabel 556"/>
    <w:rsid w:val="008427FD"/>
    <w:rPr>
      <w:rFonts w:cs="Times New Roman"/>
      <w:sz w:val="26"/>
      <w:szCs w:val="26"/>
    </w:rPr>
  </w:style>
  <w:style w:type="character" w:customStyle="1" w:styleId="ListLabel557">
    <w:name w:val="ListLabel 557"/>
    <w:rsid w:val="008427FD"/>
    <w:rPr>
      <w:sz w:val="26"/>
      <w:szCs w:val="26"/>
    </w:rPr>
  </w:style>
  <w:style w:type="character" w:customStyle="1" w:styleId="ListLabel558">
    <w:name w:val="ListLabel 558"/>
    <w:rsid w:val="008427FD"/>
    <w:rPr>
      <w:b/>
      <w:sz w:val="22"/>
      <w:szCs w:val="22"/>
    </w:rPr>
  </w:style>
  <w:style w:type="character" w:customStyle="1" w:styleId="ListLabel559">
    <w:name w:val="ListLabel 559"/>
    <w:rsid w:val="008427FD"/>
    <w:rPr>
      <w:b w:val="0"/>
      <w:sz w:val="24"/>
      <w:szCs w:val="24"/>
    </w:rPr>
  </w:style>
  <w:style w:type="character" w:customStyle="1" w:styleId="ListLabel560">
    <w:name w:val="ListLabel 560"/>
    <w:rsid w:val="008427FD"/>
    <w:rPr>
      <w:rFonts w:cs="Times New Roman"/>
      <w:b w:val="0"/>
      <w:bCs w:val="0"/>
      <w:i w:val="0"/>
      <w:iCs w:val="0"/>
      <w:sz w:val="26"/>
      <w:szCs w:val="26"/>
    </w:rPr>
  </w:style>
  <w:style w:type="character" w:customStyle="1" w:styleId="ListLabel561">
    <w:name w:val="ListLabel 561"/>
    <w:rsid w:val="008427FD"/>
    <w:rPr>
      <w:rFonts w:cs="Times New Roman"/>
      <w:sz w:val="26"/>
      <w:szCs w:val="26"/>
    </w:rPr>
  </w:style>
  <w:style w:type="character" w:customStyle="1" w:styleId="ListLabel562">
    <w:name w:val="ListLabel 562"/>
    <w:rsid w:val="008427FD"/>
    <w:rPr>
      <w:sz w:val="26"/>
      <w:szCs w:val="26"/>
    </w:rPr>
  </w:style>
  <w:style w:type="character" w:customStyle="1" w:styleId="ListLabel563">
    <w:name w:val="ListLabel 563"/>
    <w:rsid w:val="008427FD"/>
    <w:rPr>
      <w:rFonts w:cs="Symbol"/>
    </w:rPr>
  </w:style>
  <w:style w:type="character" w:customStyle="1" w:styleId="ListLabel564">
    <w:name w:val="ListLabel 564"/>
    <w:rsid w:val="008427FD"/>
    <w:rPr>
      <w:b/>
    </w:rPr>
  </w:style>
  <w:style w:type="character" w:styleId="aff6">
    <w:name w:val="footnote reference"/>
    <w:aliases w:val="Знак сноски-FN,Ссылка на сноску 45"/>
    <w:qFormat/>
    <w:rsid w:val="008427FD"/>
    <w:rPr>
      <w:vertAlign w:val="superscript"/>
    </w:rPr>
  </w:style>
  <w:style w:type="character" w:styleId="aff7">
    <w:name w:val="endnote reference"/>
    <w:rsid w:val="008427FD"/>
    <w:rPr>
      <w:vertAlign w:val="superscript"/>
    </w:rPr>
  </w:style>
  <w:style w:type="paragraph" w:styleId="aff8">
    <w:name w:val="Title"/>
    <w:basedOn w:val="a1"/>
    <w:next w:val="a2"/>
    <w:link w:val="1f3"/>
    <w:qFormat/>
    <w:rsid w:val="008427FD"/>
    <w:pPr>
      <w:keepNext/>
      <w:suppressAutoHyphens/>
      <w:spacing w:before="240" w:after="120" w:line="240" w:lineRule="auto"/>
    </w:pPr>
    <w:rPr>
      <w:rFonts w:ascii="Liberation Sans" w:eastAsia="Microsoft YaHei" w:hAnsi="Liberation Sans" w:cs="Mangal"/>
      <w:color w:val="00000A"/>
      <w:kern w:val="1"/>
      <w:sz w:val="28"/>
      <w:szCs w:val="28"/>
      <w:lang w:eastAsia="zh-CN"/>
    </w:rPr>
  </w:style>
  <w:style w:type="character" w:customStyle="1" w:styleId="1f3">
    <w:name w:val="Заголовок Знак1"/>
    <w:basedOn w:val="a3"/>
    <w:link w:val="aff8"/>
    <w:rsid w:val="008427FD"/>
    <w:rPr>
      <w:rFonts w:ascii="Liberation Sans" w:eastAsia="Microsoft YaHei" w:hAnsi="Liberation Sans" w:cs="Mangal"/>
      <w:color w:val="00000A"/>
      <w:kern w:val="1"/>
      <w:sz w:val="28"/>
      <w:szCs w:val="28"/>
      <w:lang w:eastAsia="zh-CN"/>
    </w:rPr>
  </w:style>
  <w:style w:type="paragraph" w:styleId="aff9">
    <w:name w:val="List"/>
    <w:basedOn w:val="a2"/>
    <w:qFormat/>
    <w:rsid w:val="008427FD"/>
    <w:rPr>
      <w:rFonts w:cs="Tahoma"/>
    </w:rPr>
  </w:style>
  <w:style w:type="paragraph" w:styleId="affa">
    <w:name w:val="caption"/>
    <w:basedOn w:val="22"/>
    <w:next w:val="a2"/>
    <w:qFormat/>
    <w:rsid w:val="008427FD"/>
  </w:style>
  <w:style w:type="paragraph" w:customStyle="1" w:styleId="22">
    <w:name w:val="Заголовок2"/>
    <w:basedOn w:val="a1"/>
    <w:rsid w:val="008427FD"/>
    <w:pPr>
      <w:keepNext/>
      <w:suppressAutoHyphens/>
      <w:spacing w:before="240" w:after="120" w:line="240" w:lineRule="auto"/>
    </w:pPr>
    <w:rPr>
      <w:rFonts w:ascii="Arial" w:eastAsia="MS Mincho" w:hAnsi="Arial" w:cs="Tahoma"/>
      <w:color w:val="00000A"/>
      <w:kern w:val="1"/>
      <w:sz w:val="28"/>
      <w:szCs w:val="28"/>
      <w:lang w:eastAsia="zh-CN"/>
    </w:rPr>
  </w:style>
  <w:style w:type="paragraph" w:customStyle="1" w:styleId="42">
    <w:name w:val="Указатель4"/>
    <w:basedOn w:val="a1"/>
    <w:rsid w:val="008427FD"/>
    <w:pPr>
      <w:suppressLineNumbers/>
      <w:suppressAutoHyphens/>
      <w:spacing w:after="0" w:line="240" w:lineRule="auto"/>
    </w:pPr>
    <w:rPr>
      <w:rFonts w:ascii="Times New Roman" w:eastAsia="SimSun" w:hAnsi="Times New Roman" w:cs="Mangal"/>
      <w:color w:val="00000A"/>
      <w:kern w:val="1"/>
      <w:sz w:val="24"/>
      <w:szCs w:val="24"/>
      <w:lang w:eastAsia="zh-CN"/>
    </w:rPr>
  </w:style>
  <w:style w:type="paragraph" w:customStyle="1" w:styleId="23">
    <w:name w:val="Название объекта2"/>
    <w:basedOn w:val="a1"/>
    <w:rsid w:val="008427FD"/>
    <w:pPr>
      <w:suppressLineNumbers/>
      <w:suppressAutoHyphens/>
      <w:spacing w:before="120" w:after="120" w:line="240" w:lineRule="auto"/>
    </w:pPr>
    <w:rPr>
      <w:rFonts w:ascii="Times New Roman" w:eastAsia="SimSun" w:hAnsi="Times New Roman" w:cs="Mangal"/>
      <w:i/>
      <w:iCs/>
      <w:color w:val="00000A"/>
      <w:kern w:val="1"/>
      <w:sz w:val="24"/>
      <w:szCs w:val="24"/>
      <w:lang w:eastAsia="zh-CN"/>
    </w:rPr>
  </w:style>
  <w:style w:type="paragraph" w:customStyle="1" w:styleId="34">
    <w:name w:val="Указатель3"/>
    <w:basedOn w:val="a1"/>
    <w:rsid w:val="008427FD"/>
    <w:pPr>
      <w:suppressLineNumbers/>
      <w:suppressAutoHyphens/>
      <w:spacing w:after="0" w:line="240" w:lineRule="auto"/>
    </w:pPr>
    <w:rPr>
      <w:rFonts w:ascii="Times New Roman" w:eastAsia="SimSun" w:hAnsi="Times New Roman" w:cs="Mangal"/>
      <w:color w:val="00000A"/>
      <w:kern w:val="1"/>
      <w:sz w:val="24"/>
      <w:szCs w:val="24"/>
      <w:lang w:eastAsia="zh-CN"/>
    </w:rPr>
  </w:style>
  <w:style w:type="paragraph" w:customStyle="1" w:styleId="1f4">
    <w:name w:val="Указатель1"/>
    <w:basedOn w:val="a1"/>
    <w:qFormat/>
    <w:rsid w:val="008427FD"/>
    <w:pPr>
      <w:suppressLineNumbers/>
      <w:suppressAutoHyphens/>
      <w:spacing w:after="60" w:line="240" w:lineRule="auto"/>
      <w:jc w:val="both"/>
    </w:pPr>
    <w:rPr>
      <w:rFonts w:ascii="Times New Roman" w:eastAsia="SimSun" w:hAnsi="Times New Roman" w:cs="FreeSans"/>
      <w:color w:val="00000A"/>
      <w:kern w:val="1"/>
      <w:sz w:val="24"/>
      <w:szCs w:val="24"/>
      <w:lang w:eastAsia="zh-CN"/>
    </w:rPr>
  </w:style>
  <w:style w:type="paragraph" w:styleId="affb">
    <w:name w:val="Subtitle"/>
    <w:basedOn w:val="22"/>
    <w:next w:val="a2"/>
    <w:link w:val="1f5"/>
    <w:qFormat/>
    <w:rsid w:val="008427FD"/>
    <w:pPr>
      <w:jc w:val="center"/>
    </w:pPr>
    <w:rPr>
      <w:i/>
      <w:iCs/>
    </w:rPr>
  </w:style>
  <w:style w:type="character" w:customStyle="1" w:styleId="1f5">
    <w:name w:val="Подзаголовок Знак1"/>
    <w:basedOn w:val="a3"/>
    <w:link w:val="affb"/>
    <w:rsid w:val="008427FD"/>
    <w:rPr>
      <w:rFonts w:ascii="Arial" w:eastAsia="MS Mincho" w:hAnsi="Arial" w:cs="Tahoma"/>
      <w:i/>
      <w:iCs/>
      <w:color w:val="00000A"/>
      <w:kern w:val="1"/>
      <w:sz w:val="28"/>
      <w:szCs w:val="28"/>
      <w:lang w:eastAsia="zh-CN"/>
    </w:rPr>
  </w:style>
  <w:style w:type="paragraph" w:customStyle="1" w:styleId="1f6">
    <w:name w:val="Название1"/>
    <w:basedOn w:val="a1"/>
    <w:qFormat/>
    <w:rsid w:val="008427FD"/>
    <w:pPr>
      <w:suppressLineNumbers/>
      <w:suppressAutoHyphens/>
      <w:spacing w:before="120" w:after="120" w:line="240" w:lineRule="auto"/>
    </w:pPr>
    <w:rPr>
      <w:rFonts w:ascii="Times New Roman" w:eastAsia="SimSun" w:hAnsi="Times New Roman" w:cs="Tahoma"/>
      <w:i/>
      <w:iCs/>
      <w:color w:val="00000A"/>
      <w:kern w:val="1"/>
      <w:sz w:val="24"/>
      <w:szCs w:val="24"/>
      <w:lang w:eastAsia="zh-CN"/>
    </w:rPr>
  </w:style>
  <w:style w:type="paragraph" w:customStyle="1" w:styleId="variable">
    <w:name w:val="variable"/>
    <w:basedOn w:val="a1"/>
    <w:qFormat/>
    <w:rsid w:val="008427FD"/>
    <w:pPr>
      <w:suppressAutoHyphens/>
      <w:spacing w:after="0" w:line="240" w:lineRule="auto"/>
    </w:pPr>
    <w:rPr>
      <w:rFonts w:ascii="Times New Roman" w:eastAsia="SimSun" w:hAnsi="Times New Roman" w:cs="Times New Roman"/>
      <w:b/>
      <w:color w:val="00000A"/>
      <w:kern w:val="1"/>
      <w:sz w:val="24"/>
      <w:szCs w:val="24"/>
      <w:lang w:eastAsia="zh-CN"/>
    </w:rPr>
  </w:style>
  <w:style w:type="paragraph" w:styleId="affc">
    <w:name w:val="footer"/>
    <w:basedOn w:val="a1"/>
    <w:link w:val="1f7"/>
    <w:uiPriority w:val="99"/>
    <w:qFormat/>
    <w:rsid w:val="008427FD"/>
    <w:pPr>
      <w:tabs>
        <w:tab w:val="center" w:pos="4677"/>
        <w:tab w:val="right" w:pos="9355"/>
      </w:tabs>
      <w:suppressAutoHyphens/>
      <w:spacing w:after="0" w:line="240" w:lineRule="auto"/>
    </w:pPr>
    <w:rPr>
      <w:rFonts w:ascii="Times New Roman" w:eastAsia="SimSun" w:hAnsi="Times New Roman" w:cs="Times New Roman"/>
      <w:color w:val="00000A"/>
      <w:kern w:val="1"/>
      <w:sz w:val="24"/>
      <w:szCs w:val="24"/>
      <w:lang w:eastAsia="zh-CN"/>
    </w:rPr>
  </w:style>
  <w:style w:type="character" w:customStyle="1" w:styleId="1f7">
    <w:name w:val="Нижний колонтитул Знак1"/>
    <w:basedOn w:val="a3"/>
    <w:link w:val="affc"/>
    <w:uiPriority w:val="99"/>
    <w:qFormat/>
    <w:rsid w:val="008427FD"/>
    <w:rPr>
      <w:rFonts w:ascii="Times New Roman" w:eastAsia="SimSun" w:hAnsi="Times New Roman" w:cs="Times New Roman"/>
      <w:color w:val="00000A"/>
      <w:kern w:val="1"/>
      <w:sz w:val="24"/>
      <w:szCs w:val="24"/>
      <w:lang w:eastAsia="zh-CN"/>
    </w:rPr>
  </w:style>
  <w:style w:type="paragraph" w:styleId="affd">
    <w:name w:val="header"/>
    <w:basedOn w:val="a1"/>
    <w:link w:val="1f8"/>
    <w:qFormat/>
    <w:rsid w:val="008427FD"/>
    <w:pPr>
      <w:tabs>
        <w:tab w:val="center" w:pos="4677"/>
        <w:tab w:val="right" w:pos="9355"/>
      </w:tabs>
      <w:suppressAutoHyphens/>
      <w:spacing w:after="0" w:line="240" w:lineRule="auto"/>
    </w:pPr>
    <w:rPr>
      <w:rFonts w:ascii="Times New Roman" w:eastAsia="SimSun" w:hAnsi="Times New Roman" w:cs="Times New Roman"/>
      <w:color w:val="00000A"/>
      <w:kern w:val="1"/>
      <w:sz w:val="24"/>
      <w:szCs w:val="24"/>
      <w:lang w:eastAsia="zh-CN"/>
    </w:rPr>
  </w:style>
  <w:style w:type="character" w:customStyle="1" w:styleId="1f8">
    <w:name w:val="Верхний колонтитул Знак1"/>
    <w:basedOn w:val="a3"/>
    <w:link w:val="affd"/>
    <w:rsid w:val="008427FD"/>
    <w:rPr>
      <w:rFonts w:ascii="Times New Roman" w:eastAsia="SimSun" w:hAnsi="Times New Roman" w:cs="Times New Roman"/>
      <w:color w:val="00000A"/>
      <w:kern w:val="1"/>
      <w:sz w:val="24"/>
      <w:szCs w:val="24"/>
      <w:lang w:eastAsia="zh-CN"/>
    </w:rPr>
  </w:style>
  <w:style w:type="paragraph" w:customStyle="1" w:styleId="affe">
    <w:name w:val="Содержимое таблицы"/>
    <w:basedOn w:val="a1"/>
    <w:qFormat/>
    <w:rsid w:val="008427FD"/>
    <w:pPr>
      <w:widowControl w:val="0"/>
      <w:suppressLineNumbers/>
      <w:suppressAutoHyphens/>
      <w:spacing w:after="0" w:line="240" w:lineRule="auto"/>
    </w:pPr>
    <w:rPr>
      <w:rFonts w:ascii="Times New Roman" w:eastAsia="SimSun" w:hAnsi="Times New Roman" w:cs="Times New Roman"/>
      <w:color w:val="00000A"/>
      <w:kern w:val="1"/>
      <w:sz w:val="24"/>
      <w:szCs w:val="20"/>
      <w:lang w:eastAsia="zh-CN"/>
    </w:rPr>
  </w:style>
  <w:style w:type="paragraph" w:customStyle="1" w:styleId="afff">
    <w:name w:val="Заголовок таблицы"/>
    <w:basedOn w:val="affe"/>
    <w:qFormat/>
    <w:rsid w:val="008427FD"/>
    <w:pPr>
      <w:jc w:val="center"/>
    </w:pPr>
    <w:rPr>
      <w:b/>
      <w:bCs/>
    </w:rPr>
  </w:style>
  <w:style w:type="paragraph" w:customStyle="1" w:styleId="afff0">
    <w:name w:val="Горизонтальная линия"/>
    <w:basedOn w:val="a1"/>
    <w:next w:val="a2"/>
    <w:qFormat/>
    <w:rsid w:val="008427FD"/>
    <w:pPr>
      <w:suppressLineNumbers/>
      <w:pBdr>
        <w:top w:val="none" w:sz="0" w:space="0" w:color="000000"/>
        <w:left w:val="none" w:sz="0" w:space="0" w:color="000000"/>
        <w:bottom w:val="double" w:sz="2" w:space="0" w:color="808080"/>
        <w:right w:val="none" w:sz="0" w:space="0" w:color="000000"/>
      </w:pBdr>
      <w:suppressAutoHyphens/>
      <w:spacing w:after="283" w:line="240" w:lineRule="auto"/>
    </w:pPr>
    <w:rPr>
      <w:rFonts w:ascii="Times New Roman" w:eastAsia="SimSun" w:hAnsi="Times New Roman" w:cs="Times New Roman"/>
      <w:color w:val="00000A"/>
      <w:kern w:val="1"/>
      <w:sz w:val="12"/>
      <w:szCs w:val="12"/>
      <w:lang w:eastAsia="zh-CN"/>
    </w:rPr>
  </w:style>
  <w:style w:type="paragraph" w:styleId="afff1">
    <w:name w:val="Body Text Indent"/>
    <w:aliases w:val="Знак1"/>
    <w:basedOn w:val="a1"/>
    <w:link w:val="1f9"/>
    <w:qFormat/>
    <w:rsid w:val="008427FD"/>
    <w:pPr>
      <w:suppressAutoHyphens/>
      <w:spacing w:after="120" w:line="240" w:lineRule="auto"/>
      <w:ind w:left="283"/>
    </w:pPr>
    <w:rPr>
      <w:rFonts w:ascii="Times New Roman" w:eastAsia="SimSun" w:hAnsi="Times New Roman" w:cs="Times New Roman"/>
      <w:color w:val="00000A"/>
      <w:kern w:val="1"/>
      <w:sz w:val="24"/>
      <w:szCs w:val="24"/>
      <w:lang w:eastAsia="zh-CN"/>
    </w:rPr>
  </w:style>
  <w:style w:type="character" w:customStyle="1" w:styleId="1f9">
    <w:name w:val="Основной текст с отступом Знак1"/>
    <w:aliases w:val="Знак1 Знак1"/>
    <w:basedOn w:val="a3"/>
    <w:link w:val="afff1"/>
    <w:rsid w:val="008427FD"/>
    <w:rPr>
      <w:rFonts w:ascii="Times New Roman" w:eastAsia="SimSun" w:hAnsi="Times New Roman" w:cs="Times New Roman"/>
      <w:color w:val="00000A"/>
      <w:kern w:val="1"/>
      <w:sz w:val="24"/>
      <w:szCs w:val="24"/>
      <w:lang w:eastAsia="zh-CN"/>
    </w:rPr>
  </w:style>
  <w:style w:type="paragraph" w:customStyle="1" w:styleId="afff2">
    <w:name w:val="СОтступомПоЛевомуКраю"/>
    <w:basedOn w:val="a1"/>
    <w:qFormat/>
    <w:rsid w:val="008427FD"/>
    <w:pPr>
      <w:suppressAutoHyphens/>
      <w:spacing w:after="0" w:line="240" w:lineRule="auto"/>
      <w:ind w:firstLine="705"/>
    </w:pPr>
    <w:rPr>
      <w:rFonts w:ascii="Times New Roman" w:eastAsia="SimSun" w:hAnsi="Times New Roman" w:cs="Times New Roman"/>
      <w:color w:val="00000A"/>
      <w:kern w:val="1"/>
      <w:sz w:val="24"/>
      <w:szCs w:val="24"/>
      <w:lang w:eastAsia="zh-CN"/>
    </w:rPr>
  </w:style>
  <w:style w:type="paragraph" w:customStyle="1" w:styleId="afff3">
    <w:name w:val="Содержимое врезки"/>
    <w:basedOn w:val="a2"/>
    <w:qFormat/>
    <w:rsid w:val="008427FD"/>
  </w:style>
  <w:style w:type="paragraph" w:customStyle="1" w:styleId="afff4">
    <w:name w:val="Содержимое списка"/>
    <w:basedOn w:val="a1"/>
    <w:qFormat/>
    <w:rsid w:val="008427FD"/>
    <w:pPr>
      <w:suppressAutoHyphens/>
      <w:spacing w:after="0" w:line="240" w:lineRule="auto"/>
      <w:ind w:left="567"/>
    </w:pPr>
    <w:rPr>
      <w:rFonts w:ascii="Times New Roman" w:eastAsia="SimSun" w:hAnsi="Times New Roman" w:cs="Times New Roman"/>
      <w:color w:val="00000A"/>
      <w:kern w:val="1"/>
      <w:sz w:val="24"/>
      <w:szCs w:val="24"/>
      <w:lang w:eastAsia="zh-CN"/>
    </w:rPr>
  </w:style>
  <w:style w:type="paragraph" w:customStyle="1" w:styleId="1fa">
    <w:name w:val="Текст выноски1"/>
    <w:basedOn w:val="a1"/>
    <w:rsid w:val="008427FD"/>
    <w:pPr>
      <w:suppressAutoHyphens/>
      <w:spacing w:after="0" w:line="240" w:lineRule="auto"/>
    </w:pPr>
    <w:rPr>
      <w:rFonts w:ascii="Segoe UI" w:eastAsia="SimSun" w:hAnsi="Segoe UI" w:cs="Segoe UI"/>
      <w:color w:val="00000A"/>
      <w:kern w:val="1"/>
      <w:sz w:val="18"/>
      <w:szCs w:val="18"/>
      <w:lang w:eastAsia="zh-CN"/>
    </w:rPr>
  </w:style>
  <w:style w:type="paragraph" w:customStyle="1" w:styleId="ConsPlusNormal0">
    <w:name w:val="ConsPlusNormal"/>
    <w:qFormat/>
    <w:rsid w:val="008427FD"/>
    <w:pPr>
      <w:widowControl w:val="0"/>
      <w:suppressAutoHyphens/>
      <w:spacing w:after="0" w:line="240" w:lineRule="auto"/>
      <w:ind w:firstLine="720"/>
    </w:pPr>
    <w:rPr>
      <w:rFonts w:ascii="Arial" w:eastAsia="SimSun" w:hAnsi="Arial" w:cs="Arial"/>
      <w:color w:val="00000A"/>
      <w:kern w:val="1"/>
      <w:sz w:val="24"/>
      <w:szCs w:val="20"/>
      <w:lang w:eastAsia="zh-CN"/>
    </w:rPr>
  </w:style>
  <w:style w:type="paragraph" w:customStyle="1" w:styleId="1fb">
    <w:name w:val="Дата1"/>
    <w:basedOn w:val="a1"/>
    <w:rsid w:val="008427FD"/>
    <w:pPr>
      <w:spacing w:after="60" w:line="240" w:lineRule="auto"/>
      <w:jc w:val="both"/>
    </w:pPr>
    <w:rPr>
      <w:rFonts w:ascii="Times New Roman" w:eastAsia="SimSun" w:hAnsi="Times New Roman" w:cs="Times New Roman"/>
      <w:color w:val="00000A"/>
      <w:kern w:val="1"/>
      <w:sz w:val="24"/>
      <w:szCs w:val="24"/>
      <w:lang w:eastAsia="zh-CN"/>
    </w:rPr>
  </w:style>
  <w:style w:type="paragraph" w:customStyle="1" w:styleId="1fc">
    <w:name w:val="Обычный (Интернет)1"/>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1fd">
    <w:name w:val="Абзац списка1"/>
    <w:basedOn w:val="a1"/>
    <w:qFormat/>
    <w:rsid w:val="008427FD"/>
    <w:pPr>
      <w:spacing w:after="0" w:line="240" w:lineRule="auto"/>
      <w:ind w:left="720"/>
    </w:pPr>
    <w:rPr>
      <w:rFonts w:ascii="Times New Roman" w:eastAsia="SimSun" w:hAnsi="Times New Roman" w:cs="Times New Roman"/>
      <w:color w:val="00000A"/>
      <w:kern w:val="1"/>
      <w:sz w:val="24"/>
      <w:szCs w:val="24"/>
      <w:lang w:eastAsia="zh-CN"/>
    </w:rPr>
  </w:style>
  <w:style w:type="paragraph" w:styleId="1fe">
    <w:name w:val="toc 1"/>
    <w:basedOn w:val="a1"/>
    <w:qFormat/>
    <w:rsid w:val="008427FD"/>
    <w:pPr>
      <w:tabs>
        <w:tab w:val="left" w:pos="709"/>
        <w:tab w:val="right" w:leader="dot" w:pos="9638"/>
      </w:tabs>
      <w:spacing w:before="120" w:after="120" w:line="240" w:lineRule="auto"/>
    </w:pPr>
    <w:rPr>
      <w:rFonts w:ascii="Times New Roman" w:eastAsia="SimSun" w:hAnsi="Times New Roman" w:cs="Times New Roman"/>
      <w:b/>
      <w:bCs/>
      <w:caps/>
      <w:color w:val="00000A"/>
      <w:kern w:val="1"/>
      <w:sz w:val="20"/>
      <w:szCs w:val="20"/>
      <w:lang w:eastAsia="zh-CN"/>
    </w:rPr>
  </w:style>
  <w:style w:type="paragraph" w:styleId="24">
    <w:name w:val="toc 2"/>
    <w:basedOn w:val="a1"/>
    <w:qFormat/>
    <w:rsid w:val="008427FD"/>
    <w:pPr>
      <w:spacing w:after="0" w:line="240" w:lineRule="auto"/>
      <w:ind w:left="240"/>
    </w:pPr>
    <w:rPr>
      <w:rFonts w:ascii="Times New Roman" w:eastAsia="SimSun" w:hAnsi="Times New Roman" w:cs="Times New Roman"/>
      <w:smallCaps/>
      <w:color w:val="00000A"/>
      <w:kern w:val="1"/>
      <w:sz w:val="20"/>
      <w:szCs w:val="20"/>
      <w:lang w:eastAsia="zh-CN"/>
    </w:rPr>
  </w:style>
  <w:style w:type="paragraph" w:customStyle="1" w:styleId="ConsPlusCell">
    <w:name w:val="ConsPlusCell"/>
    <w:qFormat/>
    <w:rsid w:val="008427FD"/>
    <w:pPr>
      <w:widowControl w:val="0"/>
      <w:suppressAutoHyphens/>
      <w:spacing w:after="0" w:line="240" w:lineRule="auto"/>
    </w:pPr>
    <w:rPr>
      <w:rFonts w:ascii="Calibri" w:eastAsia="SimSun" w:hAnsi="Calibri" w:cs="Calibri"/>
      <w:color w:val="00000A"/>
      <w:kern w:val="1"/>
      <w:lang w:eastAsia="zh-CN"/>
    </w:rPr>
  </w:style>
  <w:style w:type="paragraph" w:customStyle="1" w:styleId="s1">
    <w:name w:val="s_1"/>
    <w:basedOn w:val="a1"/>
    <w:qFormat/>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tztxt0">
    <w:name w:val="tz_txt"/>
    <w:basedOn w:val="a1"/>
    <w:qFormat/>
    <w:rsid w:val="008427FD"/>
    <w:pPr>
      <w:spacing w:after="120" w:line="240" w:lineRule="auto"/>
      <w:ind w:firstLine="709"/>
      <w:jc w:val="both"/>
    </w:pPr>
    <w:rPr>
      <w:rFonts w:ascii="Times New Roman" w:eastAsia="SimSun" w:hAnsi="Times New Roman" w:cs="Times New Roman"/>
      <w:color w:val="00000A"/>
      <w:kern w:val="1"/>
      <w:sz w:val="20"/>
      <w:szCs w:val="20"/>
      <w:lang w:eastAsia="zh-CN"/>
    </w:rPr>
  </w:style>
  <w:style w:type="paragraph" w:customStyle="1" w:styleId="1ff">
    <w:name w:val="Схема документа1"/>
    <w:basedOn w:val="a1"/>
    <w:rsid w:val="008427FD"/>
    <w:pPr>
      <w:suppressAutoHyphens/>
      <w:spacing w:after="0" w:line="240" w:lineRule="auto"/>
    </w:pPr>
    <w:rPr>
      <w:rFonts w:ascii="Tahoma" w:eastAsia="SimSun" w:hAnsi="Tahoma" w:cs="Tahoma"/>
      <w:color w:val="00000A"/>
      <w:kern w:val="1"/>
      <w:sz w:val="16"/>
      <w:szCs w:val="16"/>
      <w:lang w:eastAsia="zh-CN"/>
    </w:rPr>
  </w:style>
  <w:style w:type="paragraph" w:customStyle="1" w:styleId="1ff0">
    <w:name w:val="Без интервала1"/>
    <w:qFormat/>
    <w:rsid w:val="008427FD"/>
    <w:pPr>
      <w:suppressAutoHyphens/>
      <w:spacing w:after="0" w:line="240" w:lineRule="auto"/>
    </w:pPr>
    <w:rPr>
      <w:rFonts w:ascii="Times New Roman" w:eastAsia="SimSun" w:hAnsi="Times New Roman" w:cs="Times New Roman"/>
      <w:color w:val="00000A"/>
      <w:kern w:val="1"/>
      <w:sz w:val="24"/>
      <w:szCs w:val="24"/>
      <w:lang w:eastAsia="zh-CN"/>
    </w:rPr>
  </w:style>
  <w:style w:type="paragraph" w:customStyle="1" w:styleId="afff5">
    <w:name w:val="Обычный.Нормальный абзац"/>
    <w:rsid w:val="008427FD"/>
    <w:pPr>
      <w:widowControl w:val="0"/>
      <w:suppressAutoHyphens/>
      <w:spacing w:after="0" w:line="240" w:lineRule="auto"/>
      <w:ind w:firstLine="709"/>
      <w:jc w:val="both"/>
    </w:pPr>
    <w:rPr>
      <w:rFonts w:ascii="Times New Roman" w:eastAsia="SimSun" w:hAnsi="Times New Roman" w:cs="Times New Roman"/>
      <w:color w:val="00000A"/>
      <w:kern w:val="1"/>
      <w:sz w:val="24"/>
      <w:szCs w:val="24"/>
      <w:lang w:eastAsia="zh-CN"/>
    </w:rPr>
  </w:style>
  <w:style w:type="paragraph" w:customStyle="1" w:styleId="afff6">
    <w:name w:val="список"/>
    <w:basedOn w:val="a1"/>
    <w:rsid w:val="008427FD"/>
    <w:pPr>
      <w:tabs>
        <w:tab w:val="left" w:pos="0"/>
      </w:tabs>
      <w:spacing w:before="120" w:after="120" w:line="240" w:lineRule="auto"/>
      <w:jc w:val="both"/>
    </w:pPr>
    <w:rPr>
      <w:rFonts w:ascii="Times New Roman" w:eastAsia="SimSun" w:hAnsi="Times New Roman" w:cs="Times New Roman"/>
      <w:color w:val="00000A"/>
      <w:kern w:val="1"/>
      <w:sz w:val="24"/>
      <w:szCs w:val="20"/>
      <w:lang w:eastAsia="zh-CN"/>
    </w:rPr>
  </w:style>
  <w:style w:type="paragraph" w:customStyle="1" w:styleId="afff7">
    <w:name w:val="пункты"/>
    <w:basedOn w:val="a1"/>
    <w:rsid w:val="008427FD"/>
    <w:pPr>
      <w:spacing w:before="120" w:after="0" w:line="240" w:lineRule="auto"/>
      <w:ind w:left="851" w:hanging="567"/>
      <w:jc w:val="both"/>
    </w:pPr>
    <w:rPr>
      <w:rFonts w:ascii="Times New Roman" w:eastAsia="SimSun" w:hAnsi="Times New Roman" w:cs="Times New Roman"/>
      <w:color w:val="00000A"/>
      <w:kern w:val="1"/>
      <w:sz w:val="24"/>
      <w:szCs w:val="24"/>
      <w:lang w:eastAsia="zh-CN"/>
    </w:rPr>
  </w:style>
  <w:style w:type="paragraph" w:customStyle="1" w:styleId="1ff1">
    <w:name w:val="Обычный1"/>
    <w:qFormat/>
    <w:rsid w:val="008427FD"/>
    <w:pPr>
      <w:widowControl w:val="0"/>
      <w:suppressAutoHyphens/>
      <w:spacing w:after="0" w:line="240" w:lineRule="auto"/>
      <w:textAlignment w:val="baseline"/>
    </w:pPr>
    <w:rPr>
      <w:rFonts w:ascii="Calibri" w:eastAsia="SimSun" w:hAnsi="Calibri" w:cs="Calibri"/>
      <w:color w:val="00000A"/>
      <w:kern w:val="1"/>
      <w:lang w:eastAsia="zh-CN"/>
    </w:rPr>
  </w:style>
  <w:style w:type="paragraph" w:customStyle="1" w:styleId="consplusnormal1">
    <w:name w:val="consplusnormal"/>
    <w:basedOn w:val="a1"/>
    <w:qFormat/>
    <w:rsid w:val="008427FD"/>
    <w:pPr>
      <w:suppressAutoHyphens/>
      <w:spacing w:before="187" w:after="187" w:line="240" w:lineRule="auto"/>
      <w:ind w:left="187" w:right="187"/>
    </w:pPr>
    <w:rPr>
      <w:rFonts w:ascii="Times New Roman" w:eastAsia="SimSun" w:hAnsi="Times New Roman" w:cs="Times New Roman"/>
      <w:color w:val="00000A"/>
      <w:kern w:val="1"/>
      <w:sz w:val="24"/>
      <w:szCs w:val="24"/>
      <w:lang w:eastAsia="zh-CN"/>
    </w:rPr>
  </w:style>
  <w:style w:type="paragraph" w:customStyle="1" w:styleId="ConsNormal">
    <w:name w:val="ConsNormal"/>
    <w:qFormat/>
    <w:rsid w:val="008427FD"/>
    <w:pPr>
      <w:widowControl w:val="0"/>
      <w:suppressAutoHyphens/>
      <w:spacing w:after="0" w:line="240" w:lineRule="auto"/>
      <w:ind w:right="19772" w:firstLine="720"/>
    </w:pPr>
    <w:rPr>
      <w:rFonts w:ascii="Arial" w:eastAsia="SimSun" w:hAnsi="Arial" w:cs="Arial"/>
      <w:color w:val="00000A"/>
      <w:kern w:val="1"/>
      <w:sz w:val="24"/>
      <w:szCs w:val="20"/>
      <w:lang w:eastAsia="zh-CN"/>
    </w:rPr>
  </w:style>
  <w:style w:type="paragraph" w:customStyle="1" w:styleId="FR1">
    <w:name w:val="FR1"/>
    <w:rsid w:val="008427FD"/>
    <w:pPr>
      <w:widowControl w:val="0"/>
      <w:suppressAutoHyphens/>
      <w:spacing w:after="0" w:line="240" w:lineRule="auto"/>
    </w:pPr>
    <w:rPr>
      <w:rFonts w:ascii="Arial" w:eastAsia="SimSun" w:hAnsi="Arial" w:cs="Arial"/>
      <w:color w:val="00000A"/>
      <w:kern w:val="1"/>
      <w:sz w:val="18"/>
      <w:szCs w:val="20"/>
      <w:lang w:eastAsia="zh-CN"/>
    </w:rPr>
  </w:style>
  <w:style w:type="paragraph" w:customStyle="1" w:styleId="1ff2">
    <w:name w:val="Основной текст с отступом1"/>
    <w:aliases w:val="Знак2,Знак2 З,Знак2 З Знак,Знак2 Знак Знак Знак Знак Знак Знак Знак Знак Знак Зн,Знак2 Знак Знак Знак Знак Знак Знак,Знак2 Знак Знак Знак Знак Знак"/>
    <w:basedOn w:val="a1"/>
    <w:qFormat/>
    <w:rsid w:val="008427FD"/>
    <w:pPr>
      <w:widowControl w:val="0"/>
      <w:spacing w:after="120" w:line="240" w:lineRule="auto"/>
      <w:ind w:left="283"/>
    </w:pPr>
    <w:rPr>
      <w:rFonts w:ascii="Arial" w:eastAsia="SimSun" w:hAnsi="Arial" w:cs="Arial"/>
      <w:color w:val="00000A"/>
      <w:kern w:val="1"/>
      <w:sz w:val="18"/>
      <w:szCs w:val="18"/>
      <w:lang w:eastAsia="zh-CN"/>
    </w:rPr>
  </w:style>
  <w:style w:type="paragraph" w:customStyle="1" w:styleId="111">
    <w:name w:val="Абзац списка11"/>
    <w:basedOn w:val="a1"/>
    <w:rsid w:val="008427FD"/>
    <w:pPr>
      <w:spacing w:after="200" w:line="276" w:lineRule="auto"/>
      <w:ind w:left="720"/>
    </w:pPr>
    <w:rPr>
      <w:rFonts w:ascii="Calibri" w:eastAsia="SimSun" w:hAnsi="Calibri" w:cs="Calibri"/>
      <w:color w:val="00000A"/>
      <w:kern w:val="1"/>
      <w:lang w:eastAsia="zh-CN"/>
    </w:rPr>
  </w:style>
  <w:style w:type="paragraph" w:customStyle="1" w:styleId="311">
    <w:name w:val="Основной текст с отступом 31"/>
    <w:basedOn w:val="a1"/>
    <w:qFormat/>
    <w:rsid w:val="008427FD"/>
    <w:pPr>
      <w:suppressAutoHyphens/>
      <w:spacing w:after="120" w:line="240" w:lineRule="auto"/>
      <w:ind w:left="283"/>
    </w:pPr>
    <w:rPr>
      <w:rFonts w:ascii="Times New Roman" w:eastAsia="SimSun" w:hAnsi="Times New Roman" w:cs="Times New Roman"/>
      <w:color w:val="00000A"/>
      <w:kern w:val="1"/>
      <w:sz w:val="16"/>
      <w:szCs w:val="16"/>
      <w:lang w:eastAsia="zh-CN"/>
    </w:rPr>
  </w:style>
  <w:style w:type="paragraph" w:customStyle="1" w:styleId="parametervalue">
    <w:name w:val="parametervalue"/>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35">
    <w:name w:val="Раздел 3"/>
    <w:basedOn w:val="a1"/>
    <w:qFormat/>
    <w:rsid w:val="008427FD"/>
    <w:pPr>
      <w:spacing w:before="120" w:after="120" w:line="240" w:lineRule="auto"/>
      <w:ind w:left="720" w:hanging="360"/>
      <w:jc w:val="center"/>
    </w:pPr>
    <w:rPr>
      <w:rFonts w:ascii="Times New Roman" w:eastAsia="SimSun" w:hAnsi="Times New Roman" w:cs="Times New Roman"/>
      <w:b/>
      <w:color w:val="00000A"/>
      <w:kern w:val="1"/>
      <w:sz w:val="24"/>
      <w:szCs w:val="20"/>
      <w:lang w:eastAsia="zh-CN"/>
    </w:rPr>
  </w:style>
  <w:style w:type="paragraph" w:customStyle="1" w:styleId="ParagraphStyle">
    <w:name w:val="Paragraph Style"/>
    <w:rsid w:val="008427FD"/>
    <w:pPr>
      <w:suppressAutoHyphens/>
      <w:spacing w:after="0" w:line="276" w:lineRule="auto"/>
    </w:pPr>
    <w:rPr>
      <w:rFonts w:ascii="Courier New" w:eastAsia="SimSun" w:hAnsi="Courier New" w:cs="Courier New"/>
      <w:color w:val="00000A"/>
      <w:kern w:val="1"/>
      <w:sz w:val="24"/>
      <w:szCs w:val="24"/>
      <w:lang w:eastAsia="zh-CN"/>
    </w:rPr>
  </w:style>
  <w:style w:type="paragraph" w:customStyle="1" w:styleId="Standard">
    <w:name w:val="Standard"/>
    <w:qFormat/>
    <w:rsid w:val="008427FD"/>
    <w:pPr>
      <w:widowControl w:val="0"/>
      <w:suppressAutoHyphens/>
      <w:spacing w:after="0" w:line="240" w:lineRule="auto"/>
      <w:textAlignment w:val="baseline"/>
    </w:pPr>
    <w:rPr>
      <w:rFonts w:ascii="Times New Roman" w:eastAsia="DejaVu Sans" w:hAnsi="Times New Roman" w:cs="Lohit Hindi"/>
      <w:color w:val="00000A"/>
      <w:kern w:val="1"/>
      <w:sz w:val="24"/>
      <w:szCs w:val="24"/>
      <w:lang w:eastAsia="zh-CN" w:bidi="hi-IN"/>
    </w:rPr>
  </w:style>
  <w:style w:type="paragraph" w:customStyle="1" w:styleId="Default">
    <w:name w:val="Default"/>
    <w:qFormat/>
    <w:rsid w:val="008427FD"/>
    <w:pPr>
      <w:suppressAutoHyphens/>
      <w:spacing w:after="0" w:line="240" w:lineRule="auto"/>
    </w:pPr>
    <w:rPr>
      <w:rFonts w:ascii="Times New Roman" w:eastAsia="SimSun" w:hAnsi="Times New Roman" w:cs="Times New Roman"/>
      <w:color w:val="000000"/>
      <w:kern w:val="1"/>
      <w:sz w:val="24"/>
      <w:szCs w:val="24"/>
      <w:lang w:eastAsia="zh-CN"/>
    </w:rPr>
  </w:style>
  <w:style w:type="paragraph" w:customStyle="1" w:styleId="msonormalbullet3gif">
    <w:name w:val="msonormalbullet3.gif"/>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msonormalbullet2gifbullet3gif">
    <w:name w:val="msonormalbullet2gifbullet3.gif"/>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msonormalbullet2gif">
    <w:name w:val="msonormalbullet2.gif"/>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ConsPlusNonformat">
    <w:name w:val="ConsPlusNonformat"/>
    <w:qFormat/>
    <w:rsid w:val="008427FD"/>
    <w:pPr>
      <w:widowControl w:val="0"/>
      <w:suppressAutoHyphens/>
      <w:spacing w:after="0" w:line="240" w:lineRule="auto"/>
    </w:pPr>
    <w:rPr>
      <w:rFonts w:ascii="Courier New" w:eastAsia="SimSun" w:hAnsi="Courier New" w:cs="Courier New"/>
      <w:color w:val="00000A"/>
      <w:kern w:val="1"/>
      <w:sz w:val="24"/>
      <w:szCs w:val="20"/>
      <w:lang w:eastAsia="zh-CN"/>
    </w:rPr>
  </w:style>
  <w:style w:type="paragraph" w:customStyle="1" w:styleId="1ff3">
    <w:name w:val="Заголовок1"/>
    <w:basedOn w:val="a1"/>
    <w:qFormat/>
    <w:rsid w:val="008427FD"/>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bidi="hi-IN"/>
    </w:rPr>
  </w:style>
  <w:style w:type="paragraph" w:customStyle="1" w:styleId="1ff4">
    <w:name w:val="Название объекта1"/>
    <w:basedOn w:val="a1"/>
    <w:rsid w:val="008427FD"/>
    <w:pPr>
      <w:widowControl w:val="0"/>
      <w:suppressLineNumbers/>
      <w:suppressAutoHyphens/>
      <w:spacing w:before="120" w:after="120" w:line="240" w:lineRule="auto"/>
    </w:pPr>
    <w:rPr>
      <w:rFonts w:ascii="Liberation Serif" w:eastAsia="SimSun" w:hAnsi="Liberation Serif" w:cs="Mangal"/>
      <w:i/>
      <w:iCs/>
      <w:color w:val="00000A"/>
      <w:kern w:val="1"/>
      <w:sz w:val="24"/>
      <w:szCs w:val="24"/>
      <w:lang w:eastAsia="zh-CN" w:bidi="hi-IN"/>
    </w:rPr>
  </w:style>
  <w:style w:type="paragraph" w:customStyle="1" w:styleId="25">
    <w:name w:val="Указатель2"/>
    <w:basedOn w:val="a1"/>
    <w:rsid w:val="008427FD"/>
    <w:pPr>
      <w:widowControl w:val="0"/>
      <w:suppressLineNumbers/>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43">
    <w:name w:val="Основной текст4"/>
    <w:basedOn w:val="a1"/>
    <w:rsid w:val="008427FD"/>
    <w:pPr>
      <w:suppressAutoHyphens/>
      <w:spacing w:after="0" w:line="240" w:lineRule="auto"/>
    </w:pPr>
    <w:rPr>
      <w:rFonts w:ascii="Liberation Serif" w:eastAsia="SimSun" w:hAnsi="Liberation Serif" w:cs="Mangal"/>
      <w:color w:val="00000A"/>
      <w:kern w:val="1"/>
      <w:sz w:val="27"/>
      <w:szCs w:val="27"/>
      <w:shd w:val="clear" w:color="auto" w:fill="FFFFFF"/>
      <w:lang w:eastAsia="zh-CN" w:bidi="hi-IN"/>
    </w:rPr>
  </w:style>
  <w:style w:type="paragraph" w:customStyle="1" w:styleId="LO-Normal">
    <w:name w:val="LO-Normal"/>
    <w:rsid w:val="008427FD"/>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afff8">
    <w:name w:val="Пункт"/>
    <w:basedOn w:val="a2"/>
    <w:qFormat/>
    <w:rsid w:val="008427FD"/>
    <w:pPr>
      <w:widowControl w:val="0"/>
      <w:tabs>
        <w:tab w:val="left" w:pos="1135"/>
      </w:tabs>
      <w:spacing w:line="288" w:lineRule="auto"/>
      <w:ind w:left="1135" w:hanging="567"/>
    </w:pPr>
    <w:rPr>
      <w:rFonts w:ascii="Liberation Serif" w:hAnsi="Liberation Serif" w:cs="Mangal"/>
      <w:lang w:bidi="hi-IN"/>
    </w:rPr>
  </w:style>
  <w:style w:type="paragraph" w:customStyle="1" w:styleId="NormalWeb1">
    <w:name w:val="Normal (Web)1"/>
    <w:basedOn w:val="a1"/>
    <w:rsid w:val="008427FD"/>
    <w:pPr>
      <w:widowControl w:val="0"/>
      <w:suppressAutoHyphens/>
      <w:spacing w:before="280" w:after="280" w:line="240" w:lineRule="auto"/>
    </w:pPr>
    <w:rPr>
      <w:rFonts w:ascii="Liberation Serif" w:eastAsia="SimSun" w:hAnsi="Liberation Serif" w:cs="Mangal"/>
      <w:color w:val="00000A"/>
      <w:kern w:val="1"/>
      <w:sz w:val="24"/>
      <w:szCs w:val="24"/>
      <w:lang w:eastAsia="zh-CN" w:bidi="hi-IN"/>
    </w:rPr>
  </w:style>
  <w:style w:type="paragraph" w:customStyle="1" w:styleId="210">
    <w:name w:val="Основной текст 21"/>
    <w:basedOn w:val="a1"/>
    <w:qFormat/>
    <w:rsid w:val="008427FD"/>
    <w:pPr>
      <w:widowControl w:val="0"/>
      <w:suppressAutoHyphens/>
      <w:spacing w:after="120" w:line="480" w:lineRule="auto"/>
    </w:pPr>
    <w:rPr>
      <w:rFonts w:ascii="Liberation Serif" w:eastAsia="SimSun" w:hAnsi="Liberation Serif" w:cs="Mangal"/>
      <w:color w:val="00000A"/>
      <w:kern w:val="1"/>
      <w:sz w:val="24"/>
      <w:szCs w:val="24"/>
      <w:lang w:eastAsia="zh-CN" w:bidi="hi-IN"/>
    </w:rPr>
  </w:style>
  <w:style w:type="paragraph" w:customStyle="1" w:styleId="ConsTitle">
    <w:name w:val="ConsTitle"/>
    <w:rsid w:val="008427FD"/>
    <w:pPr>
      <w:widowControl w:val="0"/>
      <w:suppressAutoHyphens/>
      <w:spacing w:after="0" w:line="240" w:lineRule="auto"/>
      <w:ind w:right="19772"/>
    </w:pPr>
    <w:rPr>
      <w:rFonts w:ascii="Arial" w:eastAsia="SimSun" w:hAnsi="Arial" w:cs="Mangal"/>
      <w:b/>
      <w:color w:val="00000A"/>
      <w:kern w:val="1"/>
      <w:sz w:val="16"/>
      <w:szCs w:val="24"/>
      <w:lang w:eastAsia="zh-CN" w:bidi="hi-IN"/>
    </w:rPr>
  </w:style>
  <w:style w:type="paragraph" w:customStyle="1" w:styleId="312">
    <w:name w:val="Основной текст 31"/>
    <w:basedOn w:val="a1"/>
    <w:rsid w:val="008427FD"/>
    <w:pPr>
      <w:widowControl w:val="0"/>
      <w:suppressAutoHyphens/>
      <w:spacing w:after="120" w:line="240" w:lineRule="auto"/>
    </w:pPr>
    <w:rPr>
      <w:rFonts w:ascii="Arial" w:eastAsia="SimSun" w:hAnsi="Arial" w:cs="Arial"/>
      <w:color w:val="00000A"/>
      <w:kern w:val="1"/>
      <w:sz w:val="16"/>
      <w:szCs w:val="16"/>
      <w:lang w:eastAsia="zh-CN" w:bidi="hi-IN"/>
    </w:rPr>
  </w:style>
  <w:style w:type="paragraph" w:customStyle="1" w:styleId="afff9">
    <w:name w:val="Обычный без отступа"/>
    <w:basedOn w:val="a1"/>
    <w:rsid w:val="008427FD"/>
    <w:pPr>
      <w:widowControl w:val="0"/>
      <w:suppressAutoHyphens/>
      <w:spacing w:after="0" w:line="100" w:lineRule="atLeast"/>
      <w:jc w:val="both"/>
    </w:pPr>
    <w:rPr>
      <w:rFonts w:ascii="Times New Roman" w:eastAsia="SimSun" w:hAnsi="Times New Roman" w:cs="Times New Roman"/>
      <w:color w:val="00000A"/>
      <w:kern w:val="1"/>
      <w:sz w:val="24"/>
      <w:szCs w:val="24"/>
      <w:lang w:eastAsia="zh-CN" w:bidi="hi-IN"/>
    </w:rPr>
  </w:style>
  <w:style w:type="paragraph" w:customStyle="1" w:styleId="1ff5">
    <w:name w:val="Текст сноски1"/>
    <w:basedOn w:val="a1"/>
    <w:rsid w:val="008427FD"/>
    <w:pPr>
      <w:widowControl w:val="0"/>
      <w:suppressLineNumbers/>
      <w:suppressAutoHyphens/>
      <w:spacing w:after="0" w:line="240" w:lineRule="auto"/>
      <w:ind w:left="339" w:hanging="339"/>
    </w:pPr>
    <w:rPr>
      <w:rFonts w:ascii="Liberation Serif" w:eastAsia="SimSun" w:hAnsi="Liberation Serif" w:cs="Mangal"/>
      <w:color w:val="00000A"/>
      <w:kern w:val="1"/>
      <w:sz w:val="20"/>
      <w:szCs w:val="20"/>
      <w:lang w:eastAsia="zh-CN" w:bidi="hi-IN"/>
    </w:rPr>
  </w:style>
  <w:style w:type="paragraph" w:customStyle="1" w:styleId="26">
    <w:name w:val="Абзац списка2"/>
    <w:basedOn w:val="a1"/>
    <w:qFormat/>
    <w:rsid w:val="008427FD"/>
    <w:pPr>
      <w:spacing w:after="0" w:line="240" w:lineRule="auto"/>
      <w:ind w:left="720"/>
      <w:contextualSpacing/>
    </w:pPr>
    <w:rPr>
      <w:rFonts w:ascii="Times New Roman" w:eastAsia="SimSun" w:hAnsi="Times New Roman" w:cs="Times New Roman"/>
      <w:color w:val="00000A"/>
      <w:kern w:val="1"/>
      <w:sz w:val="24"/>
      <w:szCs w:val="20"/>
      <w:lang w:eastAsia="zh-CN"/>
    </w:rPr>
  </w:style>
  <w:style w:type="paragraph" w:customStyle="1" w:styleId="WW-1">
    <w:name w:val="WW-Базовый1"/>
    <w:rsid w:val="008427FD"/>
    <w:pPr>
      <w:suppressAutoHyphens/>
      <w:spacing w:after="60" w:line="252" w:lineRule="auto"/>
      <w:jc w:val="both"/>
    </w:pPr>
    <w:rPr>
      <w:rFonts w:ascii="Times New Roman" w:eastAsia="SimSun" w:hAnsi="Times New Roman" w:cs="Times New Roman"/>
      <w:color w:val="00000A"/>
      <w:kern w:val="1"/>
      <w:sz w:val="24"/>
      <w:szCs w:val="24"/>
      <w:lang w:eastAsia="zh-CN"/>
    </w:rPr>
  </w:style>
  <w:style w:type="paragraph" w:customStyle="1" w:styleId="211">
    <w:name w:val="Основной текст (2)1"/>
    <w:basedOn w:val="a1"/>
    <w:qFormat/>
    <w:rsid w:val="008427FD"/>
    <w:pPr>
      <w:widowControl w:val="0"/>
      <w:shd w:val="clear" w:color="auto" w:fill="FFFFFF"/>
      <w:suppressAutoHyphens/>
      <w:spacing w:after="0" w:line="254" w:lineRule="exact"/>
    </w:pPr>
    <w:rPr>
      <w:rFonts w:ascii="Bookman Old Style" w:eastAsia="SimSun" w:hAnsi="Bookman Old Style" w:cs="Bookman Old Style"/>
      <w:color w:val="00000A"/>
      <w:kern w:val="1"/>
      <w:lang w:eastAsia="zh-CN" w:bidi="hi-IN"/>
    </w:rPr>
  </w:style>
  <w:style w:type="paragraph" w:customStyle="1" w:styleId="81">
    <w:name w:val="Основной текст (8)1"/>
    <w:basedOn w:val="a1"/>
    <w:rsid w:val="008427FD"/>
    <w:pPr>
      <w:shd w:val="clear" w:color="auto" w:fill="FFFFFF"/>
      <w:suppressAutoHyphens/>
      <w:spacing w:after="0" w:line="250" w:lineRule="exact"/>
      <w:ind w:firstLine="740"/>
      <w:jc w:val="both"/>
    </w:pPr>
    <w:rPr>
      <w:rFonts w:ascii="Calibri" w:eastAsia="SimSun" w:hAnsi="Calibri" w:cs="Calibri"/>
      <w:color w:val="00000A"/>
      <w:kern w:val="1"/>
      <w:lang w:eastAsia="zh-CN"/>
    </w:rPr>
  </w:style>
  <w:style w:type="paragraph" w:customStyle="1" w:styleId="410">
    <w:name w:val="Основной текст (4)1"/>
    <w:basedOn w:val="a1"/>
    <w:rsid w:val="008427FD"/>
    <w:pPr>
      <w:shd w:val="clear" w:color="auto" w:fill="FFFFFF"/>
      <w:suppressAutoHyphens/>
      <w:spacing w:before="240" w:after="0" w:line="254" w:lineRule="exact"/>
      <w:ind w:hanging="400"/>
      <w:jc w:val="both"/>
    </w:pPr>
    <w:rPr>
      <w:rFonts w:ascii="Bookman Old Style" w:eastAsia="SimSun" w:hAnsi="Bookman Old Style" w:cs="Bookman Old Style"/>
      <w:color w:val="00000A"/>
      <w:kern w:val="1"/>
      <w:lang w:eastAsia="zh-CN"/>
    </w:rPr>
  </w:style>
  <w:style w:type="paragraph" w:customStyle="1" w:styleId="51">
    <w:name w:val="Основной текст (5)1"/>
    <w:basedOn w:val="a1"/>
    <w:rsid w:val="008427FD"/>
    <w:pPr>
      <w:shd w:val="clear" w:color="auto" w:fill="FFFFFF"/>
      <w:suppressAutoHyphens/>
      <w:spacing w:before="600" w:after="0" w:line="274" w:lineRule="exact"/>
    </w:pPr>
    <w:rPr>
      <w:rFonts w:ascii="Times New Roman" w:eastAsia="SimSun" w:hAnsi="Times New Roman" w:cs="Times New Roman"/>
      <w:color w:val="00000A"/>
      <w:kern w:val="1"/>
      <w:lang w:eastAsia="zh-CN"/>
    </w:rPr>
  </w:style>
  <w:style w:type="paragraph" w:customStyle="1" w:styleId="61">
    <w:name w:val="Основной текст (6)1"/>
    <w:basedOn w:val="a1"/>
    <w:rsid w:val="008427FD"/>
    <w:pPr>
      <w:shd w:val="clear" w:color="auto" w:fill="FFFFFF"/>
      <w:suppressAutoHyphens/>
      <w:spacing w:after="0" w:line="254" w:lineRule="exact"/>
      <w:ind w:firstLine="460"/>
    </w:pPr>
    <w:rPr>
      <w:rFonts w:ascii="Calibri" w:eastAsia="SimSun" w:hAnsi="Calibri" w:cs="Calibri"/>
      <w:b/>
      <w:bCs/>
      <w:color w:val="00000A"/>
      <w:kern w:val="1"/>
      <w:lang w:eastAsia="zh-CN"/>
    </w:rPr>
  </w:style>
  <w:style w:type="paragraph" w:customStyle="1" w:styleId="212">
    <w:name w:val="Заголовок №21"/>
    <w:basedOn w:val="a1"/>
    <w:rsid w:val="008427FD"/>
    <w:pPr>
      <w:shd w:val="clear" w:color="auto" w:fill="FFFFFF"/>
      <w:suppressAutoHyphens/>
      <w:spacing w:before="240" w:after="240" w:line="240" w:lineRule="atLeast"/>
    </w:pPr>
    <w:rPr>
      <w:rFonts w:ascii="Bookman Old Style" w:eastAsia="SimSun" w:hAnsi="Bookman Old Style" w:cs="Bookman Old Style"/>
      <w:color w:val="00000A"/>
      <w:kern w:val="1"/>
      <w:lang w:eastAsia="zh-CN"/>
    </w:rPr>
  </w:style>
  <w:style w:type="paragraph" w:customStyle="1" w:styleId="1ff6">
    <w:name w:val="Текст примечания1"/>
    <w:basedOn w:val="a1"/>
    <w:qFormat/>
    <w:rsid w:val="008427FD"/>
    <w:pPr>
      <w:widowControl w:val="0"/>
      <w:suppressAutoHyphens/>
      <w:spacing w:after="0" w:line="240" w:lineRule="auto"/>
    </w:pPr>
    <w:rPr>
      <w:rFonts w:ascii="Liberation Serif" w:eastAsia="SimSun" w:hAnsi="Liberation Serif" w:cs="Mangal"/>
      <w:color w:val="00000A"/>
      <w:kern w:val="1"/>
      <w:sz w:val="20"/>
      <w:szCs w:val="18"/>
      <w:lang w:eastAsia="zh-CN" w:bidi="hi-IN"/>
    </w:rPr>
  </w:style>
  <w:style w:type="paragraph" w:customStyle="1" w:styleId="1ff7">
    <w:name w:val="Тема примечания1"/>
    <w:basedOn w:val="1ff6"/>
    <w:qFormat/>
    <w:rsid w:val="008427FD"/>
    <w:rPr>
      <w:b/>
      <w:bCs/>
    </w:rPr>
  </w:style>
  <w:style w:type="paragraph" w:customStyle="1" w:styleId="36">
    <w:name w:val="Абзац списка3"/>
    <w:basedOn w:val="a1"/>
    <w:rsid w:val="008427FD"/>
    <w:pPr>
      <w:widowControl w:val="0"/>
      <w:suppressAutoHyphens/>
      <w:spacing w:after="200" w:line="240" w:lineRule="auto"/>
      <w:ind w:left="720"/>
      <w:contextualSpacing/>
    </w:pPr>
    <w:rPr>
      <w:rFonts w:ascii="Times New Roman" w:eastAsia="SimSun" w:hAnsi="Times New Roman" w:cs="Mangal"/>
      <w:color w:val="00000A"/>
      <w:kern w:val="1"/>
      <w:sz w:val="24"/>
      <w:szCs w:val="24"/>
      <w:lang w:eastAsia="zh-CN" w:bidi="hi-IN"/>
    </w:rPr>
  </w:style>
  <w:style w:type="paragraph" w:customStyle="1" w:styleId="HTML10">
    <w:name w:val="Стандартный HTML1"/>
    <w:basedOn w:val="a1"/>
    <w:rsid w:val="0084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SimSun" w:hAnsi="Courier New" w:cs="Courier New"/>
      <w:color w:val="00000A"/>
      <w:kern w:val="1"/>
      <w:sz w:val="20"/>
      <w:szCs w:val="20"/>
      <w:lang w:eastAsia="zh-CN"/>
    </w:rPr>
  </w:style>
  <w:style w:type="paragraph" w:customStyle="1" w:styleId="western">
    <w:name w:val="western"/>
    <w:basedOn w:val="a1"/>
    <w:qFormat/>
    <w:rsid w:val="008427FD"/>
    <w:pPr>
      <w:spacing w:before="280" w:after="119" w:line="240" w:lineRule="auto"/>
    </w:pPr>
    <w:rPr>
      <w:rFonts w:ascii="Times New Roman" w:eastAsia="SimSun" w:hAnsi="Times New Roman" w:cs="Times New Roman"/>
      <w:color w:val="00000A"/>
      <w:kern w:val="1"/>
      <w:sz w:val="24"/>
      <w:szCs w:val="24"/>
      <w:lang w:eastAsia="zh-CN"/>
    </w:rPr>
  </w:style>
  <w:style w:type="paragraph" w:customStyle="1" w:styleId="112">
    <w:name w:val="Указатель 11"/>
    <w:basedOn w:val="a1"/>
    <w:rsid w:val="008427FD"/>
    <w:pPr>
      <w:suppressAutoHyphens/>
      <w:spacing w:after="0" w:line="240" w:lineRule="auto"/>
      <w:ind w:left="240" w:hanging="240"/>
      <w:jc w:val="both"/>
    </w:pPr>
    <w:rPr>
      <w:rFonts w:ascii="Times New Roman" w:eastAsia="SimSun" w:hAnsi="Times New Roman" w:cs="Times New Roman"/>
      <w:color w:val="00000A"/>
      <w:kern w:val="1"/>
      <w:sz w:val="24"/>
      <w:szCs w:val="24"/>
      <w:lang w:eastAsia="zh-CN"/>
    </w:rPr>
  </w:style>
  <w:style w:type="paragraph" w:customStyle="1" w:styleId="msonormalbullet1gif">
    <w:name w:val="msonormalbullet1.gif"/>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msonormalbullet2gifbullet1gif">
    <w:name w:val="msonormalbullet2gifbullet1.gif"/>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formattext">
    <w:name w:val="formattext"/>
    <w:basedOn w:val="a1"/>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TableParagraph">
    <w:name w:val="Table Paragraph"/>
    <w:basedOn w:val="a1"/>
    <w:uiPriority w:val="1"/>
    <w:qFormat/>
    <w:rsid w:val="008427FD"/>
    <w:pPr>
      <w:widowControl w:val="0"/>
      <w:spacing w:after="0" w:line="240" w:lineRule="auto"/>
      <w:ind w:left="103"/>
    </w:pPr>
    <w:rPr>
      <w:rFonts w:ascii="Times New Roman" w:eastAsia="Calibri" w:hAnsi="Times New Roman" w:cs="Times New Roman"/>
      <w:color w:val="00000A"/>
      <w:kern w:val="1"/>
      <w:lang w:val="en-US" w:eastAsia="zh-CN"/>
    </w:rPr>
  </w:style>
  <w:style w:type="paragraph" w:customStyle="1" w:styleId="1ff8">
    <w:name w:val="Текст1"/>
    <w:basedOn w:val="a1"/>
    <w:rsid w:val="008427FD"/>
    <w:pPr>
      <w:spacing w:after="0" w:line="240" w:lineRule="auto"/>
    </w:pPr>
    <w:rPr>
      <w:rFonts w:ascii="Courier New" w:eastAsia="SimSun" w:hAnsi="Courier New" w:cs="Courier New"/>
      <w:color w:val="00000A"/>
      <w:kern w:val="1"/>
      <w:sz w:val="20"/>
      <w:szCs w:val="20"/>
      <w:lang w:eastAsia="zh-CN"/>
    </w:rPr>
  </w:style>
  <w:style w:type="paragraph" w:customStyle="1" w:styleId="ListParagraph1">
    <w:name w:val="List Paragraph1"/>
    <w:basedOn w:val="1ff1"/>
    <w:qFormat/>
    <w:rsid w:val="008427FD"/>
    <w:pPr>
      <w:spacing w:after="200"/>
      <w:ind w:left="720"/>
    </w:pPr>
    <w:rPr>
      <w:rFonts w:ascii="Times New Roman" w:hAnsi="Times New Roman" w:cs="Mangal"/>
      <w:sz w:val="24"/>
      <w:szCs w:val="24"/>
      <w:lang w:bidi="hi-IN"/>
    </w:rPr>
  </w:style>
  <w:style w:type="paragraph" w:customStyle="1" w:styleId="afffa">
    <w:name w:val="Раздел"/>
    <w:basedOn w:val="a1"/>
    <w:qFormat/>
    <w:rsid w:val="008427FD"/>
    <w:pPr>
      <w:spacing w:before="120" w:after="120" w:line="240" w:lineRule="auto"/>
      <w:jc w:val="center"/>
    </w:pPr>
    <w:rPr>
      <w:rFonts w:ascii="Arial Narrow" w:eastAsia="SimSun" w:hAnsi="Arial Narrow" w:cs="Arial Narrow"/>
      <w:b/>
      <w:color w:val="00000A"/>
      <w:kern w:val="1"/>
      <w:sz w:val="28"/>
      <w:szCs w:val="20"/>
      <w:lang w:eastAsia="zh-CN"/>
    </w:rPr>
  </w:style>
  <w:style w:type="paragraph" w:styleId="44">
    <w:name w:val="toc 4"/>
    <w:basedOn w:val="a1"/>
    <w:qFormat/>
    <w:rsid w:val="008427FD"/>
    <w:pPr>
      <w:spacing w:after="0" w:line="240" w:lineRule="auto"/>
    </w:pPr>
    <w:rPr>
      <w:rFonts w:ascii="Times New Roman" w:eastAsia="SimSun" w:hAnsi="Times New Roman" w:cs="Times New Roman"/>
      <w:color w:val="00000A"/>
      <w:kern w:val="1"/>
      <w:sz w:val="24"/>
      <w:szCs w:val="24"/>
      <w:lang w:eastAsia="zh-CN"/>
    </w:rPr>
  </w:style>
  <w:style w:type="paragraph" w:customStyle="1" w:styleId="Bodytext1">
    <w:name w:val="Body text1"/>
    <w:basedOn w:val="a1"/>
    <w:link w:val="Bodytext"/>
    <w:qFormat/>
    <w:rsid w:val="008427FD"/>
    <w:pPr>
      <w:widowControl w:val="0"/>
      <w:shd w:val="clear" w:color="auto" w:fill="FFFFFF"/>
      <w:spacing w:after="60" w:line="240" w:lineRule="atLeast"/>
    </w:pPr>
    <w:rPr>
      <w:rFonts w:ascii="Times New Roman" w:eastAsia="SimSun" w:hAnsi="Times New Roman" w:cs="Times New Roman"/>
      <w:color w:val="00000A"/>
      <w:spacing w:val="-3"/>
      <w:kern w:val="1"/>
      <w:sz w:val="20"/>
      <w:szCs w:val="20"/>
      <w:lang w:eastAsia="zh-CN"/>
    </w:rPr>
  </w:style>
  <w:style w:type="character" w:customStyle="1" w:styleId="Bodytext">
    <w:name w:val="Body text_"/>
    <w:link w:val="Bodytext1"/>
    <w:locked/>
    <w:rsid w:val="008427FD"/>
    <w:rPr>
      <w:rFonts w:ascii="Times New Roman" w:eastAsia="SimSun" w:hAnsi="Times New Roman" w:cs="Times New Roman"/>
      <w:color w:val="00000A"/>
      <w:spacing w:val="-3"/>
      <w:kern w:val="1"/>
      <w:sz w:val="20"/>
      <w:szCs w:val="20"/>
      <w:shd w:val="clear" w:color="auto" w:fill="FFFFFF"/>
      <w:lang w:eastAsia="zh-CN"/>
    </w:rPr>
  </w:style>
  <w:style w:type="paragraph" w:customStyle="1" w:styleId="320">
    <w:name w:val="Основной текст с отступом 32"/>
    <w:basedOn w:val="a1"/>
    <w:qFormat/>
    <w:rsid w:val="008427FD"/>
    <w:pPr>
      <w:spacing w:after="120" w:line="240" w:lineRule="auto"/>
      <w:ind w:left="283"/>
      <w:jc w:val="both"/>
    </w:pPr>
    <w:rPr>
      <w:rFonts w:ascii="Times New Roman" w:eastAsia="SimSun" w:hAnsi="Times New Roman" w:cs="Times New Roman"/>
      <w:color w:val="00000A"/>
      <w:kern w:val="1"/>
      <w:sz w:val="16"/>
      <w:szCs w:val="20"/>
      <w:lang w:eastAsia="zh-CN"/>
    </w:rPr>
  </w:style>
  <w:style w:type="paragraph" w:customStyle="1" w:styleId="Style8">
    <w:name w:val="Style8"/>
    <w:basedOn w:val="a1"/>
    <w:qFormat/>
    <w:rsid w:val="008427FD"/>
    <w:pPr>
      <w:widowControl w:val="0"/>
      <w:spacing w:after="0" w:line="278" w:lineRule="exact"/>
      <w:jc w:val="both"/>
    </w:pPr>
    <w:rPr>
      <w:rFonts w:ascii="Times New Roman" w:eastAsia="SimSun" w:hAnsi="Times New Roman" w:cs="Times New Roman"/>
      <w:color w:val="00000A"/>
      <w:kern w:val="1"/>
      <w:sz w:val="24"/>
      <w:szCs w:val="24"/>
      <w:lang w:eastAsia="zh-CN"/>
    </w:rPr>
  </w:style>
  <w:style w:type="paragraph" w:customStyle="1" w:styleId="afffb">
    <w:name w:val="Перечисление"/>
    <w:basedOn w:val="a1"/>
    <w:qFormat/>
    <w:rsid w:val="008427FD"/>
    <w:pPr>
      <w:tabs>
        <w:tab w:val="left" w:pos="360"/>
      </w:tabs>
      <w:spacing w:after="0" w:line="240" w:lineRule="auto"/>
      <w:ind w:left="360" w:hanging="360"/>
      <w:jc w:val="both"/>
    </w:pPr>
    <w:rPr>
      <w:rFonts w:ascii="Times New Roman" w:eastAsia="SimSun" w:hAnsi="Times New Roman" w:cs="Times New Roman"/>
      <w:color w:val="00000A"/>
      <w:kern w:val="1"/>
      <w:sz w:val="28"/>
      <w:szCs w:val="28"/>
      <w:lang w:eastAsia="zh-CN"/>
    </w:rPr>
  </w:style>
  <w:style w:type="paragraph" w:customStyle="1" w:styleId="1ff9">
    <w:name w:val="Текст концевой сноски1"/>
    <w:basedOn w:val="a1"/>
    <w:rsid w:val="008427FD"/>
    <w:pPr>
      <w:spacing w:after="0" w:line="240" w:lineRule="auto"/>
    </w:pPr>
    <w:rPr>
      <w:rFonts w:ascii="Times New Roman" w:eastAsia="SimSun" w:hAnsi="Times New Roman" w:cs="Times New Roman"/>
      <w:color w:val="000000"/>
      <w:kern w:val="1"/>
      <w:sz w:val="20"/>
      <w:szCs w:val="20"/>
      <w:lang w:eastAsia="zh-CN"/>
    </w:rPr>
  </w:style>
  <w:style w:type="paragraph" w:customStyle="1" w:styleId="Textbody">
    <w:name w:val="Text body"/>
    <w:basedOn w:val="a1"/>
    <w:rsid w:val="008427FD"/>
    <w:pPr>
      <w:widowControl w:val="0"/>
      <w:suppressAutoHyphens/>
      <w:spacing w:after="120" w:line="240" w:lineRule="auto"/>
    </w:pPr>
    <w:rPr>
      <w:rFonts w:ascii="Times New Roman" w:eastAsia="SimSun" w:hAnsi="Times New Roman" w:cs="Mangal"/>
      <w:color w:val="00000A"/>
      <w:kern w:val="1"/>
      <w:sz w:val="24"/>
      <w:szCs w:val="24"/>
      <w:lang w:eastAsia="zh-CN" w:bidi="hi-IN"/>
    </w:rPr>
  </w:style>
  <w:style w:type="paragraph" w:styleId="afffc">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1"/>
    <w:link w:val="27"/>
    <w:qFormat/>
    <w:rsid w:val="008427FD"/>
    <w:pPr>
      <w:suppressAutoHyphens/>
      <w:spacing w:after="0" w:line="240" w:lineRule="auto"/>
    </w:pPr>
    <w:rPr>
      <w:rFonts w:ascii="Times New Roman" w:eastAsia="SimSun" w:hAnsi="Times New Roman" w:cs="Times New Roman"/>
      <w:color w:val="00000A"/>
      <w:kern w:val="1"/>
      <w:sz w:val="24"/>
      <w:szCs w:val="24"/>
      <w:lang w:eastAsia="zh-CN"/>
    </w:rPr>
  </w:style>
  <w:style w:type="character" w:customStyle="1" w:styleId="27">
    <w:name w:val="Текст сноски Знак2"/>
    <w:aliases w:val=" Знак4 Знак Знак1,Footnote Text Char Знак2,Footnote Text Char Знак Знак1, Знак4 Знак1 Знак1, Знак4 Знак3,Знак4 Знак1 Знак1, Знак8 Знак Знак Знак1, Знак8 Знак Знак2,Знак4 Знак Знак Знак2, Знак8 Знак2, Знак6 Знак Знак1,Знак6 Знак Знак1"/>
    <w:basedOn w:val="a3"/>
    <w:link w:val="afffc"/>
    <w:rsid w:val="008427FD"/>
    <w:rPr>
      <w:rFonts w:ascii="Times New Roman" w:eastAsia="SimSun" w:hAnsi="Times New Roman" w:cs="Times New Roman"/>
      <w:color w:val="00000A"/>
      <w:kern w:val="1"/>
      <w:sz w:val="24"/>
      <w:szCs w:val="24"/>
      <w:lang w:eastAsia="zh-CN"/>
    </w:rPr>
  </w:style>
  <w:style w:type="paragraph" w:customStyle="1" w:styleId="s16">
    <w:name w:val="s_16"/>
    <w:basedOn w:val="a1"/>
    <w:qFormat/>
    <w:rsid w:val="008427FD"/>
    <w:pPr>
      <w:spacing w:before="280" w:after="280" w:line="240" w:lineRule="auto"/>
    </w:pPr>
    <w:rPr>
      <w:rFonts w:ascii="Times New Roman" w:eastAsia="SimSun" w:hAnsi="Times New Roman" w:cs="Times New Roman"/>
      <w:color w:val="00000A"/>
      <w:kern w:val="1"/>
      <w:sz w:val="24"/>
      <w:szCs w:val="24"/>
      <w:lang w:eastAsia="zh-CN"/>
    </w:rPr>
  </w:style>
  <w:style w:type="paragraph" w:customStyle="1" w:styleId="330">
    <w:name w:val="Основной текст с отступом 33"/>
    <w:basedOn w:val="a1"/>
    <w:rsid w:val="008427FD"/>
    <w:pPr>
      <w:spacing w:after="120" w:line="240" w:lineRule="auto"/>
      <w:ind w:left="283"/>
      <w:jc w:val="both"/>
    </w:pPr>
    <w:rPr>
      <w:rFonts w:ascii="Times New Roman" w:eastAsia="SimSun" w:hAnsi="Times New Roman" w:cs="Times New Roman"/>
      <w:color w:val="00000A"/>
      <w:kern w:val="1"/>
      <w:sz w:val="16"/>
      <w:szCs w:val="20"/>
      <w:lang w:eastAsia="zh-CN"/>
    </w:rPr>
  </w:style>
  <w:style w:type="paragraph" w:styleId="afffd">
    <w:name w:val="List Paragraph"/>
    <w:aliases w:val="Bullet List,FooterText,numbered,Абзац списка основной,Обычный текст,список 1,Нумерованый список,SL_Абзац списка"/>
    <w:basedOn w:val="a1"/>
    <w:uiPriority w:val="34"/>
    <w:qFormat/>
    <w:rsid w:val="008427FD"/>
    <w:pPr>
      <w:spacing w:after="0" w:line="240" w:lineRule="auto"/>
      <w:ind w:left="720"/>
    </w:pPr>
    <w:rPr>
      <w:rFonts w:ascii="Times New Roman" w:eastAsia="SimSun" w:hAnsi="Times New Roman" w:cs="Times New Roman"/>
      <w:color w:val="00000A"/>
      <w:kern w:val="1"/>
      <w:sz w:val="24"/>
      <w:szCs w:val="24"/>
      <w:lang w:eastAsia="zh-CN"/>
    </w:rPr>
  </w:style>
  <w:style w:type="paragraph" w:customStyle="1" w:styleId="3110">
    <w:name w:val="Основной текст 311"/>
    <w:basedOn w:val="a1"/>
    <w:rsid w:val="008427FD"/>
    <w:pPr>
      <w:tabs>
        <w:tab w:val="left" w:pos="3780"/>
      </w:tabs>
      <w:spacing w:after="0" w:line="240" w:lineRule="auto"/>
      <w:ind w:left="3780" w:hanging="360"/>
      <w:jc w:val="both"/>
      <w:textAlignment w:val="baseline"/>
    </w:pPr>
    <w:rPr>
      <w:rFonts w:ascii="Times New Roman" w:eastAsia="SimSun" w:hAnsi="Times New Roman" w:cs="Times New Roman"/>
      <w:color w:val="00000A"/>
      <w:kern w:val="1"/>
      <w:sz w:val="24"/>
      <w:szCs w:val="24"/>
      <w:lang w:eastAsia="zh-CN"/>
    </w:rPr>
  </w:style>
  <w:style w:type="paragraph" w:customStyle="1" w:styleId="313">
    <w:name w:val="Заголовок 31"/>
    <w:basedOn w:val="a1"/>
    <w:rsid w:val="008427FD"/>
    <w:pPr>
      <w:keepNext/>
      <w:suppressAutoHyphens/>
      <w:spacing w:before="240" w:after="60" w:line="240" w:lineRule="auto"/>
    </w:pPr>
    <w:rPr>
      <w:rFonts w:ascii="Arial" w:eastAsia="SimSun" w:hAnsi="Arial" w:cs="Arial"/>
      <w:b/>
      <w:bCs/>
      <w:color w:val="00000A"/>
      <w:kern w:val="1"/>
      <w:sz w:val="26"/>
      <w:szCs w:val="26"/>
      <w:lang w:eastAsia="zh-CN"/>
    </w:rPr>
  </w:style>
  <w:style w:type="paragraph" w:styleId="afffe">
    <w:name w:val="No Spacing"/>
    <w:qFormat/>
    <w:rsid w:val="008427FD"/>
    <w:pPr>
      <w:suppressAutoHyphens/>
      <w:spacing w:after="0" w:line="240" w:lineRule="auto"/>
    </w:pPr>
    <w:rPr>
      <w:rFonts w:ascii="Calibri" w:eastAsia="Times New Roman" w:hAnsi="Calibri" w:cs="Calibri"/>
      <w:color w:val="00000A"/>
      <w:kern w:val="1"/>
      <w:lang w:eastAsia="zh-CN"/>
    </w:rPr>
  </w:style>
  <w:style w:type="paragraph" w:customStyle="1" w:styleId="1ffa">
    <w:name w:val="Верхний колонтитул1"/>
    <w:basedOn w:val="a1"/>
    <w:rsid w:val="008427FD"/>
    <w:pPr>
      <w:tabs>
        <w:tab w:val="center" w:pos="4677"/>
        <w:tab w:val="right" w:pos="9355"/>
      </w:tabs>
      <w:suppressAutoHyphens/>
      <w:spacing w:after="0" w:line="240" w:lineRule="auto"/>
    </w:pPr>
    <w:rPr>
      <w:rFonts w:ascii="Times New Roman" w:eastAsia="SimSun" w:hAnsi="Times New Roman" w:cs="Times New Roman"/>
      <w:color w:val="00000A"/>
      <w:kern w:val="1"/>
      <w:sz w:val="24"/>
      <w:szCs w:val="24"/>
      <w:lang w:eastAsia="zh-CN"/>
    </w:rPr>
  </w:style>
  <w:style w:type="paragraph" w:customStyle="1" w:styleId="1ffb">
    <w:name w:val="Нижний колонтитул1"/>
    <w:basedOn w:val="a1"/>
    <w:rsid w:val="008427FD"/>
    <w:pPr>
      <w:tabs>
        <w:tab w:val="center" w:pos="4677"/>
        <w:tab w:val="right" w:pos="9355"/>
      </w:tabs>
      <w:suppressAutoHyphens/>
      <w:spacing w:after="0" w:line="240" w:lineRule="auto"/>
    </w:pPr>
    <w:rPr>
      <w:rFonts w:ascii="Times New Roman" w:eastAsia="SimSun" w:hAnsi="Times New Roman" w:cs="Times New Roman"/>
      <w:color w:val="00000A"/>
      <w:kern w:val="1"/>
      <w:sz w:val="24"/>
      <w:szCs w:val="24"/>
      <w:lang w:eastAsia="zh-CN"/>
    </w:rPr>
  </w:style>
  <w:style w:type="character" w:customStyle="1" w:styleId="HTML2">
    <w:name w:val="Стандартный HTML Знак2"/>
    <w:uiPriority w:val="99"/>
    <w:semiHidden/>
    <w:rsid w:val="008427FD"/>
    <w:rPr>
      <w:rFonts w:ascii="Courier New" w:eastAsia="SimSun" w:hAnsi="Courier New" w:cs="Courier New"/>
      <w:color w:val="00000A"/>
      <w:kern w:val="1"/>
      <w:lang w:eastAsia="zh-CN"/>
    </w:rPr>
  </w:style>
  <w:style w:type="paragraph" w:customStyle="1" w:styleId="p4">
    <w:name w:val="p4"/>
    <w:basedOn w:val="a1"/>
    <w:rsid w:val="00842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842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3"/>
    <w:rsid w:val="008427FD"/>
  </w:style>
  <w:style w:type="paragraph" w:customStyle="1" w:styleId="p1">
    <w:name w:val="p1"/>
    <w:basedOn w:val="a1"/>
    <w:rsid w:val="008427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3"/>
    <w:rsid w:val="008427FD"/>
  </w:style>
  <w:style w:type="paragraph" w:styleId="affff">
    <w:name w:val="Document Map"/>
    <w:basedOn w:val="a1"/>
    <w:link w:val="1ffc"/>
    <w:unhideWhenUsed/>
    <w:qFormat/>
    <w:rsid w:val="008427FD"/>
    <w:pPr>
      <w:suppressAutoHyphens/>
      <w:spacing w:after="0" w:line="240" w:lineRule="auto"/>
    </w:pPr>
    <w:rPr>
      <w:rFonts w:ascii="Tahoma" w:eastAsia="SimSun" w:hAnsi="Tahoma" w:cs="Times New Roman"/>
      <w:color w:val="00000A"/>
      <w:kern w:val="1"/>
      <w:sz w:val="16"/>
      <w:szCs w:val="16"/>
      <w:lang w:eastAsia="zh-CN"/>
    </w:rPr>
  </w:style>
  <w:style w:type="character" w:customStyle="1" w:styleId="1ffc">
    <w:name w:val="Схема документа Знак1"/>
    <w:basedOn w:val="a3"/>
    <w:link w:val="affff"/>
    <w:rsid w:val="008427FD"/>
    <w:rPr>
      <w:rFonts w:ascii="Tahoma" w:eastAsia="SimSun" w:hAnsi="Tahoma" w:cs="Times New Roman"/>
      <w:color w:val="00000A"/>
      <w:kern w:val="1"/>
      <w:sz w:val="16"/>
      <w:szCs w:val="16"/>
      <w:lang w:eastAsia="zh-CN"/>
    </w:rPr>
  </w:style>
  <w:style w:type="character" w:customStyle="1" w:styleId="-">
    <w:name w:val="Интернет-ссылка"/>
    <w:uiPriority w:val="99"/>
    <w:unhideWhenUsed/>
    <w:rsid w:val="008427FD"/>
    <w:rPr>
      <w:color w:val="0000FF"/>
      <w:u w:val="single"/>
    </w:rPr>
  </w:style>
  <w:style w:type="paragraph" w:customStyle="1" w:styleId="ListParagraph">
    <w:name w:val="List Paragraph*"/>
    <w:basedOn w:val="a1"/>
    <w:qFormat/>
    <w:rsid w:val="008427FD"/>
    <w:pPr>
      <w:widowControl w:val="0"/>
      <w:suppressAutoHyphens/>
      <w:spacing w:after="0" w:line="240" w:lineRule="auto"/>
      <w:ind w:left="720"/>
    </w:pPr>
    <w:rPr>
      <w:rFonts w:ascii="Times New Roman" w:eastAsia="Droid Sans Fallback" w:hAnsi="Times New Roman" w:cs="FreeSans"/>
      <w:color w:val="00000A"/>
      <w:sz w:val="24"/>
      <w:szCs w:val="24"/>
      <w:lang w:eastAsia="zh-CN" w:bidi="hi-IN"/>
    </w:rPr>
  </w:style>
  <w:style w:type="character" w:styleId="affff0">
    <w:name w:val="page number"/>
    <w:rsid w:val="008427FD"/>
  </w:style>
  <w:style w:type="character" w:styleId="affff1">
    <w:name w:val="Strong"/>
    <w:qFormat/>
    <w:rsid w:val="008427FD"/>
    <w:rPr>
      <w:b/>
      <w:bCs/>
    </w:rPr>
  </w:style>
  <w:style w:type="paragraph" w:customStyle="1" w:styleId="28">
    <w:name w:val="Название2"/>
    <w:basedOn w:val="1ff3"/>
    <w:next w:val="affb"/>
    <w:link w:val="affff2"/>
    <w:uiPriority w:val="10"/>
    <w:qFormat/>
    <w:rsid w:val="008427FD"/>
    <w:pPr>
      <w:widowControl/>
    </w:pPr>
    <w:rPr>
      <w:rFonts w:ascii="Arial" w:eastAsia="MS Mincho" w:hAnsi="Arial" w:cs="Times New Roman"/>
      <w:color w:val="auto"/>
      <w:kern w:val="0"/>
      <w:lang w:eastAsia="ar-SA" w:bidi="ar-SA"/>
    </w:rPr>
  </w:style>
  <w:style w:type="character" w:customStyle="1" w:styleId="affff2">
    <w:name w:val="Название Знак"/>
    <w:link w:val="28"/>
    <w:uiPriority w:val="10"/>
    <w:rsid w:val="008427FD"/>
    <w:rPr>
      <w:rFonts w:ascii="Arial" w:eastAsia="MS Mincho" w:hAnsi="Arial" w:cs="Times New Roman"/>
      <w:sz w:val="28"/>
      <w:szCs w:val="28"/>
      <w:lang w:eastAsia="ar-SA"/>
    </w:rPr>
  </w:style>
  <w:style w:type="paragraph" w:styleId="affff3">
    <w:name w:val="Body Text First Indent"/>
    <w:basedOn w:val="a2"/>
    <w:link w:val="affff4"/>
    <w:qFormat/>
    <w:rsid w:val="008427FD"/>
    <w:pPr>
      <w:ind w:firstLine="283"/>
    </w:pPr>
    <w:rPr>
      <w:lang w:eastAsia="ar-SA"/>
    </w:rPr>
  </w:style>
  <w:style w:type="character" w:customStyle="1" w:styleId="affff4">
    <w:name w:val="Красная строка Знак"/>
    <w:basedOn w:val="a6"/>
    <w:link w:val="affff3"/>
    <w:rsid w:val="008427FD"/>
    <w:rPr>
      <w:rFonts w:ascii="Times New Roman" w:eastAsia="SimSun" w:hAnsi="Times New Roman" w:cs="Times New Roman"/>
      <w:color w:val="00000A"/>
      <w:kern w:val="1"/>
      <w:sz w:val="24"/>
      <w:szCs w:val="24"/>
      <w:lang w:eastAsia="ar-SA"/>
    </w:rPr>
  </w:style>
  <w:style w:type="character" w:customStyle="1" w:styleId="29">
    <w:name w:val="Текст выноски Знак2"/>
    <w:uiPriority w:val="99"/>
    <w:semiHidden/>
    <w:rsid w:val="008427FD"/>
    <w:rPr>
      <w:rFonts w:ascii="Tahoma" w:eastAsia="SimSun" w:hAnsi="Tahoma" w:cs="Tahoma"/>
      <w:color w:val="00000A"/>
      <w:kern w:val="1"/>
      <w:sz w:val="16"/>
      <w:szCs w:val="16"/>
      <w:lang w:eastAsia="zh-CN"/>
    </w:rPr>
  </w:style>
  <w:style w:type="character" w:customStyle="1" w:styleId="2a">
    <w:name w:val="Основной текст (2)"/>
    <w:rsid w:val="008427F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js-phone-number">
    <w:name w:val="js-phone-number"/>
    <w:rsid w:val="008427FD"/>
  </w:style>
  <w:style w:type="character" w:customStyle="1" w:styleId="affff5">
    <w:name w:val="Обычный отступ Знак"/>
    <w:aliases w:val="Знак Знак"/>
    <w:link w:val="affff6"/>
    <w:locked/>
    <w:rsid w:val="008427FD"/>
    <w:rPr>
      <w:sz w:val="24"/>
      <w:szCs w:val="24"/>
    </w:rPr>
  </w:style>
  <w:style w:type="paragraph" w:styleId="affff6">
    <w:name w:val="Normal Indent"/>
    <w:aliases w:val="Знак"/>
    <w:basedOn w:val="a1"/>
    <w:link w:val="affff5"/>
    <w:unhideWhenUsed/>
    <w:qFormat/>
    <w:rsid w:val="008427FD"/>
    <w:pPr>
      <w:spacing w:after="60" w:line="240" w:lineRule="auto"/>
      <w:ind w:left="708"/>
      <w:jc w:val="both"/>
    </w:pPr>
    <w:rPr>
      <w:sz w:val="24"/>
      <w:szCs w:val="24"/>
    </w:rPr>
  </w:style>
  <w:style w:type="character" w:customStyle="1" w:styleId="2b">
    <w:name w:val="Основной текст с отступом 2 Знак"/>
    <w:link w:val="2c"/>
    <w:rsid w:val="008427FD"/>
    <w:rPr>
      <w:sz w:val="24"/>
      <w:szCs w:val="24"/>
    </w:rPr>
  </w:style>
  <w:style w:type="paragraph" w:styleId="2c">
    <w:name w:val="Body Text Indent 2"/>
    <w:basedOn w:val="a1"/>
    <w:link w:val="2b"/>
    <w:unhideWhenUsed/>
    <w:qFormat/>
    <w:rsid w:val="008427FD"/>
    <w:pPr>
      <w:spacing w:after="120" w:line="480" w:lineRule="auto"/>
      <w:ind w:left="283"/>
    </w:pPr>
    <w:rPr>
      <w:sz w:val="24"/>
      <w:szCs w:val="24"/>
    </w:rPr>
  </w:style>
  <w:style w:type="character" w:customStyle="1" w:styleId="213">
    <w:name w:val="Основной текст с отступом 2 Знак1"/>
    <w:basedOn w:val="a3"/>
    <w:rsid w:val="008427FD"/>
  </w:style>
  <w:style w:type="character" w:customStyle="1" w:styleId="321">
    <w:name w:val="Основной текст с отступом 3 Знак2"/>
    <w:uiPriority w:val="99"/>
    <w:semiHidden/>
    <w:rsid w:val="008427FD"/>
    <w:rPr>
      <w:rFonts w:eastAsia="SimSun"/>
      <w:color w:val="00000A"/>
      <w:kern w:val="1"/>
      <w:sz w:val="16"/>
      <w:szCs w:val="16"/>
      <w:lang w:eastAsia="zh-CN"/>
    </w:rPr>
  </w:style>
  <w:style w:type="paragraph" w:customStyle="1" w:styleId="Style6">
    <w:name w:val="Style6"/>
    <w:basedOn w:val="a1"/>
    <w:qFormat/>
    <w:rsid w:val="008427FD"/>
    <w:pPr>
      <w:widowControl w:val="0"/>
      <w:suppressAutoHyphens/>
      <w:autoSpaceDE w:val="0"/>
      <w:spacing w:after="0" w:line="269" w:lineRule="exact"/>
      <w:jc w:val="both"/>
    </w:pPr>
    <w:rPr>
      <w:rFonts w:ascii="Times New Roman" w:eastAsia="Times New Roman" w:hAnsi="Times New Roman" w:cs="Times New Roman"/>
      <w:sz w:val="24"/>
      <w:szCs w:val="24"/>
      <w:lang w:eastAsia="ar-SA"/>
    </w:rPr>
  </w:style>
  <w:style w:type="paragraph" w:customStyle="1" w:styleId="Style30">
    <w:name w:val="Style30"/>
    <w:basedOn w:val="a1"/>
    <w:qFormat/>
    <w:rsid w:val="008427FD"/>
    <w:pPr>
      <w:widowControl w:val="0"/>
      <w:suppressAutoHyphens/>
      <w:autoSpaceDE w:val="0"/>
      <w:spacing w:after="0" w:line="274" w:lineRule="exact"/>
      <w:ind w:firstLine="682"/>
    </w:pPr>
    <w:rPr>
      <w:rFonts w:ascii="Times New Roman" w:eastAsia="Times New Roman" w:hAnsi="Times New Roman" w:cs="Times New Roman"/>
      <w:sz w:val="24"/>
      <w:szCs w:val="24"/>
      <w:lang w:eastAsia="ar-SA"/>
    </w:rPr>
  </w:style>
  <w:style w:type="paragraph" w:customStyle="1" w:styleId="1ffd">
    <w:name w:val="Знак1 Знак Знак"/>
    <w:basedOn w:val="a1"/>
    <w:qFormat/>
    <w:rsid w:val="008427F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62">
    <w:name w:val="Основной текст (6)_"/>
    <w:link w:val="63"/>
    <w:locked/>
    <w:rsid w:val="008427FD"/>
    <w:rPr>
      <w:b/>
      <w:bCs/>
      <w:sz w:val="12"/>
      <w:szCs w:val="12"/>
      <w:shd w:val="clear" w:color="auto" w:fill="FFFFFF"/>
    </w:rPr>
  </w:style>
  <w:style w:type="paragraph" w:customStyle="1" w:styleId="63">
    <w:name w:val="Основной текст (6)"/>
    <w:basedOn w:val="a1"/>
    <w:link w:val="62"/>
    <w:qFormat/>
    <w:rsid w:val="008427FD"/>
    <w:pPr>
      <w:widowControl w:val="0"/>
      <w:shd w:val="clear" w:color="auto" w:fill="FFFFFF"/>
      <w:spacing w:after="0" w:line="173" w:lineRule="exact"/>
      <w:jc w:val="both"/>
    </w:pPr>
    <w:rPr>
      <w:b/>
      <w:bCs/>
      <w:sz w:val="12"/>
      <w:szCs w:val="12"/>
    </w:rPr>
  </w:style>
  <w:style w:type="paragraph" w:customStyle="1" w:styleId="affff7">
    <w:name w:val="???????"/>
    <w:qFormat/>
    <w:rsid w:val="008427FD"/>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1">
    <w:name w:val="????????? 7"/>
    <w:basedOn w:val="affff7"/>
    <w:next w:val="affff7"/>
    <w:qFormat/>
    <w:rsid w:val="008427FD"/>
    <w:pPr>
      <w:spacing w:before="240" w:after="60"/>
      <w:ind w:firstLine="0"/>
    </w:pPr>
    <w:rPr>
      <w:rFonts w:ascii="Arial Black" w:hAnsi="Arial Black"/>
      <w:sz w:val="20"/>
    </w:rPr>
  </w:style>
  <w:style w:type="character" w:customStyle="1" w:styleId="Heading8">
    <w:name w:val="Heading #8_"/>
    <w:link w:val="Heading80"/>
    <w:locked/>
    <w:rsid w:val="008427FD"/>
    <w:rPr>
      <w:b/>
      <w:bCs/>
      <w:spacing w:val="-2"/>
      <w:sz w:val="21"/>
      <w:szCs w:val="21"/>
      <w:shd w:val="clear" w:color="auto" w:fill="FFFFFF"/>
    </w:rPr>
  </w:style>
  <w:style w:type="paragraph" w:customStyle="1" w:styleId="Heading80">
    <w:name w:val="Heading #8"/>
    <w:basedOn w:val="a1"/>
    <w:link w:val="Heading8"/>
    <w:qFormat/>
    <w:rsid w:val="008427FD"/>
    <w:pPr>
      <w:widowControl w:val="0"/>
      <w:shd w:val="clear" w:color="auto" w:fill="FFFFFF"/>
      <w:spacing w:before="240" w:after="240" w:line="240" w:lineRule="atLeast"/>
      <w:jc w:val="center"/>
      <w:outlineLvl w:val="7"/>
    </w:pPr>
    <w:rPr>
      <w:b/>
      <w:bCs/>
      <w:spacing w:val="-2"/>
      <w:sz w:val="21"/>
      <w:szCs w:val="21"/>
    </w:rPr>
  </w:style>
  <w:style w:type="paragraph" w:customStyle="1" w:styleId="220">
    <w:name w:val="Основной текст 22"/>
    <w:basedOn w:val="a1"/>
    <w:qFormat/>
    <w:rsid w:val="008427FD"/>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e">
    <w:name w:val="Заголовок №1"/>
    <w:basedOn w:val="a1"/>
    <w:qFormat/>
    <w:rsid w:val="008427FD"/>
    <w:pPr>
      <w:shd w:val="clear" w:color="auto" w:fill="FFFFFF"/>
      <w:suppressAutoHyphens/>
      <w:spacing w:after="420" w:line="240" w:lineRule="atLeast"/>
    </w:pPr>
    <w:rPr>
      <w:rFonts w:ascii="Times New Roman" w:eastAsia="Calibri" w:hAnsi="Times New Roman" w:cs="Times New Roman"/>
      <w:b/>
      <w:bCs/>
      <w:color w:val="000000"/>
      <w:sz w:val="26"/>
      <w:szCs w:val="26"/>
      <w:lang w:eastAsia="ar-SA"/>
    </w:rPr>
  </w:style>
  <w:style w:type="character" w:customStyle="1" w:styleId="Bodytext11">
    <w:name w:val="Body text (11)_"/>
    <w:link w:val="Bodytext110"/>
    <w:locked/>
    <w:rsid w:val="008427FD"/>
    <w:rPr>
      <w:spacing w:val="-2"/>
      <w:sz w:val="19"/>
      <w:szCs w:val="19"/>
      <w:shd w:val="clear" w:color="auto" w:fill="FFFFFF"/>
    </w:rPr>
  </w:style>
  <w:style w:type="paragraph" w:customStyle="1" w:styleId="Bodytext110">
    <w:name w:val="Body text (11)"/>
    <w:basedOn w:val="a1"/>
    <w:link w:val="Bodytext11"/>
    <w:rsid w:val="008427FD"/>
    <w:pPr>
      <w:widowControl w:val="0"/>
      <w:shd w:val="clear" w:color="auto" w:fill="FFFFFF"/>
      <w:spacing w:after="0" w:line="187" w:lineRule="exact"/>
      <w:ind w:hanging="1480"/>
      <w:jc w:val="right"/>
    </w:pPr>
    <w:rPr>
      <w:spacing w:val="-2"/>
      <w:sz w:val="19"/>
      <w:szCs w:val="19"/>
    </w:rPr>
  </w:style>
  <w:style w:type="character" w:customStyle="1" w:styleId="Bodytext12">
    <w:name w:val="Body text (12)_"/>
    <w:link w:val="Bodytext120"/>
    <w:locked/>
    <w:rsid w:val="008427FD"/>
    <w:rPr>
      <w:b/>
      <w:bCs/>
      <w:spacing w:val="-2"/>
      <w:sz w:val="16"/>
      <w:szCs w:val="16"/>
      <w:shd w:val="clear" w:color="auto" w:fill="FFFFFF"/>
    </w:rPr>
  </w:style>
  <w:style w:type="paragraph" w:customStyle="1" w:styleId="Bodytext120">
    <w:name w:val="Body text (12)"/>
    <w:basedOn w:val="a1"/>
    <w:link w:val="Bodytext12"/>
    <w:rsid w:val="008427FD"/>
    <w:pPr>
      <w:widowControl w:val="0"/>
      <w:shd w:val="clear" w:color="auto" w:fill="FFFFFF"/>
      <w:spacing w:after="0" w:line="187" w:lineRule="exact"/>
      <w:jc w:val="right"/>
    </w:pPr>
    <w:rPr>
      <w:b/>
      <w:bCs/>
      <w:spacing w:val="-2"/>
      <w:sz w:val="16"/>
      <w:szCs w:val="16"/>
    </w:rPr>
  </w:style>
  <w:style w:type="character" w:customStyle="1" w:styleId="Tablecaption4">
    <w:name w:val="Table caption (4)_"/>
    <w:link w:val="Tablecaption40"/>
    <w:locked/>
    <w:rsid w:val="008427FD"/>
    <w:rPr>
      <w:spacing w:val="-2"/>
      <w:sz w:val="19"/>
      <w:szCs w:val="19"/>
      <w:shd w:val="clear" w:color="auto" w:fill="FFFFFF"/>
    </w:rPr>
  </w:style>
  <w:style w:type="paragraph" w:customStyle="1" w:styleId="Tablecaption40">
    <w:name w:val="Table caption (4)"/>
    <w:basedOn w:val="a1"/>
    <w:link w:val="Tablecaption4"/>
    <w:rsid w:val="008427FD"/>
    <w:pPr>
      <w:widowControl w:val="0"/>
      <w:shd w:val="clear" w:color="auto" w:fill="FFFFFF"/>
      <w:spacing w:after="0" w:line="240" w:lineRule="atLeast"/>
      <w:jc w:val="both"/>
    </w:pPr>
    <w:rPr>
      <w:spacing w:val="-2"/>
      <w:sz w:val="19"/>
      <w:szCs w:val="19"/>
    </w:rPr>
  </w:style>
  <w:style w:type="character" w:customStyle="1" w:styleId="FontStyle76">
    <w:name w:val="Font Style76"/>
    <w:rsid w:val="008427FD"/>
    <w:rPr>
      <w:rFonts w:ascii="Times New Roman" w:hAnsi="Times New Roman" w:cs="Times New Roman" w:hint="default"/>
      <w:sz w:val="22"/>
      <w:szCs w:val="22"/>
    </w:rPr>
  </w:style>
  <w:style w:type="character" w:customStyle="1" w:styleId="printable1">
    <w:name w:val="printable1"/>
    <w:rsid w:val="008427FD"/>
    <w:rPr>
      <w:b/>
      <w:bCs/>
    </w:rPr>
  </w:style>
  <w:style w:type="character" w:customStyle="1" w:styleId="enumerated">
    <w:name w:val="enumerated"/>
    <w:rsid w:val="008427FD"/>
  </w:style>
  <w:style w:type="character" w:customStyle="1" w:styleId="1fff">
    <w:name w:val="Основной текст1"/>
    <w:rsid w:val="008427FD"/>
    <w:rPr>
      <w:rFonts w:ascii="Times New Roman" w:hAnsi="Times New Roman" w:cs="Times New Roman" w:hint="default"/>
      <w:color w:val="000000"/>
      <w:spacing w:val="-3"/>
      <w:w w:val="100"/>
      <w:position w:val="0"/>
      <w:sz w:val="22"/>
      <w:szCs w:val="22"/>
      <w:u w:val="single"/>
      <w:shd w:val="clear" w:color="auto" w:fill="FFFFFF"/>
      <w:lang w:val="ru-RU" w:eastAsia="ru-RU" w:bidi="ar-SA"/>
    </w:rPr>
  </w:style>
  <w:style w:type="character" w:customStyle="1" w:styleId="1fff0">
    <w:name w:val="Заголовок №1_"/>
    <w:rsid w:val="008427FD"/>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8427FD"/>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8427FD"/>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8427FD"/>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8427FD"/>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FontStyle12">
    <w:name w:val="Font Style12"/>
    <w:rsid w:val="008427FD"/>
    <w:rPr>
      <w:rFonts w:ascii="Times New Roman" w:hAnsi="Times New Roman" w:cs="Times New Roman" w:hint="default"/>
      <w:sz w:val="26"/>
      <w:szCs w:val="26"/>
    </w:rPr>
  </w:style>
  <w:style w:type="paragraph" w:customStyle="1" w:styleId="a0">
    <w:name w:val="Текст ТД"/>
    <w:basedOn w:val="a1"/>
    <w:link w:val="affff8"/>
    <w:qFormat/>
    <w:rsid w:val="008427FD"/>
    <w:pPr>
      <w:numPr>
        <w:numId w:val="4"/>
      </w:numPr>
      <w:autoSpaceDE w:val="0"/>
      <w:autoSpaceDN w:val="0"/>
      <w:adjustRightInd w:val="0"/>
      <w:spacing w:after="200" w:line="240" w:lineRule="auto"/>
      <w:jc w:val="both"/>
    </w:pPr>
    <w:rPr>
      <w:rFonts w:ascii="Times New Roman" w:eastAsia="Calibri" w:hAnsi="Times New Roman" w:cs="Times New Roman"/>
      <w:sz w:val="24"/>
      <w:szCs w:val="24"/>
    </w:rPr>
  </w:style>
  <w:style w:type="character" w:customStyle="1" w:styleId="affff8">
    <w:name w:val="Текст ТД Знак"/>
    <w:link w:val="a0"/>
    <w:rsid w:val="008427FD"/>
    <w:rPr>
      <w:rFonts w:ascii="Times New Roman" w:eastAsia="Calibri" w:hAnsi="Times New Roman" w:cs="Times New Roman"/>
      <w:sz w:val="24"/>
      <w:szCs w:val="24"/>
    </w:rPr>
  </w:style>
  <w:style w:type="table" w:styleId="affff9">
    <w:name w:val="Table Grid"/>
    <w:basedOn w:val="a4"/>
    <w:uiPriority w:val="59"/>
    <w:rsid w:val="008427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Стиль3"/>
    <w:basedOn w:val="2c"/>
    <w:qFormat/>
    <w:rsid w:val="008427FD"/>
    <w:pPr>
      <w:widowControl w:val="0"/>
      <w:tabs>
        <w:tab w:val="num" w:pos="360"/>
      </w:tabs>
      <w:adjustRightInd w:val="0"/>
      <w:spacing w:after="0" w:line="240" w:lineRule="auto"/>
      <w:jc w:val="both"/>
      <w:textAlignment w:val="baseline"/>
    </w:pPr>
    <w:rPr>
      <w:szCs w:val="20"/>
    </w:rPr>
  </w:style>
  <w:style w:type="character" w:customStyle="1" w:styleId="52">
    <w:name w:val="Основной текст (5)_"/>
    <w:rsid w:val="008427FD"/>
    <w:rPr>
      <w:rFonts w:ascii="Times New Roman" w:hAnsi="Times New Roman" w:cs="Times New Roman"/>
      <w:sz w:val="12"/>
      <w:szCs w:val="12"/>
      <w:u w:val="none"/>
    </w:rPr>
  </w:style>
  <w:style w:type="character" w:customStyle="1" w:styleId="72">
    <w:name w:val="Основной текст (7)_"/>
    <w:link w:val="73"/>
    <w:uiPriority w:val="99"/>
    <w:rsid w:val="008427FD"/>
    <w:rPr>
      <w:sz w:val="19"/>
      <w:szCs w:val="19"/>
      <w:shd w:val="clear" w:color="auto" w:fill="FFFFFF"/>
    </w:rPr>
  </w:style>
  <w:style w:type="paragraph" w:customStyle="1" w:styleId="73">
    <w:name w:val="Основной текст (7)"/>
    <w:basedOn w:val="a1"/>
    <w:link w:val="72"/>
    <w:uiPriority w:val="99"/>
    <w:rsid w:val="008427FD"/>
    <w:pPr>
      <w:shd w:val="clear" w:color="auto" w:fill="FFFFFF"/>
      <w:spacing w:before="840" w:after="720" w:line="240" w:lineRule="atLeast"/>
      <w:jc w:val="both"/>
    </w:pPr>
    <w:rPr>
      <w:sz w:val="19"/>
      <w:szCs w:val="19"/>
    </w:rPr>
  </w:style>
  <w:style w:type="character" w:customStyle="1" w:styleId="searchtext">
    <w:name w:val="searchtext"/>
    <w:rsid w:val="008427FD"/>
  </w:style>
  <w:style w:type="character" w:customStyle="1" w:styleId="28pt">
    <w:name w:val="Основной текст (2) + 8 pt"/>
    <w:rsid w:val="008427FD"/>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rsid w:val="008427FD"/>
  </w:style>
  <w:style w:type="character" w:customStyle="1" w:styleId="txtb">
    <w:name w:val="txt_b"/>
    <w:rsid w:val="008427FD"/>
  </w:style>
  <w:style w:type="character" w:customStyle="1" w:styleId="txta">
    <w:name w:val="txt_a"/>
    <w:rsid w:val="008427FD"/>
  </w:style>
  <w:style w:type="character" w:customStyle="1" w:styleId="name">
    <w:name w:val="name"/>
    <w:rsid w:val="008427FD"/>
  </w:style>
  <w:style w:type="character" w:customStyle="1" w:styleId="value">
    <w:name w:val="value"/>
    <w:rsid w:val="008427FD"/>
  </w:style>
  <w:style w:type="character" w:customStyle="1" w:styleId="w">
    <w:name w:val="w"/>
    <w:rsid w:val="008427FD"/>
  </w:style>
  <w:style w:type="character" w:customStyle="1" w:styleId="ext">
    <w:name w:val="ext"/>
    <w:rsid w:val="008427FD"/>
  </w:style>
  <w:style w:type="character" w:customStyle="1" w:styleId="detail-big-28">
    <w:name w:val="detail-big-28"/>
    <w:rsid w:val="008427FD"/>
  </w:style>
  <w:style w:type="paragraph" w:customStyle="1" w:styleId="xl63">
    <w:name w:val="xl63"/>
    <w:basedOn w:val="a1"/>
    <w:rsid w:val="008427F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4">
    <w:name w:val="xl64"/>
    <w:basedOn w:val="a1"/>
    <w:qFormat/>
    <w:rsid w:val="008427F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5">
    <w:name w:val="xl65"/>
    <w:basedOn w:val="a1"/>
    <w:qFormat/>
    <w:rsid w:val="008427FD"/>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1"/>
    <w:qFormat/>
    <w:rsid w:val="008427FD"/>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7">
    <w:name w:val="xl67"/>
    <w:basedOn w:val="a1"/>
    <w:qFormat/>
    <w:rsid w:val="00842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1"/>
    <w:qFormat/>
    <w:rsid w:val="008427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3">
    <w:name w:val="xl73"/>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24"/>
      <w:szCs w:val="24"/>
      <w:lang w:eastAsia="ru-RU"/>
    </w:rPr>
  </w:style>
  <w:style w:type="paragraph" w:customStyle="1" w:styleId="xl74">
    <w:name w:val="xl74"/>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5">
    <w:name w:val="xl75"/>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7">
    <w:name w:val="xl77"/>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9">
    <w:name w:val="xl79"/>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0">
    <w:name w:val="xl80"/>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4">
    <w:name w:val="xl84"/>
    <w:basedOn w:val="a1"/>
    <w:qFormat/>
    <w:rsid w:val="00842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Bodytext2ItalicExact">
    <w:name w:val="Body text (2) + Italic Exact"/>
    <w:rsid w:val="008427F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wmi-callto">
    <w:name w:val="wmi-callto"/>
    <w:rsid w:val="008427FD"/>
  </w:style>
  <w:style w:type="character" w:customStyle="1" w:styleId="fontstyle01">
    <w:name w:val="fontstyle01"/>
    <w:rsid w:val="008427FD"/>
    <w:rPr>
      <w:rFonts w:ascii="Times New Roman" w:hAnsi="Times New Roman" w:cs="Times New Roman"/>
      <w:color w:val="000000"/>
      <w:sz w:val="28"/>
      <w:szCs w:val="28"/>
    </w:rPr>
  </w:style>
  <w:style w:type="character" w:customStyle="1" w:styleId="copytarget">
    <w:name w:val="copy_target"/>
    <w:rsid w:val="008427FD"/>
  </w:style>
  <w:style w:type="paragraph" w:customStyle="1" w:styleId="pboth">
    <w:name w:val="pboth"/>
    <w:basedOn w:val="a1"/>
    <w:rsid w:val="00842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1"/>
    <w:qFormat/>
    <w:rsid w:val="008427FD"/>
    <w:pPr>
      <w:widowControl w:val="0"/>
      <w:pBdr>
        <w:top w:val="nil"/>
        <w:left w:val="nil"/>
        <w:bottom w:val="nil"/>
        <w:right w:val="nil"/>
        <w:between w:val="nil"/>
      </w:pBdr>
      <w:suppressAutoHyphens/>
      <w:spacing w:after="60" w:line="0" w:lineRule="atLeast"/>
      <w:jc w:val="both"/>
    </w:pPr>
    <w:rPr>
      <w:rFonts w:ascii="Times New Roman" w:eastAsia="Droid Sans Fallback" w:hAnsi="Times New Roman" w:cs="FreeSans"/>
      <w:noProof/>
      <w:sz w:val="24"/>
      <w:szCs w:val="24"/>
      <w:lang w:eastAsia="zh-CN" w:bidi="hi-IN"/>
    </w:rPr>
  </w:style>
  <w:style w:type="paragraph" w:customStyle="1" w:styleId="2d">
    <w:name w:val="Верхний колонтитул Знак2"/>
    <w:rsid w:val="008427FD"/>
    <w:pPr>
      <w:tabs>
        <w:tab w:val="left" w:pos="708"/>
      </w:tabs>
      <w:suppressAutoHyphens/>
      <w:spacing w:after="200" w:line="276" w:lineRule="auto"/>
    </w:pPr>
    <w:rPr>
      <w:rFonts w:ascii="Calibri" w:eastAsia="Times New Roman" w:hAnsi="Calibri" w:cs="Calibri"/>
      <w:color w:val="00000A"/>
      <w:sz w:val="24"/>
      <w:szCs w:val="24"/>
      <w:lang w:eastAsia="zh-CN" w:bidi="hi-IN"/>
    </w:rPr>
  </w:style>
  <w:style w:type="paragraph" w:customStyle="1" w:styleId="53">
    <w:name w:val="Основной текст5"/>
    <w:basedOn w:val="a1"/>
    <w:rsid w:val="008427FD"/>
    <w:pPr>
      <w:shd w:val="clear" w:color="auto" w:fill="FFFFFF"/>
      <w:spacing w:after="0" w:line="240" w:lineRule="atLeast"/>
      <w:jc w:val="right"/>
    </w:pPr>
    <w:rPr>
      <w:rFonts w:ascii="Calibri" w:eastAsia="Times New Roman" w:hAnsi="Calibri" w:cs="Calibri"/>
      <w:sz w:val="19"/>
      <w:szCs w:val="19"/>
    </w:rPr>
  </w:style>
  <w:style w:type="paragraph" w:customStyle="1" w:styleId="xl86">
    <w:name w:val="xl86"/>
    <w:basedOn w:val="a1"/>
    <w:qFormat/>
    <w:rsid w:val="008427F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numbering" w:customStyle="1" w:styleId="2e">
    <w:name w:val="Нет списка2"/>
    <w:next w:val="a5"/>
    <w:uiPriority w:val="99"/>
    <w:semiHidden/>
    <w:unhideWhenUsed/>
    <w:rsid w:val="008427FD"/>
  </w:style>
  <w:style w:type="paragraph" w:styleId="affffa">
    <w:name w:val="Normal (Web)"/>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85">
    <w:name w:val="xl85"/>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87">
    <w:name w:val="xl87"/>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88">
    <w:name w:val="xl88"/>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89">
    <w:name w:val="xl89"/>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0">
    <w:name w:val="xl90"/>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1">
    <w:name w:val="xl91"/>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jc w:val="right"/>
    </w:pPr>
    <w:rPr>
      <w:rFonts w:ascii="Times New Roman" w:eastAsia="Times New Roman" w:hAnsi="Times New Roman" w:cs="Times New Roman"/>
      <w:sz w:val="24"/>
      <w:szCs w:val="24"/>
      <w:lang w:eastAsia="zh-CN"/>
    </w:rPr>
  </w:style>
  <w:style w:type="paragraph" w:customStyle="1" w:styleId="xl92">
    <w:name w:val="xl92"/>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3">
    <w:name w:val="xl93"/>
    <w:basedOn w:val="a1"/>
    <w:qFormat/>
    <w:rsid w:val="008427FD"/>
    <w:pPr>
      <w:pBdr>
        <w:top w:val="single" w:sz="4" w:space="0" w:color="000000"/>
        <w:left w:val="nil"/>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4">
    <w:name w:val="xl94"/>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5">
    <w:name w:val="xl95"/>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6">
    <w:name w:val="xl96"/>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color w:val="2D2D2D"/>
      <w:sz w:val="24"/>
      <w:szCs w:val="24"/>
      <w:lang w:eastAsia="zh-CN"/>
    </w:rPr>
  </w:style>
  <w:style w:type="paragraph" w:customStyle="1" w:styleId="xl97">
    <w:name w:val="xl97"/>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98">
    <w:name w:val="xl98"/>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i/>
      <w:iCs/>
      <w:sz w:val="24"/>
      <w:szCs w:val="24"/>
      <w:lang w:eastAsia="zh-CN"/>
    </w:rPr>
  </w:style>
  <w:style w:type="paragraph" w:customStyle="1" w:styleId="xl99">
    <w:name w:val="xl99"/>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0">
    <w:name w:val="xl100"/>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1">
    <w:name w:val="xl101"/>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jc w:val="right"/>
    </w:pPr>
    <w:rPr>
      <w:rFonts w:ascii="Times New Roman" w:eastAsia="Times New Roman" w:hAnsi="Times New Roman" w:cs="Times New Roman"/>
      <w:sz w:val="24"/>
      <w:szCs w:val="24"/>
      <w:lang w:eastAsia="zh-CN"/>
    </w:rPr>
  </w:style>
  <w:style w:type="paragraph" w:customStyle="1" w:styleId="xl102">
    <w:name w:val="xl102"/>
    <w:basedOn w:val="a1"/>
    <w:qFormat/>
    <w:rsid w:val="008427FD"/>
    <w:pPr>
      <w:pBdr>
        <w:top w:val="single" w:sz="4" w:space="0" w:color="000000"/>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3">
    <w:name w:val="xl103"/>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4">
    <w:name w:val="xl104"/>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5">
    <w:name w:val="xl105"/>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6">
    <w:name w:val="xl106"/>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color w:val="2D2D2D"/>
      <w:sz w:val="24"/>
      <w:szCs w:val="24"/>
      <w:lang w:eastAsia="zh-CN"/>
    </w:rPr>
  </w:style>
  <w:style w:type="paragraph" w:customStyle="1" w:styleId="xl107">
    <w:name w:val="xl107"/>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08">
    <w:name w:val="xl108"/>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color w:val="2D2D2D"/>
      <w:lang w:eastAsia="zh-CN"/>
    </w:rPr>
  </w:style>
  <w:style w:type="paragraph" w:customStyle="1" w:styleId="xl109">
    <w:name w:val="xl109"/>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10">
    <w:name w:val="xl110"/>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ahoma" w:eastAsia="Times New Roman" w:hAnsi="Tahoma" w:cs="Tahoma"/>
      <w:sz w:val="18"/>
      <w:szCs w:val="18"/>
      <w:lang w:eastAsia="zh-CN"/>
    </w:rPr>
  </w:style>
  <w:style w:type="paragraph" w:customStyle="1" w:styleId="xl111">
    <w:name w:val="xl111"/>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ahoma" w:eastAsia="Times New Roman" w:hAnsi="Tahoma" w:cs="Tahoma"/>
      <w:sz w:val="18"/>
      <w:szCs w:val="18"/>
      <w:lang w:eastAsia="zh-CN"/>
    </w:rPr>
  </w:style>
  <w:style w:type="paragraph" w:customStyle="1" w:styleId="xl112">
    <w:name w:val="xl112"/>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113">
    <w:name w:val="xl113"/>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14">
    <w:name w:val="xl114"/>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15">
    <w:name w:val="xl115"/>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16">
    <w:name w:val="xl116"/>
    <w:basedOn w:val="a1"/>
    <w:qFormat/>
    <w:rsid w:val="008427FD"/>
    <w:pPr>
      <w:pBdr>
        <w:top w:val="single" w:sz="4" w:space="0" w:color="000000"/>
        <w:left w:val="nil"/>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17">
    <w:name w:val="xl117"/>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18">
    <w:name w:val="xl118"/>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18"/>
      <w:szCs w:val="18"/>
      <w:lang w:eastAsia="zh-CN"/>
    </w:rPr>
  </w:style>
  <w:style w:type="paragraph" w:customStyle="1" w:styleId="xl119">
    <w:name w:val="xl119"/>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0">
    <w:name w:val="xl120"/>
    <w:basedOn w:val="a1"/>
    <w:qFormat/>
    <w:rsid w:val="008427FD"/>
    <w:pPr>
      <w:pBdr>
        <w:top w:val="single" w:sz="4" w:space="0" w:color="000000"/>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1">
    <w:name w:val="xl121"/>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2">
    <w:name w:val="xl122"/>
    <w:basedOn w:val="a1"/>
    <w:qFormat/>
    <w:rsid w:val="008427FD"/>
    <w:pPr>
      <w:pBdr>
        <w:top w:val="single" w:sz="4" w:space="0" w:color="000000"/>
        <w:left w:val="single" w:sz="4" w:space="0" w:color="000000"/>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3">
    <w:name w:val="xl123"/>
    <w:basedOn w:val="a1"/>
    <w:qFormat/>
    <w:rsid w:val="008427FD"/>
    <w:pPr>
      <w:pBdr>
        <w:top w:val="single" w:sz="4" w:space="0" w:color="000000"/>
        <w:left w:val="nil"/>
        <w:bottom w:val="nil"/>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4">
    <w:name w:val="xl124"/>
    <w:basedOn w:val="a1"/>
    <w:qFormat/>
    <w:rsid w:val="008427FD"/>
    <w:pPr>
      <w:pBdr>
        <w:top w:val="single" w:sz="4" w:space="0" w:color="000000"/>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5">
    <w:name w:val="xl125"/>
    <w:basedOn w:val="a1"/>
    <w:qFormat/>
    <w:rsid w:val="008427FD"/>
    <w:pPr>
      <w:pBdr>
        <w:top w:val="single" w:sz="4" w:space="0" w:color="000000"/>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6">
    <w:name w:val="xl126"/>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7">
    <w:name w:val="xl127"/>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jc w:val="center"/>
    </w:pPr>
    <w:rPr>
      <w:rFonts w:ascii="Times New Roman" w:eastAsia="Times New Roman" w:hAnsi="Times New Roman" w:cs="Times New Roman"/>
      <w:sz w:val="24"/>
      <w:szCs w:val="24"/>
      <w:lang w:eastAsia="zh-CN"/>
    </w:rPr>
  </w:style>
  <w:style w:type="paragraph" w:customStyle="1" w:styleId="38">
    <w:name w:val="Основной текст (3)"/>
    <w:basedOn w:val="a1"/>
    <w:qFormat/>
    <w:rsid w:val="008427FD"/>
    <w:pPr>
      <w:widowControl w:val="0"/>
      <w:pBdr>
        <w:top w:val="nil"/>
        <w:left w:val="nil"/>
        <w:bottom w:val="nil"/>
        <w:right w:val="nil"/>
        <w:between w:val="nil"/>
      </w:pBdr>
      <w:shd w:val="solid" w:color="FFFFFF" w:fill="auto"/>
      <w:suppressAutoHyphens/>
      <w:spacing w:before="600" w:after="300" w:line="240" w:lineRule="atLeast"/>
    </w:pPr>
    <w:rPr>
      <w:rFonts w:ascii="Times New Roman" w:eastAsia="Times New Roman" w:hAnsi="Times New Roman" w:cs="Times New Roman"/>
      <w:sz w:val="19"/>
      <w:szCs w:val="20"/>
      <w:lang w:eastAsia="zh-CN"/>
    </w:rPr>
  </w:style>
  <w:style w:type="paragraph" w:styleId="2f">
    <w:name w:val="Body Text 2"/>
    <w:basedOn w:val="a1"/>
    <w:link w:val="2f0"/>
    <w:qFormat/>
    <w:rsid w:val="008427FD"/>
    <w:pPr>
      <w:suppressAutoHyphens/>
      <w:spacing w:after="120" w:line="480" w:lineRule="auto"/>
    </w:pPr>
    <w:rPr>
      <w:rFonts w:ascii="Calibri" w:eastAsia="Calibri" w:hAnsi="Calibri" w:cs="Times New Roman"/>
      <w:lang w:eastAsia="zh-CN"/>
    </w:rPr>
  </w:style>
  <w:style w:type="character" w:customStyle="1" w:styleId="2f0">
    <w:name w:val="Основной текст 2 Знак"/>
    <w:basedOn w:val="a3"/>
    <w:link w:val="2f"/>
    <w:rsid w:val="008427FD"/>
    <w:rPr>
      <w:rFonts w:ascii="Calibri" w:eastAsia="Calibri" w:hAnsi="Calibri" w:cs="Times New Roman"/>
      <w:lang w:eastAsia="zh-CN"/>
    </w:rPr>
  </w:style>
  <w:style w:type="paragraph" w:customStyle="1" w:styleId="xl128">
    <w:name w:val="xl128"/>
    <w:basedOn w:val="a1"/>
    <w:qFormat/>
    <w:rsid w:val="008427FD"/>
    <w:pPr>
      <w:pBdr>
        <w:top w:val="nil"/>
        <w:left w:val="single" w:sz="4" w:space="0" w:color="000000"/>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29">
    <w:name w:val="xl129"/>
    <w:basedOn w:val="a1"/>
    <w:qFormat/>
    <w:rsid w:val="008427FD"/>
    <w:pPr>
      <w:pBdr>
        <w:top w:val="nil"/>
        <w:left w:val="single" w:sz="4" w:space="0" w:color="000000"/>
        <w:bottom w:val="single" w:sz="4" w:space="0" w:color="000000"/>
        <w:right w:val="single" w:sz="4" w:space="0" w:color="000000"/>
        <w:between w:val="nil"/>
      </w:pBdr>
      <w:suppressAutoHyphens/>
      <w:spacing w:before="100" w:beforeAutospacing="1" w:after="100" w:afterAutospacing="1" w:line="240" w:lineRule="auto"/>
      <w:jc w:val="right"/>
    </w:pPr>
    <w:rPr>
      <w:rFonts w:ascii="Times New Roman" w:eastAsia="Times New Roman" w:hAnsi="Times New Roman" w:cs="Times New Roman"/>
      <w:sz w:val="24"/>
      <w:szCs w:val="24"/>
      <w:lang w:eastAsia="zh-CN"/>
    </w:rPr>
  </w:style>
  <w:style w:type="paragraph" w:customStyle="1" w:styleId="xl130">
    <w:name w:val="xl130"/>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jc w:val="right"/>
    </w:pPr>
    <w:rPr>
      <w:rFonts w:ascii="Times New Roman" w:eastAsia="Times New Roman" w:hAnsi="Times New Roman" w:cs="Times New Roman"/>
      <w:sz w:val="24"/>
      <w:szCs w:val="24"/>
      <w:lang w:eastAsia="zh-CN"/>
    </w:rPr>
  </w:style>
  <w:style w:type="paragraph" w:customStyle="1" w:styleId="xl131">
    <w:name w:val="xl131"/>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32">
    <w:name w:val="xl132"/>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jc w:val="center"/>
    </w:pPr>
    <w:rPr>
      <w:rFonts w:ascii="Times New Roman" w:eastAsia="Times New Roman" w:hAnsi="Times New Roman" w:cs="Times New Roman"/>
      <w:sz w:val="24"/>
      <w:szCs w:val="24"/>
      <w:lang w:eastAsia="zh-CN"/>
    </w:rPr>
  </w:style>
  <w:style w:type="paragraph" w:customStyle="1" w:styleId="xl133">
    <w:name w:val="xl133"/>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34">
    <w:name w:val="xl134"/>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35">
    <w:name w:val="xl135"/>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136">
    <w:name w:val="xl136"/>
    <w:basedOn w:val="a1"/>
    <w:qFormat/>
    <w:rsid w:val="008427FD"/>
    <w:pPr>
      <w:pBdr>
        <w:top w:val="nil"/>
        <w:left w:val="nil"/>
        <w:bottom w:val="single" w:sz="4" w:space="0" w:color="000000"/>
        <w:right w:val="single" w:sz="4" w:space="0" w:color="000000"/>
        <w:between w:val="nil"/>
      </w:pBd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39">
    <w:name w:val="Стиль3 Знак Знак"/>
    <w:basedOn w:val="2c"/>
    <w:qFormat/>
    <w:rsid w:val="008427FD"/>
    <w:pPr>
      <w:widowControl w:val="0"/>
      <w:tabs>
        <w:tab w:val="left" w:pos="227"/>
      </w:tabs>
      <w:suppressAutoHyphens/>
      <w:spacing w:after="0" w:line="240" w:lineRule="auto"/>
      <w:ind w:left="0"/>
      <w:jc w:val="both"/>
    </w:pPr>
    <w:rPr>
      <w:rFonts w:ascii="Times New Roman" w:eastAsia="Times New Roman" w:hAnsi="Times New Roman" w:cs="Times New Roman"/>
      <w:szCs w:val="20"/>
      <w:lang w:eastAsia="zh-CN"/>
    </w:rPr>
  </w:style>
  <w:style w:type="paragraph" w:customStyle="1" w:styleId="ConsNonformat">
    <w:name w:val="ConsNonformat"/>
    <w:qFormat/>
    <w:rsid w:val="008427FD"/>
    <w:pPr>
      <w:widowControl w:val="0"/>
      <w:suppressAutoHyphens/>
      <w:spacing w:after="0" w:line="240" w:lineRule="auto"/>
    </w:pPr>
    <w:rPr>
      <w:rFonts w:ascii="Courier New" w:eastAsia="Times New Roman" w:hAnsi="Courier New" w:cs="Courier New"/>
      <w:sz w:val="20"/>
      <w:szCs w:val="20"/>
      <w:lang w:eastAsia="zh-CN"/>
    </w:rPr>
  </w:style>
  <w:style w:type="paragraph" w:styleId="affffb">
    <w:name w:val="Salutation"/>
    <w:basedOn w:val="a1"/>
    <w:next w:val="a1"/>
    <w:link w:val="affffc"/>
    <w:qFormat/>
    <w:rsid w:val="008427F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fc">
    <w:name w:val="Приветствие Знак"/>
    <w:basedOn w:val="a3"/>
    <w:link w:val="affffb"/>
    <w:rsid w:val="008427FD"/>
    <w:rPr>
      <w:rFonts w:ascii="Times New Roman" w:eastAsia="Times New Roman" w:hAnsi="Times New Roman" w:cs="Times New Roman"/>
      <w:sz w:val="24"/>
      <w:szCs w:val="24"/>
      <w:lang w:eastAsia="zh-CN"/>
    </w:rPr>
  </w:style>
  <w:style w:type="paragraph" w:customStyle="1" w:styleId="45">
    <w:name w:val="Основной текст (4)"/>
    <w:basedOn w:val="a1"/>
    <w:qFormat/>
    <w:rsid w:val="008427FD"/>
    <w:pPr>
      <w:widowControl w:val="0"/>
      <w:pBdr>
        <w:top w:val="nil"/>
        <w:left w:val="nil"/>
        <w:bottom w:val="nil"/>
        <w:right w:val="nil"/>
        <w:between w:val="nil"/>
      </w:pBdr>
      <w:shd w:val="solid" w:color="FFFFFF" w:fill="auto"/>
      <w:suppressAutoHyphens/>
      <w:spacing w:after="0" w:line="370" w:lineRule="exact"/>
      <w:jc w:val="both"/>
    </w:pPr>
    <w:rPr>
      <w:rFonts w:ascii="Times New Roman" w:eastAsia="Times New Roman" w:hAnsi="Times New Roman" w:cs="Times New Roman"/>
      <w:i/>
      <w:iCs/>
      <w:sz w:val="28"/>
      <w:szCs w:val="28"/>
      <w:lang w:eastAsia="zh-CN"/>
    </w:rPr>
  </w:style>
  <w:style w:type="paragraph" w:customStyle="1" w:styleId="affffd">
    <w:name w:val="Нормальный (таблица)"/>
    <w:basedOn w:val="a1"/>
    <w:next w:val="a1"/>
    <w:qFormat/>
    <w:rsid w:val="008427FD"/>
    <w:pPr>
      <w:widowControl w:val="0"/>
      <w:suppressAutoHyphens/>
      <w:spacing w:after="0" w:line="240" w:lineRule="auto"/>
      <w:jc w:val="both"/>
    </w:pPr>
    <w:rPr>
      <w:rFonts w:ascii="Arial" w:eastAsia="Times New Roman" w:hAnsi="Arial" w:cs="Arial"/>
      <w:sz w:val="24"/>
      <w:szCs w:val="24"/>
      <w:lang w:eastAsia="zh-CN"/>
    </w:rPr>
  </w:style>
  <w:style w:type="paragraph" w:customStyle="1" w:styleId="affffe">
    <w:name w:val="Прижатый влево"/>
    <w:basedOn w:val="a1"/>
    <w:next w:val="a1"/>
    <w:qFormat/>
    <w:rsid w:val="008427FD"/>
    <w:pPr>
      <w:widowControl w:val="0"/>
      <w:suppressAutoHyphens/>
      <w:spacing w:after="0" w:line="240" w:lineRule="auto"/>
    </w:pPr>
    <w:rPr>
      <w:rFonts w:ascii="Arial" w:eastAsia="Times New Roman" w:hAnsi="Arial" w:cs="Arial"/>
      <w:sz w:val="24"/>
      <w:szCs w:val="24"/>
      <w:lang w:eastAsia="zh-CN"/>
    </w:rPr>
  </w:style>
  <w:style w:type="paragraph" w:customStyle="1" w:styleId="afffff">
    <w:name w:val="Стиль"/>
    <w:qFormat/>
    <w:rsid w:val="008427FD"/>
    <w:pPr>
      <w:widowControl w:val="0"/>
      <w:spacing w:after="0" w:line="240" w:lineRule="auto"/>
    </w:pPr>
    <w:rPr>
      <w:rFonts w:ascii="Times New Roman" w:eastAsia="Times New Roman" w:hAnsi="Times New Roman" w:cs="Times New Roman"/>
      <w:sz w:val="24"/>
      <w:szCs w:val="24"/>
      <w:lang w:eastAsia="zh-CN"/>
    </w:rPr>
  </w:style>
  <w:style w:type="paragraph" w:styleId="afffff0">
    <w:name w:val="Block Text"/>
    <w:basedOn w:val="a1"/>
    <w:qFormat/>
    <w:rsid w:val="008427FD"/>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ff1">
    <w:name w:val="Заголовок записки1"/>
    <w:basedOn w:val="a1"/>
    <w:next w:val="a1"/>
    <w:qFormat/>
    <w:rsid w:val="008427FD"/>
    <w:pPr>
      <w:suppressAutoHyphens/>
      <w:spacing w:after="60" w:line="240" w:lineRule="auto"/>
      <w:jc w:val="both"/>
    </w:pPr>
    <w:rPr>
      <w:rFonts w:ascii="Times New Roman" w:eastAsia="Times New Roman" w:hAnsi="Times New Roman" w:cs="Times New Roman"/>
      <w:sz w:val="24"/>
      <w:szCs w:val="24"/>
      <w:lang w:eastAsia="zh-CN"/>
    </w:rPr>
  </w:style>
  <w:style w:type="paragraph" w:styleId="3a">
    <w:name w:val="Body Text 3"/>
    <w:basedOn w:val="a1"/>
    <w:link w:val="3b"/>
    <w:qFormat/>
    <w:rsid w:val="008427FD"/>
    <w:pPr>
      <w:suppressAutoHyphens/>
      <w:spacing w:after="120" w:line="240" w:lineRule="auto"/>
    </w:pPr>
    <w:rPr>
      <w:rFonts w:ascii="Times New Roman" w:eastAsia="Times New Roman" w:hAnsi="Times New Roman" w:cs="Times New Roman"/>
      <w:sz w:val="16"/>
      <w:szCs w:val="16"/>
      <w:lang w:eastAsia="zh-CN"/>
    </w:rPr>
  </w:style>
  <w:style w:type="character" w:customStyle="1" w:styleId="3b">
    <w:name w:val="Основной текст 3 Знак"/>
    <w:basedOn w:val="a3"/>
    <w:link w:val="3a"/>
    <w:rsid w:val="008427FD"/>
    <w:rPr>
      <w:rFonts w:ascii="Times New Roman" w:eastAsia="Times New Roman" w:hAnsi="Times New Roman" w:cs="Times New Roman"/>
      <w:sz w:val="16"/>
      <w:szCs w:val="16"/>
      <w:lang w:eastAsia="zh-CN"/>
    </w:rPr>
  </w:style>
  <w:style w:type="paragraph" w:customStyle="1" w:styleId="afffff1">
    <w:name w:val="Тендерные данные"/>
    <w:basedOn w:val="a1"/>
    <w:qFormat/>
    <w:rsid w:val="008427FD"/>
    <w:pPr>
      <w:tabs>
        <w:tab w:val="left" w:pos="1985"/>
      </w:tabs>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fff2">
    <w:name w:val="Таблица шапка"/>
    <w:basedOn w:val="a1"/>
    <w:qFormat/>
    <w:rsid w:val="008427FD"/>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fff3">
    <w:name w:val="Таблица текст"/>
    <w:basedOn w:val="a1"/>
    <w:qFormat/>
    <w:rsid w:val="008427FD"/>
    <w:pPr>
      <w:suppressAutoHyphens/>
      <w:spacing w:before="40" w:after="40" w:line="240" w:lineRule="auto"/>
      <w:ind w:left="57" w:right="57"/>
    </w:pPr>
    <w:rPr>
      <w:rFonts w:ascii="Times New Roman" w:eastAsia="Times New Roman" w:hAnsi="Times New Roman" w:cs="Times New Roman"/>
      <w:lang w:eastAsia="zh-CN"/>
    </w:rPr>
  </w:style>
  <w:style w:type="paragraph" w:styleId="2f1">
    <w:name w:val="List Bullet 2"/>
    <w:basedOn w:val="a1"/>
    <w:qFormat/>
    <w:rsid w:val="008427FD"/>
    <w:pPr>
      <w:tabs>
        <w:tab w:val="left" w:pos="643"/>
        <w:tab w:val="left" w:pos="1209"/>
      </w:tabs>
      <w:suppressAutoHyphens/>
      <w:spacing w:after="60" w:line="240" w:lineRule="auto"/>
      <w:ind w:left="643" w:hanging="360"/>
      <w:jc w:val="both"/>
    </w:pPr>
    <w:rPr>
      <w:rFonts w:ascii="Times New Roman" w:eastAsia="Times New Roman" w:hAnsi="Times New Roman" w:cs="Times New Roman"/>
      <w:sz w:val="24"/>
      <w:szCs w:val="20"/>
      <w:lang w:eastAsia="zh-CN"/>
    </w:rPr>
  </w:style>
  <w:style w:type="paragraph" w:styleId="3c">
    <w:name w:val="List Bullet 3"/>
    <w:basedOn w:val="a1"/>
    <w:qFormat/>
    <w:rsid w:val="008427FD"/>
    <w:pPr>
      <w:tabs>
        <w:tab w:val="left" w:pos="926"/>
        <w:tab w:val="left" w:pos="1492"/>
      </w:tabs>
      <w:suppressAutoHyphens/>
      <w:spacing w:after="60" w:line="240" w:lineRule="auto"/>
      <w:ind w:left="926" w:hanging="360"/>
      <w:jc w:val="both"/>
    </w:pPr>
    <w:rPr>
      <w:rFonts w:ascii="Times New Roman" w:eastAsia="Times New Roman" w:hAnsi="Times New Roman" w:cs="Times New Roman"/>
      <w:sz w:val="24"/>
      <w:szCs w:val="20"/>
      <w:lang w:eastAsia="zh-CN"/>
    </w:rPr>
  </w:style>
  <w:style w:type="paragraph" w:styleId="46">
    <w:name w:val="List Bullet 4"/>
    <w:basedOn w:val="a1"/>
    <w:qFormat/>
    <w:rsid w:val="008427FD"/>
    <w:pPr>
      <w:tabs>
        <w:tab w:val="left" w:pos="1209"/>
      </w:tabs>
      <w:suppressAutoHyphens/>
      <w:spacing w:after="60" w:line="240" w:lineRule="auto"/>
      <w:ind w:left="1209" w:hanging="360"/>
      <w:jc w:val="both"/>
    </w:pPr>
    <w:rPr>
      <w:rFonts w:ascii="Times New Roman" w:eastAsia="Times New Roman" w:hAnsi="Times New Roman" w:cs="Times New Roman"/>
      <w:sz w:val="24"/>
      <w:szCs w:val="20"/>
      <w:lang w:eastAsia="zh-CN"/>
    </w:rPr>
  </w:style>
  <w:style w:type="paragraph" w:styleId="54">
    <w:name w:val="List Bullet 5"/>
    <w:basedOn w:val="a1"/>
    <w:qFormat/>
    <w:rsid w:val="008427FD"/>
    <w:pPr>
      <w:tabs>
        <w:tab w:val="left" w:pos="1492"/>
      </w:tabs>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styleId="afffff4">
    <w:name w:val="List Number"/>
    <w:basedOn w:val="a1"/>
    <w:qFormat/>
    <w:rsid w:val="008427FD"/>
    <w:pPr>
      <w:tabs>
        <w:tab w:val="left" w:pos="643"/>
      </w:tabs>
      <w:suppressAutoHyphens/>
      <w:spacing w:after="60" w:line="240" w:lineRule="auto"/>
      <w:ind w:left="360" w:hanging="360"/>
      <w:jc w:val="both"/>
    </w:pPr>
    <w:rPr>
      <w:rFonts w:ascii="Times New Roman" w:eastAsia="Times New Roman" w:hAnsi="Times New Roman" w:cs="Times New Roman"/>
      <w:sz w:val="24"/>
      <w:szCs w:val="20"/>
      <w:lang w:eastAsia="zh-CN"/>
    </w:rPr>
  </w:style>
  <w:style w:type="paragraph" w:styleId="2f2">
    <w:name w:val="List Number 2"/>
    <w:basedOn w:val="a1"/>
    <w:qFormat/>
    <w:rsid w:val="008427FD"/>
    <w:pPr>
      <w:tabs>
        <w:tab w:val="left" w:pos="643"/>
        <w:tab w:val="left" w:pos="926"/>
      </w:tabs>
      <w:suppressAutoHyphens/>
      <w:spacing w:after="60" w:line="240" w:lineRule="auto"/>
      <w:ind w:left="643" w:hanging="360"/>
      <w:jc w:val="both"/>
    </w:pPr>
    <w:rPr>
      <w:rFonts w:ascii="Times New Roman" w:eastAsia="Times New Roman" w:hAnsi="Times New Roman" w:cs="Times New Roman"/>
      <w:sz w:val="24"/>
      <w:szCs w:val="20"/>
      <w:lang w:eastAsia="zh-CN"/>
    </w:rPr>
  </w:style>
  <w:style w:type="paragraph" w:styleId="3d">
    <w:name w:val="List Number 3"/>
    <w:basedOn w:val="a1"/>
    <w:qFormat/>
    <w:rsid w:val="008427FD"/>
    <w:pPr>
      <w:tabs>
        <w:tab w:val="left" w:pos="926"/>
        <w:tab w:val="left" w:pos="1209"/>
      </w:tabs>
      <w:suppressAutoHyphens/>
      <w:spacing w:after="60" w:line="240" w:lineRule="auto"/>
      <w:ind w:left="926" w:hanging="360"/>
      <w:jc w:val="both"/>
    </w:pPr>
    <w:rPr>
      <w:rFonts w:ascii="Times New Roman" w:eastAsia="Times New Roman" w:hAnsi="Times New Roman" w:cs="Times New Roman"/>
      <w:sz w:val="24"/>
      <w:szCs w:val="20"/>
      <w:lang w:eastAsia="zh-CN"/>
    </w:rPr>
  </w:style>
  <w:style w:type="paragraph" w:styleId="47">
    <w:name w:val="List Number 4"/>
    <w:basedOn w:val="a1"/>
    <w:qFormat/>
    <w:rsid w:val="008427FD"/>
    <w:pPr>
      <w:tabs>
        <w:tab w:val="left" w:pos="1260"/>
      </w:tabs>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fffff5">
    <w:name w:val="Условия контракта"/>
    <w:basedOn w:val="a1"/>
    <w:qFormat/>
    <w:rsid w:val="008427FD"/>
    <w:pPr>
      <w:tabs>
        <w:tab w:val="left" w:pos="432"/>
      </w:tabs>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paragraph" w:customStyle="1" w:styleId="afffff6">
    <w:name w:val="Подраздел"/>
    <w:basedOn w:val="a1"/>
    <w:qFormat/>
    <w:rsid w:val="008427FD"/>
    <w:pPr>
      <w:suppressAutoHyphens/>
      <w:spacing w:before="240" w:after="120" w:line="240" w:lineRule="auto"/>
      <w:jc w:val="center"/>
    </w:pPr>
    <w:rPr>
      <w:rFonts w:ascii="TimesDL" w:eastAsia="Times New Roman" w:hAnsi="TimesDL" w:cs="Times New Roman"/>
      <w:b/>
      <w:smallCaps/>
      <w:spacing w:val="-2"/>
      <w:sz w:val="24"/>
      <w:szCs w:val="20"/>
      <w:lang w:eastAsia="zh-CN"/>
    </w:rPr>
  </w:style>
  <w:style w:type="paragraph" w:customStyle="1" w:styleId="1fff2">
    <w:name w:val="Стиль1"/>
    <w:basedOn w:val="a1"/>
    <w:qFormat/>
    <w:rsid w:val="008427FD"/>
    <w:pPr>
      <w:keepNext/>
      <w:keepLines/>
      <w:widowControl w:val="0"/>
      <w:suppressLineNumbers/>
      <w:tabs>
        <w:tab w:val="left" w:pos="643"/>
      </w:tab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f3">
    <w:name w:val="Стиль2"/>
    <w:basedOn w:val="2f2"/>
    <w:qFormat/>
    <w:rsid w:val="008427FD"/>
    <w:pPr>
      <w:keepNext/>
      <w:keepLines/>
      <w:widowControl w:val="0"/>
      <w:suppressLineNumbers/>
    </w:pPr>
    <w:rPr>
      <w:b/>
    </w:rPr>
  </w:style>
  <w:style w:type="paragraph" w:customStyle="1" w:styleId="afffff7">
    <w:name w:val="пункт"/>
    <w:basedOn w:val="a1"/>
    <w:qFormat/>
    <w:rsid w:val="008427FD"/>
    <w:pPr>
      <w:tabs>
        <w:tab w:val="left" w:pos="1307"/>
      </w:tabs>
      <w:suppressAutoHyphens/>
      <w:spacing w:before="60" w:after="60" w:line="240" w:lineRule="auto"/>
      <w:ind w:left="1080"/>
    </w:pPr>
    <w:rPr>
      <w:rFonts w:ascii="Times New Roman" w:eastAsia="Times New Roman" w:hAnsi="Times New Roman" w:cs="Times New Roman"/>
      <w:sz w:val="24"/>
      <w:szCs w:val="24"/>
      <w:lang w:eastAsia="zh-CN"/>
    </w:rPr>
  </w:style>
  <w:style w:type="paragraph" w:styleId="3e">
    <w:name w:val="toc 3"/>
    <w:basedOn w:val="a1"/>
    <w:next w:val="a1"/>
    <w:qFormat/>
    <w:rsid w:val="008427FD"/>
    <w:pPr>
      <w:suppressAutoHyphens/>
      <w:spacing w:after="0" w:line="240" w:lineRule="auto"/>
      <w:ind w:left="480"/>
    </w:pPr>
    <w:rPr>
      <w:rFonts w:ascii="Times New Roman" w:eastAsia="Times New Roman" w:hAnsi="Times New Roman" w:cs="Times New Roman"/>
      <w:sz w:val="24"/>
      <w:szCs w:val="24"/>
      <w:lang w:eastAsia="zh-CN"/>
    </w:rPr>
  </w:style>
  <w:style w:type="paragraph" w:customStyle="1" w:styleId="230">
    <w:name w:val="Знак Знак23 Знак Знак Знак"/>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afffff8">
    <w:name w:val="Знак Знак Знак Знак Знак Знак Знак"/>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1fff3">
    <w:name w:val="Список многоуровневый 1"/>
    <w:basedOn w:val="a1"/>
    <w:qFormat/>
    <w:rsid w:val="008427FD"/>
    <w:pPr>
      <w:tabs>
        <w:tab w:val="left" w:pos="432"/>
      </w:tabs>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styleId="55">
    <w:name w:val="toc 5"/>
    <w:basedOn w:val="a1"/>
    <w:next w:val="a1"/>
    <w:qFormat/>
    <w:rsid w:val="008427FD"/>
    <w:pPr>
      <w:suppressAutoHyphens/>
      <w:spacing w:after="0" w:line="240" w:lineRule="auto"/>
      <w:ind w:left="960"/>
    </w:pPr>
    <w:rPr>
      <w:rFonts w:ascii="Times New Roman" w:eastAsia="Times New Roman" w:hAnsi="Times New Roman" w:cs="Times New Roman"/>
      <w:sz w:val="24"/>
      <w:szCs w:val="24"/>
      <w:lang w:eastAsia="zh-CN"/>
    </w:rPr>
  </w:style>
  <w:style w:type="paragraph" w:styleId="64">
    <w:name w:val="toc 6"/>
    <w:basedOn w:val="a1"/>
    <w:next w:val="a1"/>
    <w:qFormat/>
    <w:rsid w:val="008427FD"/>
    <w:pPr>
      <w:suppressAutoHyphens/>
      <w:spacing w:after="0" w:line="240" w:lineRule="auto"/>
      <w:ind w:left="1200"/>
    </w:pPr>
    <w:rPr>
      <w:rFonts w:ascii="Times New Roman" w:eastAsia="Times New Roman" w:hAnsi="Times New Roman" w:cs="Times New Roman"/>
      <w:sz w:val="24"/>
      <w:szCs w:val="24"/>
      <w:lang w:eastAsia="zh-CN"/>
    </w:rPr>
  </w:style>
  <w:style w:type="paragraph" w:styleId="74">
    <w:name w:val="toc 7"/>
    <w:basedOn w:val="a1"/>
    <w:next w:val="a1"/>
    <w:qFormat/>
    <w:rsid w:val="008427FD"/>
    <w:pPr>
      <w:suppressAutoHyphens/>
      <w:spacing w:after="0" w:line="240" w:lineRule="auto"/>
      <w:ind w:left="1440"/>
    </w:pPr>
    <w:rPr>
      <w:rFonts w:ascii="Times New Roman" w:eastAsia="Times New Roman" w:hAnsi="Times New Roman" w:cs="Times New Roman"/>
      <w:sz w:val="24"/>
      <w:szCs w:val="24"/>
      <w:lang w:eastAsia="zh-CN"/>
    </w:rPr>
  </w:style>
  <w:style w:type="paragraph" w:styleId="82">
    <w:name w:val="toc 8"/>
    <w:basedOn w:val="a1"/>
    <w:next w:val="a1"/>
    <w:qFormat/>
    <w:rsid w:val="008427FD"/>
    <w:pPr>
      <w:suppressAutoHyphens/>
      <w:spacing w:after="0" w:line="240" w:lineRule="auto"/>
      <w:ind w:left="1680"/>
    </w:pPr>
    <w:rPr>
      <w:rFonts w:ascii="Times New Roman" w:eastAsia="Times New Roman" w:hAnsi="Times New Roman" w:cs="Times New Roman"/>
      <w:sz w:val="24"/>
      <w:szCs w:val="24"/>
      <w:lang w:eastAsia="zh-CN"/>
    </w:rPr>
  </w:style>
  <w:style w:type="paragraph" w:styleId="91">
    <w:name w:val="toc 9"/>
    <w:basedOn w:val="a1"/>
    <w:next w:val="a1"/>
    <w:qFormat/>
    <w:rsid w:val="008427FD"/>
    <w:pPr>
      <w:suppressAutoHyphens/>
      <w:spacing w:after="0" w:line="240" w:lineRule="auto"/>
      <w:ind w:left="1920"/>
    </w:pPr>
    <w:rPr>
      <w:rFonts w:ascii="Times New Roman" w:eastAsia="Times New Roman" w:hAnsi="Times New Roman" w:cs="Times New Roman"/>
      <w:sz w:val="24"/>
      <w:szCs w:val="24"/>
      <w:lang w:eastAsia="zh-CN"/>
    </w:rPr>
  </w:style>
  <w:style w:type="paragraph" w:customStyle="1" w:styleId="2310">
    <w:name w:val="Знак Знак23 Знак Знак Знак Знак1"/>
    <w:basedOn w:val="a1"/>
    <w:qFormat/>
    <w:rsid w:val="008427FD"/>
    <w:pPr>
      <w:suppressAutoHyphens/>
      <w:spacing w:before="60" w:after="60" w:line="240" w:lineRule="auto"/>
    </w:pPr>
    <w:rPr>
      <w:rFonts w:ascii="Times New Roman" w:eastAsia="Times New Roman" w:hAnsi="Times New Roman" w:cs="Times New Roman"/>
      <w:sz w:val="20"/>
      <w:szCs w:val="20"/>
      <w:lang w:eastAsia="zh-CN"/>
    </w:rPr>
  </w:style>
  <w:style w:type="paragraph" w:styleId="HTML3">
    <w:name w:val="HTML Address"/>
    <w:basedOn w:val="a1"/>
    <w:link w:val="HTML4"/>
    <w:qFormat/>
    <w:rsid w:val="008427FD"/>
    <w:pPr>
      <w:suppressAutoHyphens/>
      <w:spacing w:after="60" w:line="240" w:lineRule="auto"/>
      <w:jc w:val="both"/>
    </w:pPr>
    <w:rPr>
      <w:rFonts w:ascii="Times New Roman" w:eastAsia="Times New Roman" w:hAnsi="Times New Roman" w:cs="Times New Roman"/>
      <w:i/>
      <w:iCs/>
      <w:sz w:val="24"/>
      <w:szCs w:val="24"/>
      <w:lang w:eastAsia="zh-CN"/>
    </w:rPr>
  </w:style>
  <w:style w:type="character" w:customStyle="1" w:styleId="HTML4">
    <w:name w:val="Адрес HTML Знак"/>
    <w:basedOn w:val="a3"/>
    <w:link w:val="HTML3"/>
    <w:rsid w:val="008427FD"/>
    <w:rPr>
      <w:rFonts w:ascii="Times New Roman" w:eastAsia="Times New Roman" w:hAnsi="Times New Roman" w:cs="Times New Roman"/>
      <w:i/>
      <w:iCs/>
      <w:sz w:val="24"/>
      <w:szCs w:val="24"/>
      <w:lang w:eastAsia="zh-CN"/>
    </w:rPr>
  </w:style>
  <w:style w:type="paragraph" w:styleId="afffff9">
    <w:name w:val="envelope address"/>
    <w:basedOn w:val="a1"/>
    <w:qFormat/>
    <w:rsid w:val="008427FD"/>
    <w:pPr>
      <w:suppressAutoHyphens/>
      <w:spacing w:after="60" w:line="240" w:lineRule="auto"/>
      <w:ind w:left="2880"/>
      <w:jc w:val="both"/>
    </w:pPr>
    <w:rPr>
      <w:rFonts w:ascii="Arial" w:eastAsia="Times New Roman" w:hAnsi="Arial" w:cs="Arial"/>
      <w:sz w:val="24"/>
      <w:szCs w:val="24"/>
      <w:lang w:eastAsia="zh-CN"/>
    </w:rPr>
  </w:style>
  <w:style w:type="paragraph" w:styleId="2f4">
    <w:name w:val="envelope return"/>
    <w:basedOn w:val="a1"/>
    <w:qFormat/>
    <w:rsid w:val="008427FD"/>
    <w:pPr>
      <w:suppressAutoHyphens/>
      <w:spacing w:after="60" w:line="240" w:lineRule="auto"/>
      <w:jc w:val="both"/>
    </w:pPr>
    <w:rPr>
      <w:rFonts w:ascii="Arial" w:eastAsia="Times New Roman" w:hAnsi="Arial" w:cs="Arial"/>
      <w:sz w:val="20"/>
      <w:szCs w:val="20"/>
      <w:lang w:eastAsia="zh-CN"/>
    </w:rPr>
  </w:style>
  <w:style w:type="paragraph" w:styleId="afffffa">
    <w:name w:val="List Bullet"/>
    <w:basedOn w:val="a1"/>
    <w:qFormat/>
    <w:rsid w:val="008427FD"/>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styleId="2f5">
    <w:name w:val="List 2"/>
    <w:basedOn w:val="a1"/>
    <w:qFormat/>
    <w:rsid w:val="008427FD"/>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styleId="3f">
    <w:name w:val="List 3"/>
    <w:basedOn w:val="a1"/>
    <w:qFormat/>
    <w:rsid w:val="008427FD"/>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styleId="48">
    <w:name w:val="List 4"/>
    <w:basedOn w:val="a1"/>
    <w:qFormat/>
    <w:rsid w:val="008427FD"/>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styleId="56">
    <w:name w:val="List 5"/>
    <w:basedOn w:val="a1"/>
    <w:qFormat/>
    <w:rsid w:val="008427FD"/>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styleId="57">
    <w:name w:val="List Number 5"/>
    <w:basedOn w:val="a1"/>
    <w:qFormat/>
    <w:rsid w:val="008427FD"/>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styleId="afffffb">
    <w:name w:val="Closing"/>
    <w:basedOn w:val="a1"/>
    <w:link w:val="afffffc"/>
    <w:qFormat/>
    <w:rsid w:val="008427F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fffc">
    <w:name w:val="Прощание Знак"/>
    <w:basedOn w:val="a3"/>
    <w:link w:val="afffffb"/>
    <w:rsid w:val="008427FD"/>
    <w:rPr>
      <w:rFonts w:ascii="Times New Roman" w:eastAsia="Times New Roman" w:hAnsi="Times New Roman" w:cs="Times New Roman"/>
      <w:sz w:val="24"/>
      <w:szCs w:val="24"/>
      <w:lang w:eastAsia="zh-CN"/>
    </w:rPr>
  </w:style>
  <w:style w:type="paragraph" w:styleId="afffffd">
    <w:name w:val="Signature"/>
    <w:basedOn w:val="a1"/>
    <w:link w:val="afffffe"/>
    <w:qFormat/>
    <w:rsid w:val="008427FD"/>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fffe">
    <w:name w:val="Подпись Знак"/>
    <w:basedOn w:val="a3"/>
    <w:link w:val="afffffd"/>
    <w:rsid w:val="008427FD"/>
    <w:rPr>
      <w:rFonts w:ascii="Times New Roman" w:eastAsia="Times New Roman" w:hAnsi="Times New Roman" w:cs="Times New Roman"/>
      <w:sz w:val="24"/>
      <w:szCs w:val="24"/>
      <w:lang w:eastAsia="zh-CN"/>
    </w:rPr>
  </w:style>
  <w:style w:type="paragraph" w:styleId="affffff">
    <w:name w:val="List Continue"/>
    <w:basedOn w:val="a1"/>
    <w:qFormat/>
    <w:rsid w:val="008427FD"/>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styleId="2f6">
    <w:name w:val="List Continue 2"/>
    <w:basedOn w:val="a1"/>
    <w:qFormat/>
    <w:rsid w:val="008427FD"/>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styleId="3f0">
    <w:name w:val="List Continue 3"/>
    <w:basedOn w:val="a1"/>
    <w:qFormat/>
    <w:rsid w:val="008427FD"/>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styleId="49">
    <w:name w:val="List Continue 4"/>
    <w:basedOn w:val="a1"/>
    <w:qFormat/>
    <w:rsid w:val="008427FD"/>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styleId="58">
    <w:name w:val="List Continue 5"/>
    <w:basedOn w:val="a1"/>
    <w:qFormat/>
    <w:rsid w:val="008427FD"/>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styleId="affffff0">
    <w:name w:val="Message Header"/>
    <w:basedOn w:val="a1"/>
    <w:link w:val="affffff1"/>
    <w:qFormat/>
    <w:rsid w:val="008427FD"/>
    <w:pPr>
      <w:pBdr>
        <w:top w:val="single" w:sz="6" w:space="1" w:color="000000"/>
        <w:left w:val="single" w:sz="6" w:space="1" w:color="000000"/>
        <w:bottom w:val="single" w:sz="6" w:space="1" w:color="000000"/>
        <w:right w:val="single" w:sz="6" w:space="1" w:color="000000"/>
        <w:between w:val="nil"/>
      </w:pBdr>
      <w:shd w:val="solid" w:color="CCCCCC" w:fill="auto"/>
      <w:suppressAutoHyphens/>
      <w:spacing w:after="60" w:line="240" w:lineRule="auto"/>
      <w:ind w:left="1134" w:hanging="1134"/>
      <w:jc w:val="both"/>
    </w:pPr>
    <w:rPr>
      <w:rFonts w:ascii="Arial" w:eastAsia="Times New Roman" w:hAnsi="Arial" w:cs="Times New Roman"/>
      <w:sz w:val="24"/>
      <w:szCs w:val="24"/>
      <w:lang w:eastAsia="zh-CN"/>
    </w:rPr>
  </w:style>
  <w:style w:type="character" w:customStyle="1" w:styleId="affffff1">
    <w:name w:val="Шапка Знак"/>
    <w:basedOn w:val="a3"/>
    <w:link w:val="affffff0"/>
    <w:rsid w:val="008427FD"/>
    <w:rPr>
      <w:rFonts w:ascii="Arial" w:eastAsia="Times New Roman" w:hAnsi="Arial" w:cs="Times New Roman"/>
      <w:sz w:val="24"/>
      <w:szCs w:val="24"/>
      <w:shd w:val="solid" w:color="CCCCCC" w:fill="auto"/>
      <w:lang w:eastAsia="zh-CN"/>
    </w:rPr>
  </w:style>
  <w:style w:type="paragraph" w:styleId="2f7">
    <w:name w:val="Body Text First Indent 2"/>
    <w:basedOn w:val="afff1"/>
    <w:link w:val="2f8"/>
    <w:qFormat/>
    <w:rsid w:val="008427FD"/>
    <w:pPr>
      <w:ind w:firstLine="210"/>
      <w:jc w:val="both"/>
    </w:pPr>
    <w:rPr>
      <w:rFonts w:eastAsia="Times New Roman"/>
      <w:color w:val="auto"/>
      <w:kern w:val="0"/>
    </w:rPr>
  </w:style>
  <w:style w:type="character" w:customStyle="1" w:styleId="2f8">
    <w:name w:val="Красная строка 2 Знак"/>
    <w:basedOn w:val="1f9"/>
    <w:link w:val="2f7"/>
    <w:rsid w:val="008427FD"/>
    <w:rPr>
      <w:rFonts w:ascii="Times New Roman" w:eastAsia="Times New Roman" w:hAnsi="Times New Roman" w:cs="Times New Roman"/>
      <w:color w:val="00000A"/>
      <w:kern w:val="1"/>
      <w:sz w:val="24"/>
      <w:szCs w:val="24"/>
      <w:lang w:eastAsia="zh-CN"/>
    </w:rPr>
  </w:style>
  <w:style w:type="paragraph" w:styleId="affffff2">
    <w:name w:val="E-mail Signature"/>
    <w:basedOn w:val="a1"/>
    <w:link w:val="affffff3"/>
    <w:qFormat/>
    <w:rsid w:val="008427FD"/>
    <w:pPr>
      <w:suppressAutoHyphens/>
      <w:spacing w:after="60" w:line="240" w:lineRule="auto"/>
      <w:jc w:val="both"/>
    </w:pPr>
    <w:rPr>
      <w:rFonts w:ascii="Times New Roman" w:eastAsia="Times New Roman" w:hAnsi="Times New Roman" w:cs="Times New Roman"/>
      <w:sz w:val="24"/>
      <w:szCs w:val="24"/>
      <w:lang w:eastAsia="zh-CN"/>
    </w:rPr>
  </w:style>
  <w:style w:type="character" w:customStyle="1" w:styleId="affffff3">
    <w:name w:val="Электронная подпись Знак"/>
    <w:basedOn w:val="a3"/>
    <w:link w:val="affffff2"/>
    <w:rsid w:val="008427FD"/>
    <w:rPr>
      <w:rFonts w:ascii="Times New Roman" w:eastAsia="Times New Roman" w:hAnsi="Times New Roman" w:cs="Times New Roman"/>
      <w:sz w:val="24"/>
      <w:szCs w:val="24"/>
      <w:lang w:eastAsia="zh-CN"/>
    </w:rPr>
  </w:style>
  <w:style w:type="paragraph" w:customStyle="1" w:styleId="2-11">
    <w:name w:val="содержание2-11"/>
    <w:basedOn w:val="a1"/>
    <w:qFormat/>
    <w:rsid w:val="008427FD"/>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fff4">
    <w:name w:val="Пункт Знак"/>
    <w:basedOn w:val="a1"/>
    <w:qFormat/>
    <w:rsid w:val="008427FD"/>
    <w:pPr>
      <w:tabs>
        <w:tab w:val="left" w:pos="1134"/>
        <w:tab w:val="left" w:pos="1701"/>
      </w:tabs>
      <w:suppressAutoHyphens/>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fff5">
    <w:name w:val="Словарная статья"/>
    <w:basedOn w:val="a1"/>
    <w:next w:val="a1"/>
    <w:qFormat/>
    <w:rsid w:val="008427FD"/>
    <w:pPr>
      <w:suppressAutoHyphens/>
      <w:spacing w:after="0" w:line="240" w:lineRule="auto"/>
      <w:ind w:right="118"/>
      <w:jc w:val="both"/>
    </w:pPr>
    <w:rPr>
      <w:rFonts w:ascii="Arial" w:eastAsia="Times New Roman" w:hAnsi="Arial" w:cs="Arial"/>
      <w:sz w:val="20"/>
      <w:szCs w:val="20"/>
      <w:lang w:eastAsia="zh-CN"/>
    </w:rPr>
  </w:style>
  <w:style w:type="paragraph" w:customStyle="1" w:styleId="1fff4">
    <w:name w:val="1"/>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affffff6">
    <w:name w:val="Знак Знак Знак Знак"/>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affffff7">
    <w:name w:val="Знак Знак Знак Знак Знак Знак"/>
    <w:basedOn w:val="a1"/>
    <w:qFormat/>
    <w:rsid w:val="008427FD"/>
    <w:pPr>
      <w:suppressAutoHyphens/>
      <w:spacing w:line="240" w:lineRule="exact"/>
    </w:pPr>
    <w:rPr>
      <w:rFonts w:ascii="Times New Roman" w:eastAsia="Times New Roman" w:hAnsi="Times New Roman" w:cs="Times New Roman"/>
      <w:sz w:val="20"/>
      <w:szCs w:val="20"/>
      <w:lang w:eastAsia="zh-CN"/>
    </w:rPr>
  </w:style>
  <w:style w:type="paragraph" w:customStyle="1" w:styleId="a">
    <w:name w:val="Дефис"/>
    <w:basedOn w:val="1fd"/>
    <w:qFormat/>
    <w:rsid w:val="008427FD"/>
    <w:pPr>
      <w:numPr>
        <w:numId w:val="7"/>
      </w:numPr>
      <w:suppressAutoHyphens/>
      <w:ind w:left="720" w:hanging="360"/>
    </w:pPr>
    <w:rPr>
      <w:rFonts w:eastAsia="Times New Roman"/>
      <w:color w:val="auto"/>
    </w:rPr>
  </w:style>
  <w:style w:type="paragraph" w:customStyle="1" w:styleId="4a">
    <w:name w:val="Стиль4"/>
    <w:basedOn w:val="a"/>
    <w:qFormat/>
    <w:rsid w:val="008427FD"/>
  </w:style>
  <w:style w:type="paragraph" w:customStyle="1" w:styleId="affffff8">
    <w:name w:val="Знак Знак Знак"/>
    <w:basedOn w:val="a1"/>
    <w:qFormat/>
    <w:rsid w:val="008427FD"/>
    <w:pPr>
      <w:suppressAutoHyphens/>
      <w:spacing w:line="240" w:lineRule="exact"/>
    </w:pPr>
    <w:rPr>
      <w:rFonts w:ascii="Verdana" w:eastAsia="Times New Roman" w:hAnsi="Verdana" w:cs="Times New Roman"/>
      <w:sz w:val="20"/>
      <w:szCs w:val="20"/>
      <w:lang w:val="en-US" w:eastAsia="zh-CN"/>
    </w:rPr>
  </w:style>
  <w:style w:type="paragraph" w:customStyle="1" w:styleId="ConsPlusTitle">
    <w:name w:val="ConsPlusTitle"/>
    <w:qFormat/>
    <w:rsid w:val="008427FD"/>
    <w:pPr>
      <w:widowControl w:val="0"/>
      <w:spacing w:after="0" w:line="240" w:lineRule="auto"/>
    </w:pPr>
    <w:rPr>
      <w:rFonts w:ascii="Calibri" w:eastAsia="Times New Roman" w:hAnsi="Calibri" w:cs="Calibri"/>
      <w:b/>
      <w:bCs/>
      <w:lang w:eastAsia="zh-CN"/>
    </w:rPr>
  </w:style>
  <w:style w:type="paragraph" w:customStyle="1" w:styleId="Style4">
    <w:name w:val="Style4"/>
    <w:basedOn w:val="a1"/>
    <w:qFormat/>
    <w:rsid w:val="008427FD"/>
    <w:pPr>
      <w:widowControl w:val="0"/>
      <w:suppressAutoHyphens/>
      <w:spacing w:after="0" w:line="202" w:lineRule="exact"/>
      <w:jc w:val="center"/>
    </w:pPr>
    <w:rPr>
      <w:rFonts w:ascii="Times New Roman" w:eastAsia="Times New Roman" w:hAnsi="Times New Roman" w:cs="Times New Roman"/>
      <w:sz w:val="24"/>
      <w:szCs w:val="24"/>
      <w:lang w:eastAsia="zh-CN"/>
    </w:rPr>
  </w:style>
  <w:style w:type="paragraph" w:customStyle="1" w:styleId="200">
    <w:name w:val="20"/>
    <w:basedOn w:val="a1"/>
    <w:qFormat/>
    <w:rsid w:val="008427FD"/>
    <w:pPr>
      <w:suppressAutoHyphens/>
      <w:spacing w:before="104" w:after="104" w:line="240" w:lineRule="auto"/>
      <w:ind w:left="104" w:right="104"/>
    </w:pPr>
    <w:rPr>
      <w:rFonts w:ascii="Times New Roman" w:eastAsia="Times New Roman" w:hAnsi="Times New Roman" w:cs="Times New Roman"/>
      <w:sz w:val="24"/>
      <w:szCs w:val="24"/>
      <w:lang w:eastAsia="zh-CN"/>
    </w:rPr>
  </w:style>
  <w:style w:type="paragraph" w:customStyle="1" w:styleId="affffff9">
    <w:name w:val="Таблица"/>
    <w:basedOn w:val="a1"/>
    <w:qFormat/>
    <w:rsid w:val="008427FD"/>
    <w:pPr>
      <w:suppressAutoHyphens/>
      <w:spacing w:before="60" w:after="60" w:line="240" w:lineRule="auto"/>
    </w:pPr>
    <w:rPr>
      <w:rFonts w:ascii="Times New Roman" w:eastAsia="Arial" w:hAnsi="Times New Roman" w:cs="Times New Roman"/>
      <w:sz w:val="24"/>
      <w:szCs w:val="20"/>
      <w:lang w:eastAsia="zh-CN"/>
    </w:rPr>
  </w:style>
  <w:style w:type="paragraph" w:customStyle="1" w:styleId="1fff5">
    <w:name w:val="заголовок 1"/>
    <w:basedOn w:val="a1"/>
    <w:next w:val="a1"/>
    <w:qFormat/>
    <w:rsid w:val="008427FD"/>
    <w:pPr>
      <w:keepNext/>
      <w:widowControl w:val="0"/>
      <w:suppressAutoHyphens/>
      <w:spacing w:after="0" w:line="240" w:lineRule="auto"/>
      <w:jc w:val="center"/>
    </w:pPr>
    <w:rPr>
      <w:rFonts w:ascii="Arial" w:eastAsia="Times New Roman" w:hAnsi="Arial" w:cs="Times New Roman"/>
      <w:b/>
      <w:szCs w:val="20"/>
      <w:lang w:eastAsia="zh-CN"/>
    </w:rPr>
  </w:style>
  <w:style w:type="paragraph" w:customStyle="1" w:styleId="Normal0">
    <w:name w:val="Normal_0"/>
    <w:qFormat/>
    <w:rsid w:val="008427FD"/>
    <w:pPr>
      <w:spacing w:after="0" w:line="240" w:lineRule="auto"/>
    </w:pPr>
    <w:rPr>
      <w:rFonts w:ascii="Times New Roman" w:eastAsia="Times New Roman" w:hAnsi="Times New Roman" w:cs="Times New Roman"/>
      <w:sz w:val="24"/>
      <w:szCs w:val="24"/>
      <w:lang w:eastAsia="zh-CN"/>
    </w:rPr>
  </w:style>
  <w:style w:type="paragraph" w:customStyle="1" w:styleId="Style9">
    <w:name w:val="Style9"/>
    <w:basedOn w:val="a1"/>
    <w:qFormat/>
    <w:rsid w:val="008427FD"/>
    <w:pPr>
      <w:widowControl w:val="0"/>
      <w:suppressAutoHyphens/>
      <w:spacing w:after="0" w:line="427" w:lineRule="exact"/>
      <w:ind w:firstLine="3134"/>
    </w:pPr>
    <w:rPr>
      <w:rFonts w:ascii="Times New Roman" w:eastAsia="Times New Roman" w:hAnsi="Times New Roman" w:cs="Times New Roman"/>
      <w:sz w:val="24"/>
      <w:szCs w:val="24"/>
      <w:lang w:eastAsia="zh-CN"/>
    </w:rPr>
  </w:style>
  <w:style w:type="paragraph" w:customStyle="1" w:styleId="3f1">
    <w:name w:val="Основной текст3"/>
    <w:basedOn w:val="a1"/>
    <w:qFormat/>
    <w:rsid w:val="008427FD"/>
    <w:pPr>
      <w:widowControl w:val="0"/>
      <w:pBdr>
        <w:top w:val="nil"/>
        <w:left w:val="nil"/>
        <w:bottom w:val="nil"/>
        <w:right w:val="nil"/>
        <w:between w:val="nil"/>
      </w:pBdr>
      <w:shd w:val="solid" w:color="FFFFFF" w:fill="auto"/>
      <w:suppressAutoHyphens/>
      <w:spacing w:after="0" w:line="226" w:lineRule="exact"/>
      <w:jc w:val="both"/>
    </w:pPr>
    <w:rPr>
      <w:rFonts w:ascii="Times New Roman" w:eastAsia="Times New Roman" w:hAnsi="Times New Roman" w:cs="Times New Roman"/>
      <w:sz w:val="18"/>
      <w:szCs w:val="18"/>
      <w:lang w:eastAsia="zh-CN"/>
    </w:rPr>
  </w:style>
  <w:style w:type="paragraph" w:customStyle="1" w:styleId="imported-">
    <w:name w:val="imported-Обычный"/>
    <w:qFormat/>
    <w:rsid w:val="008427FD"/>
    <w:pPr>
      <w:spacing w:after="0" w:line="240" w:lineRule="auto"/>
    </w:pPr>
    <w:rPr>
      <w:rFonts w:ascii="Times New Roman" w:eastAsia="Arial Unicode MS" w:hAnsi="Times New Roman" w:cs="Times New Roman"/>
      <w:color w:val="000000"/>
      <w:sz w:val="24"/>
      <w:szCs w:val="20"/>
      <w:lang w:eastAsia="zh-CN"/>
    </w:rPr>
  </w:style>
  <w:style w:type="paragraph" w:customStyle="1" w:styleId="imported-0">
    <w:name w:val="imported-Абзац списка"/>
    <w:qFormat/>
    <w:rsid w:val="008427FD"/>
    <w:pPr>
      <w:spacing w:after="0" w:line="240" w:lineRule="auto"/>
      <w:ind w:left="720"/>
    </w:pPr>
    <w:rPr>
      <w:rFonts w:ascii="Times New Roman" w:eastAsia="Arial Unicode MS" w:hAnsi="Times New Roman" w:cs="Times New Roman"/>
      <w:color w:val="000000"/>
      <w:sz w:val="24"/>
      <w:szCs w:val="20"/>
      <w:lang w:eastAsia="zh-CN"/>
    </w:rPr>
  </w:style>
  <w:style w:type="paragraph" w:customStyle="1" w:styleId="Style3">
    <w:name w:val="Style3"/>
    <w:basedOn w:val="a1"/>
    <w:qFormat/>
    <w:rsid w:val="008427FD"/>
    <w:pPr>
      <w:widowControl w:val="0"/>
      <w:suppressAutoHyphens/>
      <w:spacing w:after="0" w:line="274" w:lineRule="exact"/>
      <w:jc w:val="both"/>
    </w:pPr>
    <w:rPr>
      <w:rFonts w:ascii="Times New Roman" w:eastAsia="Times New Roman" w:hAnsi="Times New Roman" w:cs="Times New Roman"/>
      <w:sz w:val="24"/>
      <w:szCs w:val="24"/>
      <w:lang w:eastAsia="zh-CN"/>
    </w:rPr>
  </w:style>
  <w:style w:type="paragraph" w:customStyle="1" w:styleId="Style5">
    <w:name w:val="Style5"/>
    <w:basedOn w:val="a1"/>
    <w:qFormat/>
    <w:rsid w:val="008427FD"/>
    <w:pPr>
      <w:widowControl w:val="0"/>
      <w:suppressAutoHyphens/>
      <w:spacing w:after="0" w:line="274" w:lineRule="exact"/>
      <w:jc w:val="both"/>
    </w:pPr>
    <w:rPr>
      <w:rFonts w:ascii="Times New Roman" w:eastAsia="Times New Roman" w:hAnsi="Times New Roman" w:cs="Times New Roman"/>
      <w:sz w:val="24"/>
      <w:szCs w:val="24"/>
      <w:lang w:eastAsia="zh-CN"/>
    </w:rPr>
  </w:style>
  <w:style w:type="paragraph" w:customStyle="1" w:styleId="p10">
    <w:name w:val="p10"/>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1">
    <w:name w:val="p11"/>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6">
    <w:name w:val="p16"/>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5">
    <w:name w:val="p15"/>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31">
    <w:name w:val="p131"/>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106">
    <w:name w:val="p106"/>
    <w:basedOn w:val="a1"/>
    <w:qFormat/>
    <w:rsid w:val="008427FD"/>
    <w:pPr>
      <w:suppressAutoHyphens/>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R3">
    <w:name w:val="FR3"/>
    <w:qFormat/>
    <w:rsid w:val="008427FD"/>
    <w:pPr>
      <w:widowControl w:val="0"/>
      <w:spacing w:after="0" w:line="300" w:lineRule="auto"/>
      <w:jc w:val="both"/>
    </w:pPr>
    <w:rPr>
      <w:rFonts w:ascii="Arial Narrow" w:eastAsia="Times New Roman" w:hAnsi="Arial Narrow" w:cs="Times New Roman"/>
      <w:sz w:val="28"/>
      <w:szCs w:val="20"/>
      <w:lang w:eastAsia="zh-CN"/>
    </w:rPr>
  </w:style>
  <w:style w:type="paragraph" w:customStyle="1" w:styleId="pj">
    <w:name w:val="pj"/>
    <w:basedOn w:val="a1"/>
    <w:qFormat/>
    <w:rsid w:val="008427FD"/>
    <w:pPr>
      <w:suppressAutoHyphens/>
      <w:spacing w:before="100" w:beforeAutospacing="1" w:after="100" w:afterAutospacing="1" w:line="240" w:lineRule="auto"/>
    </w:pPr>
    <w:rPr>
      <w:rFonts w:ascii="Times New Roman" w:eastAsia="SimSun" w:hAnsi="Times New Roman" w:cs="Times New Roman"/>
      <w:sz w:val="24"/>
      <w:szCs w:val="24"/>
      <w:lang w:eastAsia="zh-CN"/>
    </w:rPr>
  </w:style>
  <w:style w:type="character" w:styleId="affffffa">
    <w:name w:val="line number"/>
    <w:basedOn w:val="a3"/>
    <w:rsid w:val="008427FD"/>
  </w:style>
  <w:style w:type="character" w:customStyle="1" w:styleId="ConsNormal0">
    <w:name w:val="ConsNormal Знак"/>
    <w:rsid w:val="008427FD"/>
    <w:rPr>
      <w:rFonts w:ascii="Consultant" w:eastAsia="Arial" w:hAnsi="Consultant"/>
      <w:lang w:bidi="ar-SA"/>
    </w:rPr>
  </w:style>
  <w:style w:type="character" w:customStyle="1" w:styleId="3f2">
    <w:name w:val="Основной текст (3)_"/>
    <w:rsid w:val="008427FD"/>
    <w:rPr>
      <w:sz w:val="19"/>
      <w:shd w:val="clear" w:color="auto" w:fill="FFFFFF"/>
    </w:rPr>
  </w:style>
  <w:style w:type="character" w:customStyle="1" w:styleId="3f3">
    <w:name w:val="Основной текст (3) + Полужирный"/>
    <w:rsid w:val="008427FD"/>
    <w:rPr>
      <w:rFonts w:ascii="Times New Roman" w:hAnsi="Times New Roman"/>
      <w:b/>
      <w:sz w:val="19"/>
      <w:u w:val="none"/>
    </w:rPr>
  </w:style>
  <w:style w:type="character" w:customStyle="1" w:styleId="32pt">
    <w:name w:val="Основной текст (3) + Интервал 2 pt"/>
    <w:rsid w:val="008427FD"/>
    <w:rPr>
      <w:rFonts w:ascii="Times New Roman" w:hAnsi="Times New Roman"/>
      <w:spacing w:val="0"/>
      <w:sz w:val="19"/>
      <w:u w:val="none"/>
    </w:rPr>
  </w:style>
  <w:style w:type="character" w:customStyle="1" w:styleId="visited">
    <w:name w:val="visited"/>
    <w:rsid w:val="008427FD"/>
  </w:style>
  <w:style w:type="character" w:customStyle="1" w:styleId="2f9">
    <w:name w:val="Основной текст (2)_"/>
    <w:rsid w:val="008427FD"/>
    <w:rPr>
      <w:sz w:val="28"/>
      <w:szCs w:val="28"/>
      <w:shd w:val="clear" w:color="auto" w:fill="FFFFFF"/>
    </w:rPr>
  </w:style>
  <w:style w:type="character" w:customStyle="1" w:styleId="4b">
    <w:name w:val="Основной текст (4)_"/>
    <w:rsid w:val="008427FD"/>
    <w:rPr>
      <w:i/>
      <w:iCs/>
      <w:sz w:val="28"/>
      <w:szCs w:val="28"/>
      <w:shd w:val="clear" w:color="auto" w:fill="FFFFFF"/>
    </w:rPr>
  </w:style>
  <w:style w:type="character" w:customStyle="1" w:styleId="4c">
    <w:name w:val="Основной текст (4) + Не курсив"/>
    <w:rsid w:val="008427FD"/>
    <w:rPr>
      <w:rFonts w:ascii="Times New Roman" w:eastAsia="Times New Roman" w:hAnsi="Times New Roman"/>
      <w:i/>
      <w:iCs/>
      <w:color w:val="000000"/>
      <w:spacing w:val="0"/>
      <w:w w:val="100"/>
      <w:sz w:val="28"/>
      <w:szCs w:val="28"/>
      <w:shd w:val="clear" w:color="auto" w:fill="FFFFFF"/>
      <w:vertAlign w:val="baseline"/>
      <w:lang w:val="ru-RU"/>
    </w:rPr>
  </w:style>
  <w:style w:type="character" w:customStyle="1" w:styleId="affffffb">
    <w:name w:val="Цветовое выделение"/>
    <w:rsid w:val="008427FD"/>
    <w:rPr>
      <w:b/>
      <w:bCs/>
      <w:color w:val="26282F"/>
    </w:rPr>
  </w:style>
  <w:style w:type="character" w:customStyle="1" w:styleId="bold1">
    <w:name w:val="bold1"/>
    <w:rsid w:val="008427FD"/>
    <w:rPr>
      <w:b/>
      <w:bCs/>
      <w:shd w:val="clear" w:color="auto" w:fill="FFFFFF"/>
    </w:rPr>
  </w:style>
  <w:style w:type="character" w:customStyle="1" w:styleId="affffffc">
    <w:name w:val="Заголовок записки Знак"/>
    <w:rsid w:val="008427FD"/>
    <w:rPr>
      <w:sz w:val="24"/>
      <w:szCs w:val="24"/>
    </w:rPr>
  </w:style>
  <w:style w:type="character" w:customStyle="1" w:styleId="DocumentHeader11">
    <w:name w:val="Document Header1 Знак1"/>
    <w:rsid w:val="008427FD"/>
    <w:rPr>
      <w:rFonts w:cs="Times New Roman"/>
      <w:b/>
      <w:kern w:val="1"/>
      <w:sz w:val="36"/>
      <w:lang w:val="ru-RU" w:bidi="ar-SA"/>
    </w:rPr>
  </w:style>
  <w:style w:type="character" w:customStyle="1" w:styleId="H2">
    <w:name w:val="H2 Знак Знак"/>
    <w:rsid w:val="008427FD"/>
    <w:rPr>
      <w:rFonts w:eastAsia="Times New Roman" w:cs="Times New Roman"/>
      <w:b/>
      <w:bCs/>
      <w:sz w:val="30"/>
      <w:szCs w:val="30"/>
      <w:lang w:val="ru-RU" w:bidi="ar-SA"/>
    </w:rPr>
  </w:style>
  <w:style w:type="character" w:customStyle="1" w:styleId="290">
    <w:name w:val="Знак Знак29"/>
    <w:rsid w:val="008427FD"/>
    <w:rPr>
      <w:rFonts w:ascii="Cambria" w:hAnsi="Cambria" w:cs="Times New Roman"/>
      <w:b/>
      <w:bCs/>
      <w:sz w:val="26"/>
      <w:szCs w:val="26"/>
      <w:lang w:val="ru-RU" w:bidi="ar-SA"/>
    </w:rPr>
  </w:style>
  <w:style w:type="character" w:customStyle="1" w:styleId="280">
    <w:name w:val="Знак Знак28"/>
    <w:rsid w:val="008427FD"/>
    <w:rPr>
      <w:rFonts w:ascii="Arial" w:hAnsi="Arial" w:cs="Arial"/>
      <w:sz w:val="24"/>
      <w:szCs w:val="24"/>
      <w:lang w:val="ru-RU" w:bidi="ar-SA"/>
    </w:rPr>
  </w:style>
  <w:style w:type="character" w:customStyle="1" w:styleId="270">
    <w:name w:val="Знак Знак27"/>
    <w:rsid w:val="008427FD"/>
    <w:rPr>
      <w:rFonts w:eastAsia="Times New Roman" w:cs="Times New Roman"/>
      <w:sz w:val="22"/>
      <w:szCs w:val="22"/>
      <w:lang w:val="ru-RU" w:bidi="ar-SA"/>
    </w:rPr>
  </w:style>
  <w:style w:type="character" w:customStyle="1" w:styleId="260">
    <w:name w:val="Знак Знак26"/>
    <w:rsid w:val="008427FD"/>
    <w:rPr>
      <w:rFonts w:eastAsia="Times New Roman" w:cs="Times New Roman"/>
      <w:i/>
      <w:iCs/>
      <w:sz w:val="22"/>
      <w:szCs w:val="22"/>
      <w:lang w:val="ru-RU" w:bidi="ar-SA"/>
    </w:rPr>
  </w:style>
  <w:style w:type="character" w:customStyle="1" w:styleId="250">
    <w:name w:val="Знак Знак25"/>
    <w:rsid w:val="008427FD"/>
    <w:rPr>
      <w:rFonts w:ascii="Arial" w:hAnsi="Arial" w:cs="Arial"/>
      <w:lang w:val="ru-RU" w:bidi="ar-SA"/>
    </w:rPr>
  </w:style>
  <w:style w:type="character" w:customStyle="1" w:styleId="240">
    <w:name w:val="Знак Знак24"/>
    <w:rsid w:val="008427FD"/>
    <w:rPr>
      <w:rFonts w:ascii="Arial" w:hAnsi="Arial" w:cs="Arial"/>
      <w:i/>
      <w:iCs/>
      <w:lang w:val="ru-RU" w:bidi="ar-SA"/>
    </w:rPr>
  </w:style>
  <w:style w:type="character" w:customStyle="1" w:styleId="232">
    <w:name w:val="Знак Знак23"/>
    <w:rsid w:val="008427FD"/>
    <w:rPr>
      <w:rFonts w:ascii="Arial" w:hAnsi="Arial" w:cs="Arial"/>
      <w:b/>
      <w:bCs/>
      <w:i/>
      <w:iCs/>
      <w:sz w:val="18"/>
      <w:szCs w:val="18"/>
      <w:lang w:val="ru-RU" w:bidi="ar-SA"/>
    </w:rPr>
  </w:style>
  <w:style w:type="character" w:customStyle="1" w:styleId="170">
    <w:name w:val="Знак Знак17"/>
    <w:rsid w:val="008427FD"/>
    <w:rPr>
      <w:rFonts w:ascii="Cambria" w:hAnsi="Cambria" w:cs="Times New Roman"/>
      <w:b/>
      <w:bCs/>
      <w:kern w:val="1"/>
      <w:sz w:val="32"/>
      <w:szCs w:val="32"/>
      <w:lang w:val="ru-RU" w:eastAsia="zh-CN" w:bidi="ar-SA"/>
    </w:rPr>
  </w:style>
  <w:style w:type="character" w:customStyle="1" w:styleId="113">
    <w:name w:val="Знак Знак11"/>
    <w:rsid w:val="008427FD"/>
    <w:rPr>
      <w:rFonts w:ascii="Arial" w:hAnsi="Arial" w:cs="Times New Roman"/>
      <w:sz w:val="24"/>
      <w:szCs w:val="24"/>
      <w:lang w:val="ru-RU" w:bidi="ar-SA"/>
    </w:rPr>
  </w:style>
  <w:style w:type="character" w:customStyle="1" w:styleId="92">
    <w:name w:val="Знак Знак9"/>
    <w:rsid w:val="008427FD"/>
    <w:rPr>
      <w:rFonts w:eastAsia="Times New Roman" w:cs="Times New Roman"/>
      <w:sz w:val="24"/>
      <w:szCs w:val="24"/>
      <w:lang w:val="ru-RU" w:bidi="ar-SA"/>
    </w:rPr>
  </w:style>
  <w:style w:type="character" w:customStyle="1" w:styleId="59">
    <w:name w:val="Знак Знак5"/>
    <w:rsid w:val="008427FD"/>
    <w:rPr>
      <w:rFonts w:eastAsia="Times New Roman" w:cs="Times New Roman"/>
      <w:sz w:val="24"/>
      <w:szCs w:val="24"/>
      <w:lang w:val="ru-RU" w:bidi="ar-SA"/>
    </w:rPr>
  </w:style>
  <w:style w:type="character" w:customStyle="1" w:styleId="1fff6">
    <w:name w:val="Замещающий текст1"/>
    <w:rsid w:val="008427FD"/>
    <w:rPr>
      <w:rFonts w:cs="Times New Roman"/>
      <w:color w:val="808080"/>
    </w:rPr>
  </w:style>
  <w:style w:type="character" w:customStyle="1" w:styleId="affffffd">
    <w:name w:val="Дефис Знак"/>
    <w:rsid w:val="008427FD"/>
    <w:rPr>
      <w:sz w:val="24"/>
      <w:szCs w:val="24"/>
    </w:rPr>
  </w:style>
  <w:style w:type="character" w:customStyle="1" w:styleId="4d">
    <w:name w:val="Стиль4 Знак"/>
    <w:rsid w:val="008427FD"/>
    <w:rPr>
      <w:sz w:val="24"/>
      <w:szCs w:val="24"/>
    </w:rPr>
  </w:style>
  <w:style w:type="character" w:customStyle="1" w:styleId="skypepnhtextspan">
    <w:name w:val="skype_pnh_text_span"/>
    <w:rsid w:val="008427FD"/>
    <w:rPr>
      <w:rFonts w:cs="Times New Roman"/>
    </w:rPr>
  </w:style>
  <w:style w:type="character" w:customStyle="1" w:styleId="FontStyle11">
    <w:name w:val="Font Style11"/>
    <w:rsid w:val="008427FD"/>
    <w:rPr>
      <w:rFonts w:ascii="Times New Roman" w:hAnsi="Times New Roman" w:cs="Times New Roman"/>
      <w:b/>
      <w:bCs/>
      <w:sz w:val="22"/>
      <w:szCs w:val="22"/>
    </w:rPr>
  </w:style>
  <w:style w:type="character" w:customStyle="1" w:styleId="3f4">
    <w:name w:val="Стиль3 Знак Знак Знак"/>
    <w:rsid w:val="008427FD"/>
    <w:rPr>
      <w:sz w:val="24"/>
    </w:rPr>
  </w:style>
  <w:style w:type="character" w:customStyle="1" w:styleId="apple-style-span">
    <w:name w:val="apple-style-span"/>
    <w:rsid w:val="008427FD"/>
  </w:style>
  <w:style w:type="character" w:customStyle="1" w:styleId="ConsNonformat0">
    <w:name w:val="ConsNonformat Знак"/>
    <w:rsid w:val="008427FD"/>
    <w:rPr>
      <w:rFonts w:ascii="Courier New" w:hAnsi="Courier New" w:cs="Courier New"/>
      <w:lang w:eastAsia="zh-CN" w:bidi="ar-SA"/>
    </w:rPr>
  </w:style>
  <w:style w:type="character" w:customStyle="1" w:styleId="nobr">
    <w:name w:val="nobr"/>
    <w:rsid w:val="008427FD"/>
  </w:style>
  <w:style w:type="character" w:customStyle="1" w:styleId="iceouttxt6">
    <w:name w:val="iceouttxt6"/>
    <w:rsid w:val="008427FD"/>
    <w:rPr>
      <w:rFonts w:ascii="Arial" w:hAnsi="Arial" w:cs="Arial"/>
      <w:color w:val="666666"/>
      <w:sz w:val="15"/>
      <w:szCs w:val="15"/>
    </w:rPr>
  </w:style>
  <w:style w:type="character" w:customStyle="1" w:styleId="affffffe">
    <w:name w:val="Основной текст_"/>
    <w:rsid w:val="008427FD"/>
    <w:rPr>
      <w:sz w:val="18"/>
      <w:szCs w:val="18"/>
      <w:shd w:val="clear" w:color="auto" w:fill="FFFFFF"/>
    </w:rPr>
  </w:style>
  <w:style w:type="character" w:customStyle="1" w:styleId="FontStyle13">
    <w:name w:val="Font Style13"/>
    <w:rsid w:val="008427FD"/>
    <w:rPr>
      <w:rFonts w:ascii="Times New Roman" w:hAnsi="Times New Roman" w:cs="Times New Roman"/>
      <w:b/>
      <w:bCs/>
      <w:sz w:val="22"/>
      <w:szCs w:val="22"/>
    </w:rPr>
  </w:style>
  <w:style w:type="character" w:customStyle="1" w:styleId="s9">
    <w:name w:val="s9"/>
    <w:rsid w:val="008427FD"/>
  </w:style>
  <w:style w:type="character" w:customStyle="1" w:styleId="s100">
    <w:name w:val="s10"/>
    <w:rsid w:val="008427FD"/>
  </w:style>
  <w:style w:type="character" w:customStyle="1" w:styleId="s4">
    <w:name w:val="s4"/>
    <w:rsid w:val="008427FD"/>
  </w:style>
  <w:style w:type="character" w:customStyle="1" w:styleId="s6">
    <w:name w:val="s6"/>
    <w:rsid w:val="008427FD"/>
  </w:style>
  <w:style w:type="character" w:customStyle="1" w:styleId="s7">
    <w:name w:val="s7"/>
    <w:rsid w:val="008427FD"/>
  </w:style>
  <w:style w:type="character" w:customStyle="1" w:styleId="1fff7">
    <w:name w:val="Текст примечания Знак1"/>
    <w:rsid w:val="008427FD"/>
  </w:style>
  <w:style w:type="character" w:customStyle="1" w:styleId="910">
    <w:name w:val="Заголовок 9 Знак1"/>
    <w:rsid w:val="008427FD"/>
    <w:rPr>
      <w:rFonts w:ascii="Cambria" w:eastAsia="Times New Roman" w:hAnsi="Cambria" w:cs="Times New Roman"/>
      <w:i/>
      <w:iCs/>
      <w:color w:val="404040"/>
    </w:rPr>
  </w:style>
  <w:style w:type="character" w:customStyle="1" w:styleId="1fff8">
    <w:name w:val="Красная строка Знак1"/>
    <w:rsid w:val="008427FD"/>
  </w:style>
  <w:style w:type="character" w:customStyle="1" w:styleId="1fff9">
    <w:name w:val="Тема примечания Знак1"/>
    <w:rsid w:val="008427FD"/>
    <w:rPr>
      <w:b/>
      <w:bCs/>
    </w:rPr>
  </w:style>
  <w:style w:type="character" w:customStyle="1" w:styleId="214">
    <w:name w:val="Основной текст 2 Знак1"/>
    <w:rsid w:val="008427FD"/>
    <w:rPr>
      <w:sz w:val="24"/>
      <w:szCs w:val="24"/>
    </w:rPr>
  </w:style>
  <w:style w:type="character" w:customStyle="1" w:styleId="highlightsearch">
    <w:name w:val="highlightsearch"/>
    <w:rsid w:val="008427FD"/>
  </w:style>
  <w:style w:type="character" w:customStyle="1" w:styleId="93">
    <w:name w:val="Основной текст (9)"/>
    <w:rsid w:val="008427FD"/>
    <w:rPr>
      <w:rFonts w:ascii="Times New Roman" w:hAnsi="Times New Roman" w:cs="Times New Roman"/>
      <w:b/>
      <w:bCs/>
      <w:color w:val="000000"/>
      <w:spacing w:val="0"/>
      <w:w w:val="100"/>
      <w:sz w:val="28"/>
      <w:szCs w:val="28"/>
      <w:u w:val="none"/>
      <w:vertAlign w:val="baseline"/>
      <w:lang w:val="ru-RU"/>
    </w:rPr>
  </w:style>
  <w:style w:type="character" w:customStyle="1" w:styleId="FR30">
    <w:name w:val="FR3 Знак"/>
    <w:rsid w:val="008427FD"/>
    <w:rPr>
      <w:rFonts w:ascii="Arial Narrow" w:hAnsi="Arial Narrow"/>
      <w:sz w:val="28"/>
      <w:lang w:val="ru-RU" w:bidi="ar-SA"/>
    </w:rPr>
  </w:style>
  <w:style w:type="numbering" w:customStyle="1" w:styleId="3f5">
    <w:name w:val="Нет списка3"/>
    <w:next w:val="a5"/>
    <w:uiPriority w:val="99"/>
    <w:semiHidden/>
    <w:unhideWhenUsed/>
    <w:rsid w:val="008427FD"/>
  </w:style>
  <w:style w:type="paragraph" w:customStyle="1" w:styleId="75">
    <w:name w:val="Основной текст7"/>
    <w:basedOn w:val="a1"/>
    <w:qFormat/>
    <w:rsid w:val="005760B2"/>
    <w:pPr>
      <w:shd w:val="clear" w:color="auto" w:fill="FFFFFF"/>
      <w:suppressAutoHyphens/>
      <w:spacing w:before="6660" w:after="0" w:line="254" w:lineRule="exact"/>
      <w:jc w:val="center"/>
    </w:pPr>
    <w:rPr>
      <w:rFonts w:ascii="Times New Roman" w:eastAsia="Arial Unicode MS" w:hAnsi="Times New Roman" w:cs="Times New Roman"/>
      <w:sz w:val="21"/>
      <w:szCs w:val="21"/>
      <w:lang w:eastAsia="zh-CN"/>
    </w:rPr>
  </w:style>
  <w:style w:type="character" w:customStyle="1" w:styleId="100">
    <w:name w:val="Основной текст + Полужирный10"/>
    <w:rsid w:val="005760B2"/>
    <w:rPr>
      <w:rFonts w:ascii="Times New Roman" w:hAnsi="Times New Roman" w:cs="Times New Roman"/>
      <w:b/>
      <w:b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5.wmf"/><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6C9E118C5086CAC10FFFE66A350E11FD469C238F45D28145506EDC3F81F7199FD801A79E810BB971p1DAO"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yperlink" Target="http://mobileonline.garant.ru/" TargetMode="External"/><Relationship Id="rId41" Type="http://schemas.openxmlformats.org/officeDocument/2006/relationships/hyperlink" Target="consultantplus://offline/ref=E4084C7D04D54F86A5154634C9144B3F4BC4E6C77325E60E9988F331D3E076EF84ABB7714BA7664DCBh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ivo.garant.ru/"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E74C41813B5AC38E06843491FD7D5306BF138F91BEA3128CD77BD2ABBE39EDA933FB0C7ABAAC55fBN" TargetMode="External"/><Relationship Id="rId40" Type="http://schemas.openxmlformats.org/officeDocument/2006/relationships/hyperlink" Target="consultantplus://offline/ref=E4084C7D04D54F86A5154634C9144B3F4BC5EBCE7F2AE60E9988F331D3E076EF84ABB7734AA0C6hFO" TargetMode="Externa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7.xm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mobileonline.garant.ru/" TargetMode="Externa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eader" Target="header6.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72</Pages>
  <Words>19986</Words>
  <Characters>143303</Characters>
  <Application>Microsoft Office Word</Application>
  <DocSecurity>0</DocSecurity>
  <Lines>5970</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ЦКС МБУК</cp:lastModifiedBy>
  <cp:revision>16</cp:revision>
  <cp:lastPrinted>2020-11-30T07:03:00Z</cp:lastPrinted>
  <dcterms:created xsi:type="dcterms:W3CDTF">2020-11-27T09:07:00Z</dcterms:created>
  <dcterms:modified xsi:type="dcterms:W3CDTF">2020-11-30T14:33:00Z</dcterms:modified>
</cp:coreProperties>
</file>